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520" w:type="dxa"/>
        <w:tblInd w:w="-26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850"/>
        <w:gridCol w:w="5670"/>
      </w:tblGrid>
      <w:tr w:rsidR="00E17F71" w14:paraId="3E511F24" w14:textId="77777777" w:rsidTr="00832B87">
        <w:trPr>
          <w:trHeight w:val="11004"/>
        </w:trPr>
        <w:tc>
          <w:tcPr>
            <w:tcW w:w="11520" w:type="dxa"/>
            <w:gridSpan w:val="2"/>
            <w:tcBorders>
              <w:top w:val="double" w:sz="2" w:space="0" w:color="000000"/>
              <w:left w:val="double" w:sz="2" w:space="0" w:color="000000"/>
              <w:bottom w:val="single" w:sz="4" w:space="0" w:color="000000"/>
              <w:right w:val="double" w:sz="2" w:space="0" w:color="000000"/>
            </w:tcBorders>
          </w:tcPr>
          <w:p w14:paraId="6CFE41FF" w14:textId="70257B2F" w:rsidR="00832B87" w:rsidRDefault="00832B87" w:rsidP="00832B87">
            <w:pPr>
              <w:ind w:right="-329"/>
              <w:jc w:val="both"/>
              <w:rPr>
                <w:b/>
                <w:sz w:val="28"/>
                <w:szCs w:val="28"/>
              </w:rPr>
            </w:pPr>
            <w:r>
              <w:rPr>
                <w:noProof/>
              </w:rPr>
              <w:drawing>
                <wp:anchor distT="0" distB="0" distL="114300" distR="114300" simplePos="0" relativeHeight="251655680" behindDoc="0" locked="0" layoutInCell="1" allowOverlap="1" wp14:anchorId="71D373D2" wp14:editId="5FC182B6">
                  <wp:simplePos x="0" y="0"/>
                  <wp:positionH relativeFrom="column">
                    <wp:posOffset>64770</wp:posOffset>
                  </wp:positionH>
                  <wp:positionV relativeFrom="paragraph">
                    <wp:posOffset>192405</wp:posOffset>
                  </wp:positionV>
                  <wp:extent cx="933450" cy="954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56039" t="38148" r="22247" b="22437"/>
                          <a:stretch>
                            <a:fillRect/>
                          </a:stretch>
                        </pic:blipFill>
                        <pic:spPr bwMode="auto">
                          <a:xfrm>
                            <a:off x="0" y="0"/>
                            <a:ext cx="93345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560" behindDoc="0" locked="0" layoutInCell="1" allowOverlap="1" wp14:anchorId="383B3EB0" wp14:editId="53E0CADD">
                      <wp:simplePos x="0" y="0"/>
                      <wp:positionH relativeFrom="column">
                        <wp:posOffset>1010920</wp:posOffset>
                      </wp:positionH>
                      <wp:positionV relativeFrom="paragraph">
                        <wp:posOffset>186690</wp:posOffset>
                      </wp:positionV>
                      <wp:extent cx="5219700" cy="10528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52830"/>
                              </a:xfrm>
                              <a:prstGeom prst="rect">
                                <a:avLst/>
                              </a:prstGeom>
                              <a:solidFill>
                                <a:srgbClr val="FFFFFF"/>
                              </a:solidFill>
                              <a:ln>
                                <a:noFill/>
                              </a:ln>
                            </wps:spPr>
                            <wps:txbx>
                              <w:txbxContent>
                                <w:p w14:paraId="0DDC7A73" w14:textId="146EFEC2" w:rsidR="002B79A1" w:rsidRDefault="002B79A1"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2B79A1" w:rsidRPr="005D51B8" w:rsidRDefault="002B79A1" w:rsidP="00832B87">
                                  <w:pPr>
                                    <w:rPr>
                                      <w:lang w:eastAsia="x-none"/>
                                    </w:rPr>
                                  </w:pPr>
                                </w:p>
                                <w:p w14:paraId="17C8C7D1" w14:textId="77777777" w:rsidR="002B79A1" w:rsidRPr="00654AED" w:rsidRDefault="002B79A1"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2B79A1" w:rsidRPr="00C3308C" w:rsidRDefault="002B79A1"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2B79A1" w:rsidRPr="006557D0" w:rsidRDefault="002B79A1" w:rsidP="00832B87">
                                  <w:pPr>
                                    <w:jc w:val="center"/>
                                    <w:rPr>
                                      <w:rFonts w:ascii="Arial Black" w:hAnsi="Arial Black" w:cs="Arial"/>
                                      <w:b/>
                                      <w:sz w:val="36"/>
                                      <w:szCs w:val="36"/>
                                    </w:rPr>
                                  </w:pPr>
                                </w:p>
                                <w:p w14:paraId="6789F9D2" w14:textId="77777777" w:rsidR="002B79A1" w:rsidRPr="002A7068" w:rsidRDefault="002B79A1" w:rsidP="00832B87"/>
                                <w:p w14:paraId="3341CDCC" w14:textId="77777777" w:rsidR="002B79A1" w:rsidRPr="002A7068" w:rsidRDefault="002B79A1" w:rsidP="00832B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B3EB0" id="_x0000_t202" coordsize="21600,21600" o:spt="202" path="m,l,21600r21600,l21600,xe">
                      <v:stroke joinstyle="miter"/>
                      <v:path gradientshapeok="t" o:connecttype="rect"/>
                    </v:shapetype>
                    <v:shape id="Text Box 15" o:spid="_x0000_s1026" type="#_x0000_t202" style="position:absolute;left:0;text-align:left;margin-left:79.6pt;margin-top:14.7pt;width:411pt;height:8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" stroked="f">
                      <v:textbox inset="0,0,0,0">
                        <w:txbxContent>
                          <w:p w14:paraId="0DDC7A73" w14:textId="146EFEC2" w:rsidR="002B79A1" w:rsidRDefault="002B79A1"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2B79A1" w:rsidRPr="005D51B8" w:rsidRDefault="002B79A1" w:rsidP="00832B87">
                            <w:pPr>
                              <w:rPr>
                                <w:lang w:eastAsia="x-none"/>
                              </w:rPr>
                            </w:pPr>
                          </w:p>
                          <w:p w14:paraId="17C8C7D1" w14:textId="77777777" w:rsidR="002B79A1" w:rsidRPr="00654AED" w:rsidRDefault="002B79A1"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2B79A1" w:rsidRPr="00C3308C" w:rsidRDefault="002B79A1"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2B79A1" w:rsidRPr="006557D0" w:rsidRDefault="002B79A1" w:rsidP="00832B87">
                            <w:pPr>
                              <w:jc w:val="center"/>
                              <w:rPr>
                                <w:rFonts w:ascii="Arial Black" w:hAnsi="Arial Black" w:cs="Arial"/>
                                <w:b/>
                                <w:sz w:val="36"/>
                                <w:szCs w:val="36"/>
                              </w:rPr>
                            </w:pPr>
                          </w:p>
                          <w:p w14:paraId="6789F9D2" w14:textId="77777777" w:rsidR="002B79A1" w:rsidRPr="002A7068" w:rsidRDefault="002B79A1" w:rsidP="00832B87"/>
                          <w:p w14:paraId="3341CDCC" w14:textId="77777777" w:rsidR="002B79A1" w:rsidRPr="002A7068" w:rsidRDefault="002B79A1" w:rsidP="00832B87"/>
                        </w:txbxContent>
                      </v:textbox>
                    </v:shape>
                  </w:pict>
                </mc:Fallback>
              </mc:AlternateContent>
            </w:r>
          </w:p>
          <w:p w14:paraId="7136BE68" w14:textId="78A86B33" w:rsidR="00832B87" w:rsidRDefault="00832B87" w:rsidP="00832B87">
            <w:pPr>
              <w:ind w:left="-851"/>
              <w:rPr>
                <w:sz w:val="26"/>
                <w:szCs w:val="26"/>
              </w:rPr>
            </w:pPr>
            <w:r>
              <w:rPr>
                <w:noProof/>
              </w:rPr>
              <w:drawing>
                <wp:anchor distT="0" distB="0" distL="114300" distR="114300" simplePos="0" relativeHeight="251660800" behindDoc="0" locked="0" layoutInCell="1" allowOverlap="1" wp14:anchorId="5C87D092" wp14:editId="476842BF">
                  <wp:simplePos x="0" y="0"/>
                  <wp:positionH relativeFrom="column">
                    <wp:posOffset>6193155</wp:posOffset>
                  </wp:positionH>
                  <wp:positionV relativeFrom="paragraph">
                    <wp:posOffset>157480</wp:posOffset>
                  </wp:positionV>
                  <wp:extent cx="950595" cy="8521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b="12953"/>
                          <a:stretch>
                            <a:fillRect/>
                          </a:stretch>
                        </pic:blipFill>
                        <pic:spPr bwMode="auto">
                          <a:xfrm>
                            <a:off x="0" y="0"/>
                            <a:ext cx="95059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395D7" w14:textId="77777777" w:rsidR="00832B87" w:rsidRPr="00C068F9" w:rsidRDefault="00832B87" w:rsidP="00832B87">
            <w:pPr>
              <w:tabs>
                <w:tab w:val="left" w:pos="9405"/>
              </w:tabs>
              <w:rPr>
                <w:sz w:val="26"/>
                <w:szCs w:val="26"/>
              </w:rPr>
            </w:pPr>
            <w:r>
              <w:rPr>
                <w:sz w:val="26"/>
                <w:szCs w:val="26"/>
              </w:rPr>
              <w:tab/>
            </w:r>
          </w:p>
          <w:p w14:paraId="42082EE6" w14:textId="77777777" w:rsidR="00832B87" w:rsidRPr="00C068F9" w:rsidRDefault="00832B87" w:rsidP="00832B87">
            <w:pPr>
              <w:jc w:val="center"/>
              <w:rPr>
                <w:sz w:val="26"/>
                <w:szCs w:val="26"/>
              </w:rPr>
            </w:pPr>
          </w:p>
          <w:p w14:paraId="4EFC0692" w14:textId="77777777" w:rsidR="00832B87" w:rsidRPr="00C068F9" w:rsidRDefault="00832B87" w:rsidP="00832B87">
            <w:pPr>
              <w:jc w:val="center"/>
              <w:rPr>
                <w:sz w:val="26"/>
                <w:szCs w:val="26"/>
              </w:rPr>
            </w:pPr>
          </w:p>
          <w:p w14:paraId="3594E0C9" w14:textId="77777777" w:rsidR="00832B87" w:rsidRDefault="00832B87" w:rsidP="00832B87">
            <w:pPr>
              <w:jc w:val="center"/>
              <w:rPr>
                <w:sz w:val="26"/>
                <w:szCs w:val="26"/>
              </w:rPr>
            </w:pPr>
          </w:p>
          <w:p w14:paraId="2B805F61" w14:textId="55394491" w:rsidR="00832B87" w:rsidRDefault="00832B87" w:rsidP="00832B87">
            <w:pPr>
              <w:tabs>
                <w:tab w:val="center" w:pos="5489"/>
                <w:tab w:val="left" w:pos="10212"/>
              </w:tabs>
              <w:rPr>
                <w:sz w:val="26"/>
                <w:szCs w:val="26"/>
              </w:rPr>
            </w:pPr>
            <w:r>
              <w:rPr>
                <w:noProof/>
              </w:rPr>
              <mc:AlternateContent>
                <mc:Choice Requires="wps">
                  <w:drawing>
                    <wp:anchor distT="0" distB="0" distL="114300" distR="114300" simplePos="0" relativeHeight="251665920" behindDoc="0" locked="0" layoutInCell="1" allowOverlap="1" wp14:anchorId="3AEABC48" wp14:editId="002A1C08">
                      <wp:simplePos x="0" y="0"/>
                      <wp:positionH relativeFrom="column">
                        <wp:posOffset>387985</wp:posOffset>
                      </wp:positionH>
                      <wp:positionV relativeFrom="paragraph">
                        <wp:posOffset>146685</wp:posOffset>
                      </wp:positionV>
                      <wp:extent cx="6400800" cy="22860"/>
                      <wp:effectExtent l="19050" t="19050" r="19050" b="342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22860"/>
                              </a:xfrm>
                              <a:prstGeom prst="line">
                                <a:avLst/>
                              </a:prstGeom>
                              <a:noFill/>
                              <a:ln w="28575">
                                <a:solidFill>
                                  <a:srgbClr val="0070C0"/>
                                </a:solidFill>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25EFC713" id="Straight Connector 1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55pt,11.55pt" to="53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" strokecolor="#0070c0" strokeweight="2.25pt"/>
                  </w:pict>
                </mc:Fallback>
              </mc:AlternateContent>
            </w:r>
            <w:r>
              <w:rPr>
                <w:sz w:val="26"/>
                <w:szCs w:val="26"/>
              </w:rPr>
              <w:tab/>
            </w:r>
            <w:r>
              <w:rPr>
                <w:sz w:val="26"/>
                <w:szCs w:val="26"/>
              </w:rPr>
              <w:tab/>
            </w:r>
          </w:p>
          <w:p w14:paraId="76D7D657" w14:textId="77777777" w:rsidR="00832B87" w:rsidRDefault="00832B87" w:rsidP="00832B87">
            <w:pPr>
              <w:pStyle w:val="Header"/>
            </w:pPr>
            <w:r>
              <w:rPr>
                <w:noProof/>
              </w:rPr>
              <mc:AlternateContent>
                <mc:Choice Requires="wps">
                  <w:drawing>
                    <wp:anchor distT="0" distB="0" distL="114300" distR="114300" simplePos="0" relativeHeight="251670016" behindDoc="0" locked="0" layoutInCell="1" allowOverlap="1" wp14:anchorId="44BF21B8" wp14:editId="737D658F">
                      <wp:simplePos x="0" y="0"/>
                      <wp:positionH relativeFrom="column">
                        <wp:posOffset>-635</wp:posOffset>
                      </wp:positionH>
                      <wp:positionV relativeFrom="paragraph">
                        <wp:posOffset>39370</wp:posOffset>
                      </wp:positionV>
                      <wp:extent cx="2213610" cy="5524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552450"/>
                              </a:xfrm>
                              <a:prstGeom prst="rect">
                                <a:avLst/>
                              </a:prstGeom>
                              <a:solidFill>
                                <a:srgbClr val="FFFFFF"/>
                              </a:solidFill>
                              <a:ln>
                                <a:noFill/>
                              </a:ln>
                            </wps:spPr>
                            <wps:txbx>
                              <w:txbxContent>
                                <w:p w14:paraId="7E80E326" w14:textId="77777777" w:rsidR="002B79A1" w:rsidRPr="00165B5B" w:rsidRDefault="002B79A1" w:rsidP="00832B87">
                                  <w:pPr>
                                    <w:spacing w:line="360" w:lineRule="auto"/>
                                    <w:rPr>
                                      <w:b/>
                                      <w:bCs/>
                                    </w:rPr>
                                  </w:pPr>
                                  <w:r w:rsidRPr="00165B5B">
                                    <w:rPr>
                                      <w:b/>
                                      <w:bCs/>
                                    </w:rPr>
                                    <w:t xml:space="preserve">E-mail:       </w:t>
                                  </w:r>
                                  <w:hyperlink r:id="rId10" w:history="1">
                                    <w:r w:rsidRPr="00165B5B">
                                      <w:rPr>
                                        <w:rStyle w:val="Hyperlink"/>
                                        <w:b/>
                                        <w:bCs/>
                                      </w:rPr>
                                      <w:t>ceo@jootrh.go.ke</w:t>
                                    </w:r>
                                  </w:hyperlink>
                                </w:p>
                                <w:p w14:paraId="3197130E" w14:textId="2E3E3F2C" w:rsidR="002B79A1" w:rsidRPr="00165B5B" w:rsidRDefault="002B79A1" w:rsidP="00832B87">
                                  <w:pPr>
                                    <w:spacing w:line="360" w:lineRule="auto"/>
                                    <w:rPr>
                                      <w:b/>
                                      <w:bCs/>
                                    </w:rPr>
                                  </w:pPr>
                                  <w:r>
                                    <w:rPr>
                                      <w:b/>
                                      <w:bCs/>
                                    </w:rPr>
                                    <w:t xml:space="preserve">Website:     </w:t>
                                  </w:r>
                                  <w:hyperlink r:id="rId11" w:history="1">
                                    <w:r w:rsidRPr="00165B5B">
                                      <w:rPr>
                                        <w:rStyle w:val="Hyperlink"/>
                                        <w:b/>
                                        <w:bCs/>
                                      </w:rPr>
                                      <w:t>www.jootrh.go.ke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F21B8" id="Text Box 8" o:spid="_x0000_s1027" type="#_x0000_t202" style="position:absolute;margin-left:-.05pt;margin-top:3.1pt;width:174.3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" stroked="f">
                      <v:textbox>
                        <w:txbxContent>
                          <w:p w14:paraId="7E80E326" w14:textId="77777777" w:rsidR="002B79A1" w:rsidRPr="00165B5B" w:rsidRDefault="002B79A1" w:rsidP="00832B87">
                            <w:pPr>
                              <w:spacing w:line="360" w:lineRule="auto"/>
                              <w:rPr>
                                <w:b/>
                                <w:bCs/>
                              </w:rPr>
                            </w:pPr>
                            <w:r w:rsidRPr="00165B5B">
                              <w:rPr>
                                <w:b/>
                                <w:bCs/>
                              </w:rPr>
                              <w:t xml:space="preserve">E-mail:       </w:t>
                            </w:r>
                            <w:hyperlink r:id="rId12" w:history="1">
                              <w:r w:rsidRPr="00165B5B">
                                <w:rPr>
                                  <w:rStyle w:val="Hyperlink"/>
                                  <w:b/>
                                  <w:bCs/>
                                </w:rPr>
                                <w:t>ceo@jootrh.go.ke</w:t>
                              </w:r>
                            </w:hyperlink>
                          </w:p>
                          <w:p w14:paraId="3197130E" w14:textId="2E3E3F2C" w:rsidR="002B79A1" w:rsidRPr="00165B5B" w:rsidRDefault="002B79A1" w:rsidP="00832B87">
                            <w:pPr>
                              <w:spacing w:line="360" w:lineRule="auto"/>
                              <w:rPr>
                                <w:b/>
                                <w:bCs/>
                              </w:rPr>
                            </w:pPr>
                            <w:r>
                              <w:rPr>
                                <w:b/>
                                <w:bCs/>
                              </w:rPr>
                              <w:t xml:space="preserve">Website:     </w:t>
                            </w:r>
                            <w:hyperlink r:id="rId13" w:history="1">
                              <w:r w:rsidRPr="00165B5B">
                                <w:rPr>
                                  <w:rStyle w:val="Hyperlink"/>
                                  <w:b/>
                                  <w:bCs/>
                                </w:rPr>
                                <w:t>www.jootrh.go.ke</w:t>
                              </w:r>
                            </w:hyperlink>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CAE175C" wp14:editId="2DC2FA5E">
                      <wp:simplePos x="0" y="0"/>
                      <wp:positionH relativeFrom="column">
                        <wp:posOffset>4253865</wp:posOffset>
                      </wp:positionH>
                      <wp:positionV relativeFrom="paragraph">
                        <wp:posOffset>39370</wp:posOffset>
                      </wp:positionV>
                      <wp:extent cx="2084070" cy="5238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523875"/>
                              </a:xfrm>
                              <a:prstGeom prst="rect">
                                <a:avLst/>
                              </a:prstGeom>
                              <a:solidFill>
                                <a:srgbClr val="FFFFFF"/>
                              </a:solidFill>
                              <a:ln>
                                <a:noFill/>
                              </a:ln>
                            </wps:spPr>
                            <wps:txbx>
                              <w:txbxContent>
                                <w:p w14:paraId="0BC2C972" w14:textId="77777777" w:rsidR="002B79A1" w:rsidRPr="00165B5B" w:rsidRDefault="002B79A1" w:rsidP="00832B87">
                                  <w:pPr>
                                    <w:spacing w:line="360" w:lineRule="auto"/>
                                    <w:jc w:val="both"/>
                                    <w:rPr>
                                      <w:b/>
                                      <w:color w:val="000000"/>
                                    </w:rPr>
                                  </w:pPr>
                                  <w:r w:rsidRPr="00165B5B">
                                    <w:rPr>
                                      <w:b/>
                                      <w:color w:val="000000"/>
                                    </w:rPr>
                                    <w:t>P.O. BOX 849-40100 KISUMU</w:t>
                                  </w:r>
                                </w:p>
                                <w:p w14:paraId="4AB6C739" w14:textId="77777777" w:rsidR="002B79A1" w:rsidRPr="00165B5B" w:rsidRDefault="002B79A1" w:rsidP="00832B87">
                                  <w:pPr>
                                    <w:spacing w:line="360" w:lineRule="auto"/>
                                    <w:rPr>
                                      <w:b/>
                                      <w:bCs/>
                                    </w:rPr>
                                  </w:pPr>
                                  <w:r w:rsidRPr="00165B5B">
                                    <w:rPr>
                                      <w:b/>
                                      <w:bCs/>
                                    </w:rPr>
                                    <w:t>Tel: 0733888579, 0756353477</w:t>
                                  </w:r>
                                </w:p>
                                <w:p w14:paraId="6105A102" w14:textId="77777777" w:rsidR="002B79A1" w:rsidRDefault="002B79A1" w:rsidP="00832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175C" id="Text Box 7" o:spid="_x0000_s1028" type="#_x0000_t202" style="position:absolute;margin-left:334.95pt;margin-top:3.1pt;width:164.1pt;height:4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" stroked="f">
                      <v:textbox>
                        <w:txbxContent>
                          <w:p w14:paraId="0BC2C972" w14:textId="77777777" w:rsidR="002B79A1" w:rsidRPr="00165B5B" w:rsidRDefault="002B79A1" w:rsidP="00832B87">
                            <w:pPr>
                              <w:spacing w:line="360" w:lineRule="auto"/>
                              <w:jc w:val="both"/>
                              <w:rPr>
                                <w:b/>
                                <w:color w:val="000000"/>
                              </w:rPr>
                            </w:pPr>
                            <w:r w:rsidRPr="00165B5B">
                              <w:rPr>
                                <w:b/>
                                <w:color w:val="000000"/>
                              </w:rPr>
                              <w:t>P.O. BOX 849-40100 KISUMU</w:t>
                            </w:r>
                          </w:p>
                          <w:p w14:paraId="4AB6C739" w14:textId="77777777" w:rsidR="002B79A1" w:rsidRPr="00165B5B" w:rsidRDefault="002B79A1" w:rsidP="00832B87">
                            <w:pPr>
                              <w:spacing w:line="360" w:lineRule="auto"/>
                              <w:rPr>
                                <w:b/>
                                <w:bCs/>
                              </w:rPr>
                            </w:pPr>
                            <w:r w:rsidRPr="00165B5B">
                              <w:rPr>
                                <w:b/>
                                <w:bCs/>
                              </w:rPr>
                              <w:t>Tel: 0733888579, 0756353477</w:t>
                            </w:r>
                          </w:p>
                          <w:p w14:paraId="6105A102" w14:textId="77777777" w:rsidR="002B79A1" w:rsidRDefault="002B79A1" w:rsidP="00832B87"/>
                        </w:txbxContent>
                      </v:textbox>
                    </v:shape>
                  </w:pict>
                </mc:Fallback>
              </mc:AlternateContent>
            </w:r>
          </w:p>
          <w:p w14:paraId="5146BA18" w14:textId="77777777" w:rsidR="00832B87" w:rsidRDefault="00832B87" w:rsidP="00832B87">
            <w:pPr>
              <w:pStyle w:val="Header"/>
            </w:pPr>
          </w:p>
          <w:p w14:paraId="215E198A" w14:textId="77777777" w:rsidR="00832B87" w:rsidRDefault="00832B87" w:rsidP="00832B87">
            <w:pPr>
              <w:ind w:right="-187"/>
              <w:rPr>
                <w:b/>
                <w:bCs/>
                <w:sz w:val="28"/>
                <w:szCs w:val="28"/>
              </w:rPr>
            </w:pPr>
          </w:p>
          <w:p w14:paraId="32068F69" w14:textId="77777777" w:rsidR="00832B87" w:rsidRPr="00602C3D" w:rsidRDefault="00832B87" w:rsidP="00832B87">
            <w:pPr>
              <w:rPr>
                <w:rFonts w:cs="Arial"/>
                <w:b/>
                <w:sz w:val="24"/>
              </w:rPr>
            </w:pPr>
          </w:p>
          <w:p w14:paraId="40B8858A" w14:textId="77777777" w:rsidR="00832B87" w:rsidRPr="00602C3D" w:rsidRDefault="00832B87" w:rsidP="00832B87">
            <w:pPr>
              <w:rPr>
                <w:rFonts w:cs="Arial"/>
                <w:b/>
                <w:szCs w:val="24"/>
              </w:rPr>
            </w:pPr>
            <w:r w:rsidRPr="00602C3D">
              <w:rPr>
                <w:rFonts w:cs="Arial"/>
                <w:b/>
                <w:noProof/>
                <w:szCs w:val="24"/>
              </w:rPr>
              <mc:AlternateContent>
                <mc:Choice Requires="wps">
                  <w:drawing>
                    <wp:anchor distT="0" distB="0" distL="114300" distR="114300" simplePos="0" relativeHeight="251645440" behindDoc="0" locked="0" layoutInCell="1" allowOverlap="1" wp14:anchorId="2C0BA8BD" wp14:editId="5655242A">
                      <wp:simplePos x="0" y="0"/>
                      <wp:positionH relativeFrom="margin">
                        <wp:posOffset>1399540</wp:posOffset>
                      </wp:positionH>
                      <wp:positionV relativeFrom="paragraph">
                        <wp:posOffset>86360</wp:posOffset>
                      </wp:positionV>
                      <wp:extent cx="4078605" cy="600075"/>
                      <wp:effectExtent l="38100" t="38100" r="36195" b="47625"/>
                      <wp:wrapNone/>
                      <wp:docPr id="50" name="Rectangle 50"/>
                      <wp:cNvGraphicFramePr/>
                      <a:graphic xmlns:a="http://schemas.openxmlformats.org/drawingml/2006/main">
                        <a:graphicData uri="http://schemas.microsoft.com/office/word/2010/wordprocessingShape">
                          <wps:wsp>
                            <wps:cNvSpPr/>
                            <wps:spPr>
                              <a:xfrm>
                                <a:off x="0" y="0"/>
                                <a:ext cx="4078605" cy="600075"/>
                              </a:xfrm>
                              <a:prstGeom prst="rect">
                                <a:avLst/>
                              </a:prstGeom>
                              <a:ln w="76200">
                                <a:solidFill>
                                  <a:schemeClr val="accent1"/>
                                </a:solidFill>
                              </a:ln>
                            </wps:spPr>
                            <wps:style>
                              <a:lnRef idx="2">
                                <a:schemeClr val="dk1"/>
                              </a:lnRef>
                              <a:fillRef idx="1">
                                <a:schemeClr val="lt1"/>
                              </a:fillRef>
                              <a:effectRef idx="0">
                                <a:schemeClr val="dk1"/>
                              </a:effectRef>
                              <a:fontRef idx="minor">
                                <a:schemeClr val="dk1"/>
                              </a:fontRef>
                            </wps:style>
                            <wps:txbx>
                              <w:txbxContent>
                                <w:p w14:paraId="2FFEB89F" w14:textId="77777777" w:rsidR="002B79A1" w:rsidRPr="00F93ED4" w:rsidRDefault="002B79A1"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A8BD" id="Rectangle 50" o:spid="_x0000_s1029" style="position:absolute;margin-left:110.2pt;margin-top:6.8pt;width:321.15pt;height:47.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" fillcolor="white [3201]" strokecolor="#4f81bd [3204]" strokeweight="6pt">
                      <v:textbox>
                        <w:txbxContent>
                          <w:p w14:paraId="2FFEB89F" w14:textId="77777777" w:rsidR="002B79A1" w:rsidRPr="00F93ED4" w:rsidRDefault="002B79A1"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v:textbox>
                      <w10:wrap anchorx="margin"/>
                    </v:rect>
                  </w:pict>
                </mc:Fallback>
              </mc:AlternateContent>
            </w:r>
          </w:p>
          <w:p w14:paraId="01E7C32C" w14:textId="77777777" w:rsidR="00832B87" w:rsidRPr="00602C3D" w:rsidRDefault="00832B87" w:rsidP="00832B87">
            <w:pPr>
              <w:jc w:val="center"/>
              <w:rPr>
                <w:rFonts w:cs="Arial"/>
                <w:sz w:val="20"/>
              </w:rPr>
            </w:pPr>
          </w:p>
          <w:p w14:paraId="33371FC4" w14:textId="77777777" w:rsidR="00832B87" w:rsidRPr="00602C3D" w:rsidRDefault="00832B87" w:rsidP="00832B87">
            <w:pPr>
              <w:rPr>
                <w:rFonts w:cs="Arial"/>
                <w:sz w:val="20"/>
              </w:rPr>
            </w:pPr>
          </w:p>
          <w:p w14:paraId="64CA5F32" w14:textId="77777777" w:rsidR="00832B87" w:rsidRPr="00602C3D" w:rsidRDefault="00832B87" w:rsidP="00832B87">
            <w:pPr>
              <w:jc w:val="both"/>
              <w:rPr>
                <w:rFonts w:cs="Arial"/>
                <w:b/>
                <w:sz w:val="20"/>
              </w:rPr>
            </w:pPr>
          </w:p>
          <w:p w14:paraId="42B2EC76" w14:textId="77777777" w:rsidR="00832B87" w:rsidRPr="00602C3D" w:rsidRDefault="00832B87" w:rsidP="00832B87">
            <w:pPr>
              <w:jc w:val="both"/>
              <w:rPr>
                <w:rFonts w:cs="Arial"/>
                <w:sz w:val="2"/>
              </w:rPr>
            </w:pPr>
          </w:p>
          <w:p w14:paraId="652648E6" w14:textId="77777777" w:rsidR="00832B87" w:rsidRPr="00602C3D" w:rsidRDefault="00832B87" w:rsidP="00832B87">
            <w:pPr>
              <w:ind w:left="564" w:right="554"/>
              <w:jc w:val="both"/>
              <w:rPr>
                <w:rFonts w:cs="Arial"/>
                <w:b/>
                <w:sz w:val="28"/>
                <w:szCs w:val="32"/>
              </w:rPr>
            </w:pPr>
          </w:p>
          <w:p w14:paraId="08C79E30" w14:textId="77777777" w:rsidR="00832B87" w:rsidRPr="00602C3D" w:rsidRDefault="00832B87" w:rsidP="00832B87">
            <w:pPr>
              <w:ind w:left="564" w:right="554"/>
              <w:jc w:val="both"/>
              <w:rPr>
                <w:rFonts w:cs="Arial"/>
                <w:b/>
                <w:sz w:val="28"/>
                <w:szCs w:val="32"/>
              </w:rPr>
            </w:pPr>
            <w:r w:rsidRPr="00602C3D">
              <w:rPr>
                <w:rFonts w:cs="Arial"/>
                <w:b/>
                <w:sz w:val="28"/>
                <w:szCs w:val="32"/>
              </w:rPr>
              <w:t>JARAMOGI OGINGA ODINGA TEACHING &amp; REFERRAL HOSPITAL (JOOTRH) INVITES BIDS FROM ELIGIBLE  REGISTERED COMPANIES IN KENYA</w:t>
            </w:r>
          </w:p>
          <w:p w14:paraId="6D0C49DD" w14:textId="77777777" w:rsidR="00832B87" w:rsidRPr="00602C3D" w:rsidRDefault="00832B87" w:rsidP="00832B87">
            <w:pPr>
              <w:ind w:left="564" w:right="554"/>
              <w:jc w:val="both"/>
              <w:rPr>
                <w:rFonts w:cs="Arial"/>
                <w:b/>
                <w:sz w:val="16"/>
                <w:szCs w:val="32"/>
              </w:rPr>
            </w:pPr>
          </w:p>
          <w:p w14:paraId="0B7A867E" w14:textId="77777777"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jc w:val="center"/>
              <w:rPr>
                <w:b/>
                <w:sz w:val="20"/>
                <w:szCs w:val="40"/>
              </w:rPr>
            </w:pPr>
          </w:p>
          <w:p w14:paraId="1C68C5AD" w14:textId="3723A5E9" w:rsidR="00A81EFA" w:rsidRPr="00832B87" w:rsidRDefault="00832B87" w:rsidP="004E5E26">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sidRPr="00832B87">
              <w:rPr>
                <w:b/>
                <w:sz w:val="28"/>
                <w:szCs w:val="40"/>
              </w:rPr>
              <w:t xml:space="preserve">  </w:t>
            </w:r>
            <w:r w:rsidR="004E5E26">
              <w:rPr>
                <w:b/>
                <w:sz w:val="28"/>
                <w:szCs w:val="40"/>
              </w:rPr>
              <w:t xml:space="preserve">                               </w:t>
            </w:r>
            <w:r w:rsidR="002B79A1">
              <w:rPr>
                <w:b/>
                <w:sz w:val="28"/>
                <w:szCs w:val="40"/>
              </w:rPr>
              <w:t xml:space="preserve">                     </w:t>
            </w:r>
            <w:r w:rsidR="004E5E26">
              <w:rPr>
                <w:b/>
                <w:sz w:val="28"/>
                <w:szCs w:val="40"/>
              </w:rPr>
              <w:t>OPEN TO ALL</w:t>
            </w:r>
            <w:r w:rsidR="005804A7">
              <w:t xml:space="preserve"> </w:t>
            </w:r>
          </w:p>
          <w:p w14:paraId="270FC911" w14:textId="66ACACB6" w:rsidR="00E17F71" w:rsidRPr="000D647A" w:rsidRDefault="00E17F71" w:rsidP="00E17F71">
            <w:pPr>
              <w:pStyle w:val="TableParagraph"/>
              <w:spacing w:before="260"/>
              <w:ind w:left="726"/>
              <w:rPr>
                <w:rFonts w:asciiTheme="majorHAnsi" w:hAnsiTheme="majorHAnsi"/>
                <w:b/>
                <w:sz w:val="30"/>
                <w:szCs w:val="30"/>
              </w:rPr>
            </w:pPr>
            <w:r w:rsidRPr="000D647A">
              <w:rPr>
                <w:rFonts w:asciiTheme="majorHAnsi" w:hAnsiTheme="majorHAnsi"/>
                <w:b/>
                <w:sz w:val="30"/>
                <w:szCs w:val="30"/>
              </w:rPr>
              <w:t>TENDERER’S</w:t>
            </w:r>
            <w:r w:rsidRPr="000D647A">
              <w:rPr>
                <w:rFonts w:asciiTheme="majorHAnsi" w:hAnsiTheme="majorHAnsi"/>
                <w:b/>
                <w:spacing w:val="-3"/>
                <w:sz w:val="30"/>
                <w:szCs w:val="30"/>
              </w:rPr>
              <w:t xml:space="preserve"> </w:t>
            </w:r>
            <w:r w:rsidRPr="000D647A">
              <w:rPr>
                <w:rFonts w:asciiTheme="majorHAnsi" w:hAnsiTheme="majorHAnsi"/>
                <w:b/>
                <w:sz w:val="30"/>
                <w:szCs w:val="30"/>
              </w:rPr>
              <w:t>NAME:</w:t>
            </w:r>
            <w:r w:rsidRPr="000D647A">
              <w:rPr>
                <w:rFonts w:asciiTheme="majorHAnsi" w:hAnsiTheme="majorHAnsi"/>
                <w:b/>
                <w:spacing w:val="-3"/>
                <w:sz w:val="30"/>
                <w:szCs w:val="30"/>
              </w:rPr>
              <w:t xml:space="preserve"> </w:t>
            </w:r>
            <w:r w:rsidRPr="000D647A">
              <w:rPr>
                <w:rFonts w:asciiTheme="majorHAnsi" w:hAnsiTheme="majorHAnsi"/>
                <w:b/>
                <w:sz w:val="30"/>
                <w:szCs w:val="30"/>
              </w:rPr>
              <w:t>……………………………………………………………………</w:t>
            </w:r>
          </w:p>
          <w:p w14:paraId="096AAAB9" w14:textId="77777777" w:rsidR="00E17F71" w:rsidRPr="000D647A" w:rsidRDefault="00E17F71" w:rsidP="00E17F71">
            <w:pPr>
              <w:pStyle w:val="TableParagraph"/>
              <w:spacing w:before="260"/>
              <w:ind w:left="726"/>
              <w:rPr>
                <w:rFonts w:asciiTheme="majorHAnsi" w:hAnsiTheme="majorHAnsi"/>
                <w:sz w:val="30"/>
                <w:szCs w:val="30"/>
              </w:rPr>
            </w:pPr>
          </w:p>
          <w:p w14:paraId="23A14FD1" w14:textId="69E7C76A" w:rsidR="00E17F71" w:rsidRPr="000D647A" w:rsidRDefault="00E17F71">
            <w:pPr>
              <w:pStyle w:val="TableParagraph"/>
              <w:spacing w:before="1"/>
              <w:ind w:left="633" w:right="553" w:hanging="17"/>
              <w:rPr>
                <w:rFonts w:asciiTheme="majorHAnsi" w:hAnsiTheme="majorHAnsi"/>
                <w:b/>
                <w:spacing w:val="-57"/>
                <w:sz w:val="30"/>
                <w:szCs w:val="30"/>
              </w:rPr>
            </w:pPr>
            <w:r w:rsidRPr="000D647A">
              <w:rPr>
                <w:rFonts w:asciiTheme="majorHAnsi" w:hAnsiTheme="majorHAnsi"/>
                <w:b/>
                <w:sz w:val="30"/>
                <w:szCs w:val="30"/>
              </w:rPr>
              <w:t>………………………………………………………………………………………………….</w:t>
            </w:r>
            <w:r w:rsidRPr="000D647A">
              <w:rPr>
                <w:rFonts w:asciiTheme="majorHAnsi" w:hAnsiTheme="majorHAnsi"/>
                <w:b/>
                <w:spacing w:val="-57"/>
                <w:sz w:val="30"/>
                <w:szCs w:val="30"/>
              </w:rPr>
              <w:t xml:space="preserve"> </w:t>
            </w:r>
          </w:p>
          <w:p w14:paraId="7E7FD911" w14:textId="77777777" w:rsidR="00E17F71" w:rsidRPr="000D647A" w:rsidRDefault="00E17F71">
            <w:pPr>
              <w:pStyle w:val="TableParagraph"/>
              <w:spacing w:before="1"/>
              <w:ind w:left="633" w:right="553" w:hanging="17"/>
              <w:rPr>
                <w:rFonts w:asciiTheme="majorHAnsi" w:hAnsiTheme="majorHAnsi"/>
                <w:b/>
                <w:spacing w:val="-57"/>
                <w:sz w:val="30"/>
                <w:szCs w:val="30"/>
              </w:rPr>
            </w:pPr>
          </w:p>
          <w:p w14:paraId="09B760B5" w14:textId="26F896A7" w:rsidR="00E17F71" w:rsidRPr="000D647A" w:rsidRDefault="008F3187" w:rsidP="00F77BCA">
            <w:pPr>
              <w:pStyle w:val="TableParagraph"/>
              <w:spacing w:before="1"/>
              <w:ind w:left="633" w:right="553" w:hanging="17"/>
              <w:rPr>
                <w:rFonts w:asciiTheme="majorHAnsi" w:hAnsiTheme="majorHAnsi"/>
                <w:b/>
                <w:sz w:val="30"/>
                <w:szCs w:val="30"/>
              </w:rPr>
            </w:pPr>
            <w:r w:rsidRPr="000D647A">
              <w:rPr>
                <w:rFonts w:asciiTheme="majorHAnsi" w:hAnsiTheme="majorHAnsi"/>
                <w:b/>
                <w:sz w:val="30"/>
                <w:szCs w:val="30"/>
              </w:rPr>
              <w:t xml:space="preserve">TENDER </w:t>
            </w:r>
            <w:r w:rsidRPr="000D647A">
              <w:rPr>
                <w:rFonts w:asciiTheme="majorHAnsi" w:hAnsiTheme="majorHAnsi"/>
                <w:b/>
                <w:spacing w:val="-4"/>
                <w:sz w:val="30"/>
                <w:szCs w:val="30"/>
              </w:rPr>
              <w:t>NUMBER</w:t>
            </w:r>
            <w:r w:rsidR="00F77BCA" w:rsidRPr="000D647A">
              <w:rPr>
                <w:rFonts w:asciiTheme="majorHAnsi" w:hAnsiTheme="majorHAnsi"/>
                <w:b/>
                <w:sz w:val="30"/>
                <w:szCs w:val="30"/>
              </w:rPr>
              <w:t xml:space="preserve"> </w:t>
            </w:r>
            <w:r w:rsidR="00E17F71" w:rsidRPr="000D647A">
              <w:rPr>
                <w:rFonts w:asciiTheme="majorHAnsi" w:hAnsiTheme="majorHAnsi"/>
                <w:b/>
                <w:sz w:val="30"/>
                <w:szCs w:val="30"/>
              </w:rPr>
              <w:t>:</w:t>
            </w:r>
            <w:r w:rsidR="00E17F71" w:rsidRPr="000D647A">
              <w:rPr>
                <w:rFonts w:asciiTheme="majorHAnsi" w:hAnsiTheme="majorHAnsi"/>
                <w:b/>
                <w:spacing w:val="-3"/>
                <w:sz w:val="30"/>
                <w:szCs w:val="30"/>
              </w:rPr>
              <w:t xml:space="preserve"> </w:t>
            </w:r>
            <w:r w:rsidR="002B79A1">
              <w:rPr>
                <w:sz w:val="30"/>
                <w:szCs w:val="30"/>
                <w:u w:val="dotted"/>
              </w:rPr>
              <w:t>KSM/JOOTRH/F.A.C/13/25-27</w:t>
            </w:r>
          </w:p>
          <w:p w14:paraId="5B05B939" w14:textId="77777777" w:rsidR="00E17F71" w:rsidRDefault="00E17F71">
            <w:pPr>
              <w:pStyle w:val="TableParagraph"/>
              <w:spacing w:before="1"/>
              <w:ind w:left="633" w:right="553" w:hanging="17"/>
              <w:rPr>
                <w:rFonts w:asciiTheme="majorHAnsi" w:hAnsiTheme="majorHAnsi"/>
                <w:b/>
                <w:sz w:val="24"/>
              </w:rPr>
            </w:pPr>
          </w:p>
          <w:p w14:paraId="7AEAD415" w14:textId="3516BF9F" w:rsidR="00F77BCA" w:rsidRPr="00F77BCA" w:rsidRDefault="00E17F71" w:rsidP="00F77BCA">
            <w:pPr>
              <w:pStyle w:val="TableParagraph"/>
              <w:spacing w:before="69"/>
              <w:ind w:left="1113" w:right="374" w:hanging="363"/>
              <w:rPr>
                <w:rFonts w:ascii="Cambria" w:hAnsi="Cambria"/>
                <w:b/>
                <w:sz w:val="30"/>
                <w:szCs w:val="30"/>
              </w:rPr>
            </w:pPr>
            <w:r w:rsidRPr="00F77BCA">
              <w:rPr>
                <w:rFonts w:ascii="Cambria" w:hAnsi="Cambria"/>
                <w:b/>
                <w:sz w:val="30"/>
                <w:szCs w:val="30"/>
              </w:rPr>
              <w:t>ITEM</w:t>
            </w:r>
            <w:r w:rsidRPr="00F77BCA">
              <w:rPr>
                <w:rFonts w:ascii="Cambria" w:hAnsi="Cambria"/>
                <w:b/>
                <w:spacing w:val="-6"/>
                <w:sz w:val="30"/>
                <w:szCs w:val="30"/>
              </w:rPr>
              <w:t xml:space="preserve"> </w:t>
            </w:r>
            <w:r w:rsidRPr="00F77BCA">
              <w:rPr>
                <w:rFonts w:ascii="Cambria" w:hAnsi="Cambria"/>
                <w:b/>
                <w:sz w:val="30"/>
                <w:szCs w:val="30"/>
              </w:rPr>
              <w:t>DESCRIPTION:</w:t>
            </w:r>
            <w:r w:rsidRPr="00F77BCA">
              <w:rPr>
                <w:rFonts w:ascii="Cambria" w:hAnsi="Cambria"/>
                <w:b/>
                <w:spacing w:val="-6"/>
                <w:sz w:val="30"/>
                <w:szCs w:val="30"/>
              </w:rPr>
              <w:t xml:space="preserve"> </w:t>
            </w:r>
            <w:r w:rsidR="00F77BCA" w:rsidRPr="00F77BCA">
              <w:rPr>
                <w:rFonts w:ascii="Cambria" w:hAnsi="Cambria"/>
                <w:bCs/>
                <w:sz w:val="30"/>
                <w:szCs w:val="30"/>
                <w:u w:val="dotted"/>
              </w:rPr>
              <w:t xml:space="preserve">FRAMEWORK AGREEMENT OF SUPPLIERS FOR </w:t>
            </w:r>
            <w:r w:rsidR="00240AF9">
              <w:rPr>
                <w:rFonts w:ascii="Cambria" w:hAnsi="Cambria"/>
                <w:bCs/>
                <w:sz w:val="30"/>
                <w:szCs w:val="30"/>
                <w:u w:val="dotted"/>
              </w:rPr>
              <w:t xml:space="preserve">SUPPLY </w:t>
            </w:r>
            <w:r w:rsidR="001452D8">
              <w:rPr>
                <w:rFonts w:ascii="Cambria" w:hAnsi="Cambria"/>
                <w:bCs/>
                <w:sz w:val="30"/>
                <w:szCs w:val="30"/>
                <w:u w:val="dotted"/>
              </w:rPr>
              <w:t xml:space="preserve">AND DELIVERY OF </w:t>
            </w:r>
            <w:r w:rsidR="005804A7">
              <w:rPr>
                <w:rFonts w:ascii="Cambria" w:hAnsi="Cambria"/>
                <w:bCs/>
                <w:sz w:val="30"/>
                <w:szCs w:val="30"/>
                <w:u w:val="dotted"/>
              </w:rPr>
              <w:t>TYRES AND TUBES</w:t>
            </w:r>
            <w:r w:rsidR="004E5E26">
              <w:rPr>
                <w:rFonts w:ascii="Cambria" w:hAnsi="Cambria"/>
                <w:bCs/>
                <w:sz w:val="30"/>
                <w:szCs w:val="30"/>
                <w:u w:val="dotted"/>
              </w:rPr>
              <w:t>)</w:t>
            </w:r>
            <w:r w:rsidR="00F77BCA" w:rsidRPr="00F77BCA">
              <w:rPr>
                <w:rFonts w:ascii="Cambria" w:hAnsi="Cambria"/>
                <w:bCs/>
                <w:sz w:val="30"/>
                <w:szCs w:val="30"/>
                <w:u w:val="dotted"/>
              </w:rPr>
              <w:t>FOR</w:t>
            </w:r>
            <w:r w:rsidR="00F77BCA" w:rsidRPr="00F77BCA">
              <w:rPr>
                <w:rFonts w:ascii="Cambria" w:hAnsi="Cambria"/>
                <w:bCs/>
                <w:spacing w:val="-2"/>
                <w:sz w:val="30"/>
                <w:szCs w:val="30"/>
                <w:u w:val="dotted"/>
              </w:rPr>
              <w:t xml:space="preserve"> </w:t>
            </w:r>
            <w:r w:rsidR="00240AF9">
              <w:rPr>
                <w:rFonts w:ascii="Cambria" w:hAnsi="Cambria"/>
                <w:bCs/>
                <w:sz w:val="30"/>
                <w:szCs w:val="30"/>
                <w:u w:val="dotted"/>
              </w:rPr>
              <w:t xml:space="preserve">A PERIOD OF ONE (1) YEAR ENDING </w:t>
            </w:r>
            <w:r w:rsidR="003A2C11">
              <w:rPr>
                <w:rFonts w:ascii="Cambria" w:hAnsi="Cambria"/>
                <w:bCs/>
                <w:sz w:val="30"/>
                <w:szCs w:val="30"/>
                <w:u w:val="dotted"/>
              </w:rPr>
              <w:t>JUNE 30TH 2027</w:t>
            </w:r>
          </w:p>
          <w:p w14:paraId="58A6EC73" w14:textId="1DD7263D" w:rsidR="00E17F71" w:rsidRDefault="00E17F71">
            <w:pPr>
              <w:pStyle w:val="TableParagraph"/>
              <w:ind w:left="676"/>
              <w:rPr>
                <w:rFonts w:asciiTheme="majorHAnsi" w:hAnsiTheme="majorHAnsi"/>
                <w:b/>
                <w:sz w:val="24"/>
              </w:rPr>
            </w:pPr>
          </w:p>
          <w:p w14:paraId="5A3BAC62" w14:textId="77CDEAB0" w:rsidR="00E17F71" w:rsidRDefault="00E17F71" w:rsidP="008F3187">
            <w:pPr>
              <w:pStyle w:val="TableParagraph"/>
              <w:rPr>
                <w:rFonts w:asciiTheme="majorHAnsi" w:hAnsiTheme="majorHAnsi"/>
                <w:b/>
                <w:i/>
                <w:sz w:val="32"/>
              </w:rPr>
            </w:pPr>
          </w:p>
        </w:tc>
      </w:tr>
      <w:tr w:rsidR="00E17F71" w14:paraId="5EAAD555" w14:textId="77777777" w:rsidTr="00832B87">
        <w:trPr>
          <w:trHeight w:val="2257"/>
        </w:trPr>
        <w:tc>
          <w:tcPr>
            <w:tcW w:w="5850" w:type="dxa"/>
            <w:tcBorders>
              <w:top w:val="single" w:sz="4" w:space="0" w:color="000000"/>
              <w:left w:val="double" w:sz="2" w:space="0" w:color="000000"/>
              <w:bottom w:val="double" w:sz="2" w:space="0" w:color="000000"/>
              <w:right w:val="single" w:sz="4" w:space="0" w:color="000000"/>
            </w:tcBorders>
            <w:vAlign w:val="center"/>
            <w:hideMark/>
          </w:tcPr>
          <w:p w14:paraId="4B609FA4" w14:textId="77777777" w:rsidR="00832B87" w:rsidRDefault="00D3108B">
            <w:pPr>
              <w:pStyle w:val="TableParagraph"/>
              <w:spacing w:before="15"/>
              <w:ind w:left="97" w:right="765"/>
              <w:rPr>
                <w:rFonts w:asciiTheme="majorHAnsi" w:hAnsiTheme="majorHAnsi"/>
                <w:b/>
                <w:sz w:val="24"/>
                <w:szCs w:val="28"/>
              </w:rPr>
            </w:pPr>
            <w:r>
              <w:rPr>
                <w:rFonts w:asciiTheme="majorHAnsi" w:hAnsiTheme="majorHAnsi"/>
                <w:b/>
                <w:sz w:val="24"/>
                <w:szCs w:val="28"/>
              </w:rPr>
              <w:t>HEAD OF SUPPLY</w:t>
            </w:r>
            <w:r w:rsidR="00E17F71" w:rsidRPr="00B26C13">
              <w:rPr>
                <w:rFonts w:asciiTheme="majorHAnsi" w:hAnsiTheme="majorHAnsi"/>
                <w:b/>
                <w:sz w:val="24"/>
                <w:szCs w:val="28"/>
              </w:rPr>
              <w:t xml:space="preserve"> CHAIN MANAGEMENT</w:t>
            </w:r>
            <w:r w:rsidR="00E17F71" w:rsidRPr="00B26C13">
              <w:rPr>
                <w:rFonts w:asciiTheme="majorHAnsi" w:hAnsiTheme="majorHAnsi"/>
                <w:b/>
                <w:spacing w:val="-52"/>
                <w:sz w:val="24"/>
                <w:szCs w:val="28"/>
              </w:rPr>
              <w:t xml:space="preserve"> </w:t>
            </w:r>
            <w:r w:rsidR="00E17F71" w:rsidRPr="00B26C13">
              <w:rPr>
                <w:rFonts w:asciiTheme="majorHAnsi" w:hAnsiTheme="majorHAnsi"/>
                <w:b/>
                <w:sz w:val="24"/>
                <w:szCs w:val="28"/>
              </w:rPr>
              <w:t>JARAMOGI OGINGA ODINGA TEACHING AND REFERRAL HOSPITAL</w:t>
            </w:r>
            <w:r w:rsidR="00333A1D">
              <w:rPr>
                <w:rFonts w:asciiTheme="majorHAnsi" w:hAnsiTheme="majorHAnsi"/>
                <w:b/>
                <w:sz w:val="24"/>
                <w:szCs w:val="28"/>
              </w:rPr>
              <w:t xml:space="preserve"> </w:t>
            </w:r>
          </w:p>
          <w:p w14:paraId="2BDB4245" w14:textId="77777777" w:rsidR="00832B87" w:rsidRDefault="00E17F71">
            <w:pPr>
              <w:pStyle w:val="TableParagraph"/>
              <w:spacing w:before="15"/>
              <w:ind w:left="97" w:right="765"/>
              <w:rPr>
                <w:rFonts w:asciiTheme="majorHAnsi" w:hAnsiTheme="majorHAnsi"/>
                <w:b/>
                <w:sz w:val="24"/>
                <w:szCs w:val="28"/>
              </w:rPr>
            </w:pPr>
            <w:r w:rsidRPr="00B26C13">
              <w:rPr>
                <w:rFonts w:asciiTheme="majorHAnsi" w:hAnsiTheme="majorHAnsi"/>
                <w:b/>
                <w:sz w:val="24"/>
                <w:szCs w:val="28"/>
              </w:rPr>
              <w:t>P</w:t>
            </w:r>
            <w:r w:rsidR="00333A1D">
              <w:rPr>
                <w:rFonts w:asciiTheme="majorHAnsi" w:hAnsiTheme="majorHAnsi"/>
                <w:b/>
                <w:sz w:val="24"/>
                <w:szCs w:val="28"/>
              </w:rPr>
              <w:t xml:space="preserve"> </w:t>
            </w:r>
            <w:r w:rsidRPr="00B26C13">
              <w:rPr>
                <w:rFonts w:asciiTheme="majorHAnsi" w:hAnsiTheme="majorHAnsi"/>
                <w:b/>
                <w:sz w:val="24"/>
                <w:szCs w:val="28"/>
              </w:rPr>
              <w:t xml:space="preserve">O BOX 849 – 40100 </w:t>
            </w:r>
          </w:p>
          <w:p w14:paraId="4924855D" w14:textId="158A08E4" w:rsidR="00E17F71" w:rsidRDefault="00E17F71">
            <w:pPr>
              <w:pStyle w:val="TableParagraph"/>
              <w:spacing w:before="15"/>
              <w:ind w:left="97" w:right="765"/>
              <w:rPr>
                <w:rFonts w:asciiTheme="majorHAnsi" w:hAnsiTheme="majorHAnsi"/>
                <w:b/>
                <w:sz w:val="28"/>
                <w:szCs w:val="28"/>
              </w:rPr>
            </w:pPr>
            <w:r w:rsidRPr="00B26C13">
              <w:rPr>
                <w:rFonts w:asciiTheme="majorHAnsi" w:hAnsiTheme="majorHAnsi"/>
                <w:b/>
                <w:sz w:val="24"/>
                <w:szCs w:val="28"/>
              </w:rPr>
              <w:t>KISUMU</w:t>
            </w:r>
          </w:p>
        </w:tc>
        <w:tc>
          <w:tcPr>
            <w:tcW w:w="5670" w:type="dxa"/>
            <w:tcBorders>
              <w:top w:val="single" w:sz="4" w:space="0" w:color="000000"/>
              <w:left w:val="single" w:sz="4" w:space="0" w:color="000000"/>
              <w:bottom w:val="double" w:sz="2" w:space="0" w:color="000000"/>
              <w:right w:val="double" w:sz="2" w:space="0" w:color="000000"/>
            </w:tcBorders>
            <w:vAlign w:val="center"/>
          </w:tcPr>
          <w:p w14:paraId="191D2019"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THE CHIEF EXECUTIVE OFFICER,</w:t>
            </w:r>
          </w:p>
          <w:p w14:paraId="0D65145C"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JARAMOGI OGINGA ODINGA TEACHING &amp; REFERRAL HOSPITAL,</w:t>
            </w:r>
          </w:p>
          <w:p w14:paraId="7F09351E" w14:textId="77777777" w:rsidR="00832B87" w:rsidRDefault="00832B87">
            <w:pPr>
              <w:pStyle w:val="TableParagraph"/>
              <w:rPr>
                <w:rFonts w:asciiTheme="majorHAnsi" w:hAnsiTheme="majorHAnsi"/>
                <w:b/>
                <w:szCs w:val="24"/>
              </w:rPr>
            </w:pPr>
            <w:r>
              <w:rPr>
                <w:rFonts w:asciiTheme="majorHAnsi" w:hAnsiTheme="majorHAnsi"/>
                <w:b/>
                <w:szCs w:val="24"/>
              </w:rPr>
              <w:t xml:space="preserve">  </w:t>
            </w:r>
            <w:r w:rsidR="00E17F71" w:rsidRPr="00B26C13">
              <w:rPr>
                <w:rFonts w:asciiTheme="majorHAnsi" w:hAnsiTheme="majorHAnsi"/>
                <w:b/>
                <w:szCs w:val="24"/>
              </w:rPr>
              <w:t xml:space="preserve"> PO BOX 849 – 40100 </w:t>
            </w:r>
          </w:p>
          <w:p w14:paraId="79CAC684" w14:textId="1C76B03B" w:rsidR="00E17F71" w:rsidRPr="00B26C13" w:rsidRDefault="00832B87">
            <w:pPr>
              <w:pStyle w:val="TableParagraph"/>
              <w:rPr>
                <w:rFonts w:asciiTheme="majorHAnsi" w:hAnsiTheme="majorHAnsi"/>
                <w:szCs w:val="24"/>
              </w:rPr>
            </w:pPr>
            <w:r>
              <w:rPr>
                <w:rFonts w:asciiTheme="majorHAnsi" w:hAnsiTheme="majorHAnsi"/>
                <w:b/>
                <w:szCs w:val="24"/>
              </w:rPr>
              <w:t xml:space="preserve">    </w:t>
            </w:r>
            <w:r w:rsidR="00E17F71" w:rsidRPr="00B26C13">
              <w:rPr>
                <w:rFonts w:asciiTheme="majorHAnsi" w:hAnsiTheme="majorHAnsi"/>
                <w:b/>
                <w:szCs w:val="24"/>
              </w:rPr>
              <w:t>KISUMU</w:t>
            </w:r>
          </w:p>
          <w:p w14:paraId="732E9F86" w14:textId="77777777" w:rsidR="00E17F71" w:rsidRPr="00B26C13" w:rsidRDefault="00E17F71">
            <w:pPr>
              <w:pStyle w:val="TableParagraph"/>
              <w:rPr>
                <w:rFonts w:asciiTheme="majorHAnsi" w:hAnsiTheme="majorHAnsi"/>
                <w:b/>
                <w:szCs w:val="24"/>
              </w:rPr>
            </w:pPr>
          </w:p>
        </w:tc>
      </w:tr>
    </w:tbl>
    <w:p w14:paraId="4D37C84A" w14:textId="77777777" w:rsidR="00C00FDE" w:rsidRDefault="00C00FDE" w:rsidP="00E378CC">
      <w:pPr>
        <w:pStyle w:val="BodyText"/>
        <w:rPr>
          <w:rFonts w:asciiTheme="majorHAnsi" w:hAnsiTheme="majorHAnsi"/>
          <w:noProof/>
        </w:rPr>
      </w:pPr>
    </w:p>
    <w:p w14:paraId="2A6EB64D" w14:textId="77777777" w:rsidR="00E25A22" w:rsidRDefault="00E25A22" w:rsidP="00E378CC">
      <w:pPr>
        <w:spacing w:before="46"/>
        <w:ind w:left="1008"/>
        <w:jc w:val="center"/>
        <w:rPr>
          <w:rFonts w:asciiTheme="majorHAnsi" w:hAnsiTheme="majorHAnsi"/>
          <w:color w:val="231F20"/>
        </w:rPr>
      </w:pPr>
    </w:p>
    <w:p w14:paraId="5C59F817" w14:textId="77777777" w:rsidR="00832B87" w:rsidRDefault="00832B87" w:rsidP="00E378CC">
      <w:pPr>
        <w:spacing w:before="46"/>
        <w:ind w:left="1008"/>
        <w:jc w:val="center"/>
        <w:rPr>
          <w:rFonts w:asciiTheme="majorHAnsi" w:hAnsiTheme="majorHAnsi"/>
          <w:color w:val="231F20"/>
        </w:rPr>
      </w:pPr>
    </w:p>
    <w:p w14:paraId="564AD290" w14:textId="77777777" w:rsidR="00832B87" w:rsidRDefault="00832B87" w:rsidP="00240AF9">
      <w:pPr>
        <w:spacing w:before="46"/>
        <w:rPr>
          <w:rFonts w:asciiTheme="majorHAnsi" w:hAnsiTheme="majorHAnsi"/>
          <w:color w:val="231F20"/>
        </w:rPr>
      </w:pPr>
    </w:p>
    <w:p w14:paraId="0F7CBA7B" w14:textId="77777777" w:rsidR="00832B87" w:rsidRDefault="00832B87" w:rsidP="00E378CC">
      <w:pPr>
        <w:spacing w:before="46"/>
        <w:ind w:left="1008"/>
        <w:jc w:val="center"/>
        <w:rPr>
          <w:rFonts w:asciiTheme="majorHAnsi" w:hAnsiTheme="majorHAnsi"/>
          <w:color w:val="231F20"/>
        </w:rPr>
      </w:pPr>
    </w:p>
    <w:p w14:paraId="3F0AB4D6" w14:textId="77777777" w:rsidR="00832B87" w:rsidRDefault="00832B87" w:rsidP="00E378CC">
      <w:pPr>
        <w:spacing w:before="46"/>
        <w:ind w:left="1008"/>
        <w:jc w:val="center"/>
        <w:rPr>
          <w:rFonts w:asciiTheme="majorHAnsi" w:hAnsiTheme="majorHAnsi"/>
          <w:color w:val="231F20"/>
        </w:rPr>
      </w:pPr>
    </w:p>
    <w:p w14:paraId="0B655CA7" w14:textId="345B378C" w:rsidR="0021200B" w:rsidRPr="00C00FDE" w:rsidRDefault="00AD4B95" w:rsidP="00E378CC">
      <w:pPr>
        <w:spacing w:before="46"/>
        <w:ind w:left="1008"/>
        <w:jc w:val="center"/>
        <w:rPr>
          <w:rFonts w:asciiTheme="majorHAnsi" w:hAnsiTheme="majorHAnsi"/>
        </w:rPr>
      </w:pPr>
      <w:r w:rsidRPr="00C00FDE">
        <w:rPr>
          <w:rFonts w:asciiTheme="majorHAnsi" w:hAnsiTheme="majorHAnsi"/>
          <w:color w:val="231F20"/>
        </w:rPr>
        <w:t>TABLE OF CONTENTS</w:t>
      </w:r>
    </w:p>
    <w:p w14:paraId="4AA03534" w14:textId="77777777" w:rsidR="0021200B" w:rsidRPr="00C00FDE" w:rsidRDefault="0021200B" w:rsidP="00E378CC">
      <w:pPr>
        <w:pStyle w:val="BodyText"/>
        <w:rPr>
          <w:rFonts w:asciiTheme="majorHAnsi" w:hAnsiTheme="majorHAnsi"/>
          <w:b/>
          <w:sz w:val="28"/>
        </w:rPr>
      </w:pPr>
    </w:p>
    <w:sdt>
      <w:sdtPr>
        <w:rPr>
          <w:rFonts w:asciiTheme="majorHAnsi" w:hAnsiTheme="majorHAnsi"/>
          <w:i w:val="0"/>
        </w:rPr>
        <w:id w:val="1283452818"/>
        <w:docPartObj>
          <w:docPartGallery w:val="Table of Contents"/>
          <w:docPartUnique/>
        </w:docPartObj>
      </w:sdtPr>
      <w:sdtEndPr/>
      <w:sdtContent>
        <w:p w14:paraId="4FB9982B" w14:textId="19FBDA25" w:rsidR="0021200B" w:rsidRPr="00C00FDE" w:rsidRDefault="0021200B" w:rsidP="000D647A">
          <w:pPr>
            <w:pStyle w:val="TOC3"/>
            <w:tabs>
              <w:tab w:val="right" w:leader="dot" w:pos="11036"/>
            </w:tabs>
            <w:ind w:left="0"/>
            <w:jc w:val="center"/>
            <w:rPr>
              <w:rFonts w:asciiTheme="majorHAnsi" w:hAnsiTheme="majorHAnsi"/>
            </w:rPr>
          </w:pPr>
        </w:p>
        <w:p w14:paraId="1E0F9BAA" w14:textId="2842BC69" w:rsidR="0021200B" w:rsidRPr="00C00FDE" w:rsidRDefault="00335214" w:rsidP="000D647A">
          <w:pPr>
            <w:pStyle w:val="TOC1"/>
            <w:tabs>
              <w:tab w:val="right" w:leader="dot" w:pos="11035"/>
            </w:tabs>
            <w:spacing w:line="240" w:lineRule="auto"/>
            <w:jc w:val="center"/>
            <w:rPr>
              <w:rFonts w:asciiTheme="majorHAnsi" w:hAnsiTheme="majorHAnsi"/>
              <w:b w:val="0"/>
            </w:rPr>
          </w:pPr>
          <w:hyperlink w:anchor="_TOC_250057" w:history="1">
            <w:r w:rsidR="00022DB4" w:rsidRPr="00C00FDE">
              <w:rPr>
                <w:rFonts w:asciiTheme="majorHAnsi" w:hAnsiTheme="majorHAnsi"/>
                <w:color w:val="231F20"/>
              </w:rPr>
              <w:t>INVITATION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r>
            <w:r w:rsidR="00022DB4" w:rsidRPr="00C00FDE">
              <w:rPr>
                <w:rFonts w:asciiTheme="majorHAnsi" w:hAnsiTheme="majorHAnsi"/>
                <w:b w:val="0"/>
                <w:color w:val="231F20"/>
              </w:rPr>
              <w:t>vii</w:t>
            </w:r>
          </w:hyperlink>
        </w:p>
        <w:p w14:paraId="57D38DC4" w14:textId="69DA5B28" w:rsidR="0021200B" w:rsidRPr="00C00FDE" w:rsidRDefault="00335214" w:rsidP="000D647A">
          <w:pPr>
            <w:pStyle w:val="TOC1"/>
            <w:tabs>
              <w:tab w:val="right" w:leader="dot" w:pos="11035"/>
            </w:tabs>
            <w:spacing w:line="240" w:lineRule="auto"/>
            <w:jc w:val="center"/>
            <w:rPr>
              <w:rFonts w:asciiTheme="majorHAnsi" w:hAnsiTheme="majorHAnsi"/>
            </w:rPr>
          </w:pPr>
          <w:hyperlink w:anchor="_TOC_25005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Instructions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69F27D34" w14:textId="6CE0D3C8" w:rsidR="0021200B" w:rsidRPr="00C00FDE" w:rsidRDefault="00335214" w:rsidP="000D647A">
          <w:pPr>
            <w:pStyle w:val="TOC1"/>
            <w:tabs>
              <w:tab w:val="left" w:pos="1414"/>
              <w:tab w:val="right" w:leader="dot" w:pos="11035"/>
            </w:tabs>
            <w:spacing w:before="235" w:line="240" w:lineRule="auto"/>
            <w:jc w:val="center"/>
            <w:rPr>
              <w:rFonts w:asciiTheme="majorHAnsi" w:hAnsiTheme="majorHAnsi"/>
            </w:rPr>
          </w:pPr>
          <w:hyperlink w:anchor="_TOC_250055" w:history="1">
            <w:r w:rsidR="00022DB4" w:rsidRPr="00C00FDE">
              <w:rPr>
                <w:rFonts w:asciiTheme="majorHAnsi" w:hAnsiTheme="majorHAnsi"/>
                <w:color w:val="231F20"/>
              </w:rPr>
              <w:t>A</w:t>
            </w:r>
            <w:r w:rsidR="00022DB4" w:rsidRPr="00C00FDE">
              <w:rPr>
                <w:rFonts w:asciiTheme="majorHAnsi" w:hAnsiTheme="majorHAnsi"/>
                <w:color w:val="231F20"/>
              </w:rPr>
              <w:tab/>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1</w:t>
            </w:r>
          </w:hyperlink>
        </w:p>
        <w:p w14:paraId="16BA2E67" w14:textId="64628A3F" w:rsidR="0021200B" w:rsidRPr="00C00FDE" w:rsidRDefault="00335214" w:rsidP="000D647A">
          <w:pPr>
            <w:pStyle w:val="TOC2"/>
            <w:tabs>
              <w:tab w:val="left" w:pos="1414"/>
            </w:tabs>
            <w:spacing w:line="240" w:lineRule="auto"/>
            <w:ind w:left="847" w:firstLine="0"/>
            <w:jc w:val="center"/>
            <w:rPr>
              <w:rFonts w:asciiTheme="majorHAnsi" w:hAnsiTheme="majorHAnsi"/>
            </w:rPr>
          </w:pPr>
          <w:hyperlink w:anchor="_TOC_250054" w:history="1">
            <w:r w:rsidR="00022DB4" w:rsidRPr="00C00FDE">
              <w:rPr>
                <w:rFonts w:asciiTheme="majorHAnsi" w:hAnsiTheme="majorHAnsi"/>
                <w:color w:val="231F20"/>
              </w:rPr>
              <w:t>1</w:t>
            </w:r>
            <w:r w:rsidR="00022DB4" w:rsidRPr="00C00FDE">
              <w:rPr>
                <w:rFonts w:asciiTheme="majorHAnsi" w:hAnsiTheme="majorHAnsi"/>
                <w:color w:val="231F20"/>
              </w:rPr>
              <w:tab/>
              <w:t>Scope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w:t>
            </w:r>
          </w:hyperlink>
        </w:p>
        <w:p w14:paraId="54EA4214" w14:textId="287043A3" w:rsidR="000310B4" w:rsidRPr="00C00FDE" w:rsidRDefault="00335214"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3" w:history="1">
            <w:r w:rsidR="00022DB4" w:rsidRPr="00C00FDE">
              <w:rPr>
                <w:rFonts w:asciiTheme="majorHAnsi" w:hAnsiTheme="majorHAnsi"/>
                <w:color w:val="231F20"/>
              </w:rPr>
              <w:t>Fraud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Corruption</w:t>
            </w:r>
            <w:r w:rsidR="00022DB4" w:rsidRPr="00C00FDE">
              <w:rPr>
                <w:rFonts w:asciiTheme="majorHAnsi" w:hAnsiTheme="majorHAnsi"/>
                <w:color w:val="231F20"/>
              </w:rPr>
              <w:tab/>
              <w:t>1</w:t>
            </w:r>
          </w:hyperlink>
        </w:p>
        <w:p w14:paraId="3F7DBC07" w14:textId="29E5149F" w:rsidR="0021200B" w:rsidRPr="00C00FDE" w:rsidRDefault="00335214"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2"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55A330BC" w14:textId="25F70D51" w:rsidR="0021200B" w:rsidRPr="00C00FDE" w:rsidRDefault="00335214"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1"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3</w:t>
            </w:r>
          </w:hyperlink>
        </w:p>
        <w:p w14:paraId="70916E1E" w14:textId="422B581E" w:rsidR="0021200B" w:rsidRPr="00C00FDE" w:rsidRDefault="00AD4B95"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r w:rsidRPr="00C00FDE">
            <w:rPr>
              <w:rFonts w:asciiTheme="majorHAnsi" w:hAnsiTheme="majorHAnsi"/>
              <w:color w:val="231F20"/>
            </w:rPr>
            <w:t>Contents of</w:t>
          </w:r>
          <w:r w:rsidR="005765B8" w:rsidRPr="00C00FDE">
            <w:rPr>
              <w:rFonts w:asciiTheme="majorHAnsi" w:hAnsiTheme="majorHAnsi"/>
              <w:color w:val="231F20"/>
            </w:rPr>
            <w:t xml:space="preserve">  </w:t>
          </w:r>
          <w:r w:rsidR="00022DB4" w:rsidRPr="00C00FDE">
            <w:rPr>
              <w:rFonts w:asciiTheme="majorHAnsi" w:hAnsiTheme="majorHAnsi"/>
              <w:color w:val="231F20"/>
            </w:rPr>
            <w:t>Request</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t>3</w:t>
          </w:r>
        </w:p>
        <w:p w14:paraId="163A5C3A" w14:textId="599B9F06" w:rsidR="0021200B" w:rsidRPr="00C00FDE" w:rsidRDefault="00335214" w:rsidP="000D647A">
          <w:pPr>
            <w:pStyle w:val="TOC2"/>
            <w:numPr>
              <w:ilvl w:val="0"/>
              <w:numId w:val="77"/>
            </w:numPr>
            <w:tabs>
              <w:tab w:val="left" w:pos="1414"/>
              <w:tab w:val="left" w:pos="1415"/>
              <w:tab w:val="right" w:leader="dot" w:pos="11035"/>
            </w:tabs>
            <w:spacing w:line="240" w:lineRule="auto"/>
            <w:jc w:val="center"/>
            <w:rPr>
              <w:rFonts w:asciiTheme="majorHAnsi" w:hAnsiTheme="majorHAnsi"/>
              <w:b/>
            </w:rPr>
          </w:pPr>
          <w:hyperlink w:anchor="_TOC_250050" w:history="1">
            <w:r w:rsidR="00022DB4" w:rsidRPr="00C00FDE">
              <w:rPr>
                <w:rFonts w:asciiTheme="majorHAnsi" w:hAnsiTheme="majorHAnsi"/>
                <w:color w:val="231F20"/>
              </w:rPr>
              <w:t>Sections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r>
            <w:r w:rsidR="00022DB4" w:rsidRPr="00C00FDE">
              <w:rPr>
                <w:rFonts w:asciiTheme="majorHAnsi" w:hAnsiTheme="majorHAnsi"/>
                <w:b/>
                <w:color w:val="231F20"/>
              </w:rPr>
              <w:t>3</w:t>
            </w:r>
          </w:hyperlink>
        </w:p>
        <w:p w14:paraId="57F0E321" w14:textId="0DF25A80"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4F463C75" w14:textId="50CD4601"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548A3BAE" w14:textId="43B877D0" w:rsidR="0021200B" w:rsidRPr="00C00FDE" w:rsidRDefault="00335214"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49" w:history="1">
            <w:r w:rsidR="00022DB4" w:rsidRPr="00C00FDE">
              <w:rPr>
                <w:rFonts w:asciiTheme="majorHAnsi" w:hAnsiTheme="majorHAnsi"/>
                <w:color w:val="231F20"/>
              </w:rPr>
              <w:t>Preparation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5</w:t>
            </w:r>
          </w:hyperlink>
        </w:p>
        <w:p w14:paraId="5620609F" w14:textId="2ED7A97C"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8" w:history="1">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022DB4" w:rsidRPr="00C00FDE">
              <w:rPr>
                <w:rFonts w:asciiTheme="majorHAnsi" w:hAnsiTheme="majorHAnsi"/>
                <w:color w:val="231F20"/>
              </w:rPr>
              <w:tab/>
              <w:t>5</w:t>
            </w:r>
          </w:hyperlink>
        </w:p>
        <w:p w14:paraId="33278882" w14:textId="39BB11BA"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7" w:history="1">
            <w:r w:rsidR="00022DB4" w:rsidRPr="00C00FDE">
              <w:rPr>
                <w:rFonts w:asciiTheme="majorHAnsi" w:hAnsiTheme="majorHAnsi"/>
                <w:color w:val="231F20"/>
              </w:rPr>
              <w:t>Language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0EACA76A" w14:textId="0D339B0B"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6"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Comprising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109F4C3A" w14:textId="57B24250"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5" w:history="1">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Schedules</w:t>
            </w:r>
            <w:r w:rsidR="00022DB4" w:rsidRPr="00C00FDE">
              <w:rPr>
                <w:rFonts w:asciiTheme="majorHAnsi" w:hAnsiTheme="majorHAnsi"/>
                <w:color w:val="231F20"/>
              </w:rPr>
              <w:tab/>
              <w:t>5</w:t>
            </w:r>
          </w:hyperlink>
        </w:p>
        <w:p w14:paraId="4A3C01D2" w14:textId="5AC51041"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4" w:history="1">
            <w:r w:rsidR="00022DB4" w:rsidRPr="00C00FDE">
              <w:rPr>
                <w:rFonts w:asciiTheme="majorHAnsi" w:hAnsiTheme="majorHAnsi"/>
                <w:color w:val="231F20"/>
              </w:rPr>
              <w:t>Alternative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6</w:t>
            </w:r>
          </w:hyperlink>
        </w:p>
        <w:p w14:paraId="7B1EAA54" w14:textId="04724B83"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3"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022DB4" w:rsidRPr="00C00FDE">
              <w:rPr>
                <w:rFonts w:asciiTheme="majorHAnsi" w:hAnsiTheme="majorHAnsi"/>
                <w:color w:val="231F20"/>
              </w:rPr>
              <w:tab/>
              <w:t>6</w:t>
            </w:r>
          </w:hyperlink>
        </w:p>
        <w:p w14:paraId="62795EEF" w14:textId="47E8D9FF"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2" w:history="1">
            <w:r w:rsidR="00754E4B">
              <w:rPr>
                <w:rFonts w:asciiTheme="majorHAnsi" w:hAnsiTheme="majorHAnsi"/>
                <w:color w:val="231F20"/>
              </w:rPr>
              <w:t>Currency Kshs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Payment</w:t>
            </w:r>
            <w:r w:rsidR="00022DB4" w:rsidRPr="00C00FDE">
              <w:rPr>
                <w:rFonts w:asciiTheme="majorHAnsi" w:hAnsiTheme="majorHAnsi"/>
                <w:color w:val="231F20"/>
              </w:rPr>
              <w:tab/>
              <w:t>7</w:t>
            </w:r>
          </w:hyperlink>
        </w:p>
        <w:p w14:paraId="653BF1EE" w14:textId="38B3A077"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1"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7</w:t>
            </w:r>
          </w:hyperlink>
        </w:p>
        <w:p w14:paraId="47BD2202" w14:textId="728AEEB2"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0"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7</w:t>
            </w:r>
          </w:hyperlink>
        </w:p>
        <w:p w14:paraId="3DCE8BCE" w14:textId="5E6DD595"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9" w:history="1">
            <w:r w:rsidR="00022DB4" w:rsidRPr="00C00FDE">
              <w:rPr>
                <w:rFonts w:asciiTheme="majorHAnsi" w:hAnsiTheme="majorHAnsi"/>
                <w:color w:val="231F20"/>
              </w:rPr>
              <w:t>Period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Validity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8</w:t>
            </w:r>
          </w:hyperlink>
        </w:p>
        <w:p w14:paraId="37D638F3" w14:textId="579A1571"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8"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8</w:t>
            </w:r>
          </w:hyperlink>
        </w:p>
        <w:p w14:paraId="30539752" w14:textId="21CEA02A"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7" w:history="1">
            <w:r w:rsidR="00022DB4" w:rsidRPr="00C00FDE">
              <w:rPr>
                <w:rFonts w:asciiTheme="majorHAnsi" w:hAnsiTheme="majorHAnsi"/>
                <w:color w:val="231F20"/>
              </w:rPr>
              <w:t>Format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9</w:t>
            </w:r>
          </w:hyperlink>
        </w:p>
        <w:p w14:paraId="11E104DA" w14:textId="13E9A9EA" w:rsidR="0021200B" w:rsidRPr="00C00FDE" w:rsidRDefault="00335214" w:rsidP="000D647A">
          <w:pPr>
            <w:pStyle w:val="TOC1"/>
            <w:numPr>
              <w:ilvl w:val="0"/>
              <w:numId w:val="75"/>
            </w:numPr>
            <w:tabs>
              <w:tab w:val="left" w:pos="1447"/>
              <w:tab w:val="left" w:pos="1448"/>
              <w:tab w:val="right" w:leader="dot" w:pos="11035"/>
            </w:tabs>
            <w:spacing w:before="235" w:line="240" w:lineRule="auto"/>
            <w:ind w:left="1447" w:hanging="600"/>
            <w:jc w:val="center"/>
            <w:rPr>
              <w:rFonts w:asciiTheme="majorHAnsi" w:hAnsiTheme="majorHAnsi"/>
            </w:rPr>
          </w:pPr>
          <w:hyperlink w:anchor="_TOC_250036" w:history="1">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0083CD6E" w14:textId="4891075A"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5" w:history="1">
            <w:r w:rsidR="00022DB4" w:rsidRPr="00C00FDE">
              <w:rPr>
                <w:rFonts w:asciiTheme="majorHAnsi" w:hAnsiTheme="majorHAnsi"/>
                <w:color w:val="231F20"/>
              </w:rPr>
              <w:t>Sealing</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Marking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5B6CAB35" w14:textId="67332B97"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4" w:history="1">
            <w:r w:rsidR="00022DB4" w:rsidRPr="00C00FDE">
              <w:rPr>
                <w:rFonts w:asciiTheme="majorHAnsi" w:hAnsiTheme="majorHAnsi"/>
                <w:color w:val="231F20"/>
              </w:rPr>
              <w:t>Deadline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72F0FD93" w14:textId="228D7FBD"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3" w:history="1">
            <w:r w:rsidR="00022DB4" w:rsidRPr="00C00FDE">
              <w:rPr>
                <w:rFonts w:asciiTheme="majorHAnsi" w:hAnsiTheme="majorHAnsi"/>
                <w:color w:val="231F20"/>
              </w:rPr>
              <w:t>Late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223CD63B" w14:textId="25FB7BAB"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2" w:history="1">
            <w:r w:rsidR="00022DB4" w:rsidRPr="00C00FDE">
              <w:rPr>
                <w:rFonts w:asciiTheme="majorHAnsi" w:hAnsiTheme="majorHAnsi"/>
                <w:color w:val="231F20"/>
              </w:rPr>
              <w:t>Withdrawal</w:t>
            </w:r>
            <w:r w:rsidR="003833C2" w:rsidRPr="00C00FDE">
              <w:rPr>
                <w:rFonts w:asciiTheme="majorHAnsi" w:hAnsiTheme="majorHAnsi"/>
                <w:color w:val="231F20"/>
              </w:rPr>
              <w:t>, Substitution, and Modiﬁcation of Tenders</w:t>
            </w:r>
            <w:r w:rsidR="00022DB4" w:rsidRPr="00C00FDE">
              <w:rPr>
                <w:rFonts w:asciiTheme="majorHAnsi" w:hAnsiTheme="majorHAnsi"/>
                <w:color w:val="231F20"/>
              </w:rPr>
              <w:t>.</w:t>
            </w:r>
            <w:r w:rsidR="00022DB4" w:rsidRPr="00C00FDE">
              <w:rPr>
                <w:rFonts w:asciiTheme="majorHAnsi" w:hAnsiTheme="majorHAnsi"/>
                <w:color w:val="231F20"/>
              </w:rPr>
              <w:tab/>
              <w:t>10</w:t>
            </w:r>
          </w:hyperlink>
        </w:p>
        <w:p w14:paraId="12F36995" w14:textId="5E32644F"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1"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022DB4" w:rsidRPr="00C00FDE">
              <w:rPr>
                <w:rFonts w:asciiTheme="majorHAnsi" w:hAnsiTheme="majorHAnsi"/>
                <w:color w:val="231F20"/>
              </w:rPr>
              <w:tab/>
              <w:t>10</w:t>
            </w:r>
          </w:hyperlink>
        </w:p>
        <w:p w14:paraId="1F262BEF" w14:textId="4124D62A" w:rsidR="0021200B" w:rsidRPr="00C00FDE" w:rsidRDefault="00335214"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30"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16702926" w14:textId="77777777"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9" w:history="1">
            <w:r w:rsidR="00022DB4" w:rsidRPr="00C00FDE">
              <w:rPr>
                <w:rFonts w:asciiTheme="majorHAnsi" w:hAnsiTheme="majorHAnsi"/>
                <w:color w:val="231F20"/>
              </w:rPr>
              <w:t>Conﬁdentiality</w:t>
            </w:r>
            <w:r w:rsidR="00022DB4" w:rsidRPr="00C00FDE">
              <w:rPr>
                <w:rFonts w:asciiTheme="majorHAnsi" w:hAnsiTheme="majorHAnsi"/>
                <w:color w:val="231F20"/>
              </w:rPr>
              <w:tab/>
              <w:t>11</w:t>
            </w:r>
          </w:hyperlink>
        </w:p>
        <w:p w14:paraId="67E7488E" w14:textId="6DDDED5F"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8" w:history="1">
            <w:r w:rsidR="00022DB4" w:rsidRPr="00C00FDE">
              <w:rPr>
                <w:rFonts w:asciiTheme="majorHAnsi" w:hAnsiTheme="majorHAnsi"/>
                <w:color w:val="231F20"/>
              </w:rPr>
              <w:t>Clariﬁcation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2ED760CE" w14:textId="6A1010EB"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7" w:history="1">
            <w:r w:rsidR="00022DB4" w:rsidRPr="00C00FDE">
              <w:rPr>
                <w:rFonts w:asciiTheme="majorHAnsi" w:hAnsiTheme="majorHAnsi"/>
                <w:color w:val="231F20"/>
              </w:rPr>
              <w:t>Deviations,</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A983EC" w14:textId="46495A98"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6" w:history="1">
            <w:r w:rsidR="00022DB4" w:rsidRPr="00C00FDE">
              <w:rPr>
                <w:rFonts w:asciiTheme="majorHAnsi" w:hAnsiTheme="majorHAnsi"/>
                <w:color w:val="231F20"/>
              </w:rPr>
              <w:t>Determination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Responsiveness</w:t>
            </w:r>
            <w:r w:rsidR="00022DB4" w:rsidRPr="00C00FDE">
              <w:rPr>
                <w:rFonts w:asciiTheme="majorHAnsi" w:hAnsiTheme="majorHAnsi"/>
                <w:color w:val="231F20"/>
              </w:rPr>
              <w:tab/>
              <w:t>12</w:t>
            </w:r>
          </w:hyperlink>
        </w:p>
        <w:p w14:paraId="5D36BA57" w14:textId="0668CAEE"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5" w:history="1">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9791FF" w14:textId="1D3A4B68" w:rsidR="0021200B" w:rsidRPr="00C00FDE" w:rsidRDefault="00384AB5"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Correction of</w:t>
          </w:r>
          <w:r w:rsidR="005765B8" w:rsidRPr="00C00FDE">
            <w:rPr>
              <w:rFonts w:asciiTheme="majorHAnsi" w:hAnsiTheme="majorHAnsi"/>
              <w:color w:val="231F20"/>
            </w:rPr>
            <w:t xml:space="preserve">  </w:t>
          </w:r>
          <w:r w:rsidR="00FA76A2" w:rsidRPr="00C00FDE">
            <w:rPr>
              <w:rFonts w:asciiTheme="majorHAnsi" w:hAnsiTheme="majorHAnsi"/>
              <w:color w:val="231F20"/>
            </w:rPr>
            <w:t xml:space="preserve"> </w:t>
          </w:r>
          <w:r w:rsidR="00022DB4" w:rsidRPr="00C00FDE">
            <w:rPr>
              <w:rFonts w:asciiTheme="majorHAnsi" w:hAnsiTheme="majorHAnsi"/>
              <w:color w:val="231F20"/>
            </w:rPr>
            <w:t>Arithmetical</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022DB4" w:rsidRPr="00C00FDE">
            <w:rPr>
              <w:rFonts w:asciiTheme="majorHAnsi" w:hAnsiTheme="majorHAnsi"/>
              <w:color w:val="231F20"/>
            </w:rPr>
            <w:tab/>
            <w:t>13</w:t>
          </w:r>
        </w:p>
        <w:p w14:paraId="2CC896D0" w14:textId="10881896"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4" w:history="1">
            <w:r w:rsidR="00022DB4" w:rsidRPr="00C00FDE">
              <w:rPr>
                <w:rFonts w:asciiTheme="majorHAnsi" w:hAnsiTheme="majorHAnsi"/>
                <w:color w:val="231F20"/>
              </w:rPr>
              <w:t>Conversion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022DB4" w:rsidRPr="00C00FDE">
              <w:rPr>
                <w:rFonts w:asciiTheme="majorHAnsi" w:hAnsiTheme="majorHAnsi"/>
                <w:color w:val="231F20"/>
              </w:rPr>
              <w:tab/>
              <w:t>13</w:t>
            </w:r>
          </w:hyperlink>
        </w:p>
        <w:p w14:paraId="264E85BA" w14:textId="1374659D"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3"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022DB4" w:rsidRPr="00C00FDE">
              <w:rPr>
                <w:rFonts w:asciiTheme="majorHAnsi" w:hAnsiTheme="majorHAnsi"/>
                <w:color w:val="231F20"/>
              </w:rPr>
              <w:tab/>
              <w:t>13</w:t>
            </w:r>
          </w:hyperlink>
        </w:p>
        <w:p w14:paraId="2D6CF415" w14:textId="43071A52"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2"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13</w:t>
            </w:r>
          </w:hyperlink>
        </w:p>
        <w:p w14:paraId="47DC965B" w14:textId="4B66D7BE"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1" w:history="1">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7480FAE5" w14:textId="5E406C95" w:rsidR="0021200B" w:rsidRPr="00C00FDE" w:rsidRDefault="0033521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0"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Low</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13261B3B" w14:textId="096BE914" w:rsidR="0021200B" w:rsidRPr="00C00FDE" w:rsidRDefault="00335214" w:rsidP="000D647A">
          <w:pPr>
            <w:pStyle w:val="TOC2"/>
            <w:numPr>
              <w:ilvl w:val="0"/>
              <w:numId w:val="73"/>
            </w:numPr>
            <w:tabs>
              <w:tab w:val="left" w:pos="1415"/>
              <w:tab w:val="right" w:leader="dot" w:pos="11035"/>
            </w:tabs>
            <w:spacing w:after="240" w:line="240" w:lineRule="auto"/>
            <w:jc w:val="center"/>
            <w:rPr>
              <w:rFonts w:asciiTheme="majorHAnsi" w:hAnsiTheme="majorHAnsi"/>
            </w:rPr>
          </w:pPr>
          <w:hyperlink w:anchor="_TOC_250019"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High</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37EF599C" w14:textId="2126C78A" w:rsidR="0021200B" w:rsidRPr="00C00FDE" w:rsidRDefault="00335214" w:rsidP="000D647A">
          <w:pPr>
            <w:pStyle w:val="TOC2"/>
            <w:numPr>
              <w:ilvl w:val="0"/>
              <w:numId w:val="73"/>
            </w:numPr>
            <w:tabs>
              <w:tab w:val="left" w:pos="1418"/>
              <w:tab w:val="right" w:leader="dot" w:pos="11038"/>
            </w:tabs>
            <w:spacing w:before="205" w:line="240" w:lineRule="auto"/>
            <w:ind w:left="1417"/>
            <w:jc w:val="center"/>
            <w:rPr>
              <w:rFonts w:asciiTheme="majorHAnsi" w:hAnsiTheme="majorHAnsi"/>
            </w:rPr>
          </w:pPr>
          <w:hyperlink w:anchor="_TOC_250018"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15</w:t>
            </w:r>
          </w:hyperlink>
        </w:p>
        <w:p w14:paraId="744D91D5" w14:textId="61FED495" w:rsidR="0021200B" w:rsidRPr="00C00FDE" w:rsidRDefault="0033521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7" w:history="1">
            <w:r w:rsidR="00022DB4" w:rsidRPr="00C00FDE">
              <w:rPr>
                <w:rFonts w:asciiTheme="majorHAnsi" w:hAnsiTheme="majorHAnsi"/>
                <w:color w:val="231F20"/>
              </w:rPr>
              <w:t>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15</w:t>
            </w:r>
          </w:hyperlink>
        </w:p>
        <w:p w14:paraId="5EE08240" w14:textId="1C1ADF41" w:rsidR="0021200B" w:rsidRPr="00C00FDE" w:rsidRDefault="00022DB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Pr="00C00FDE">
            <w:rPr>
              <w:rFonts w:asciiTheme="majorHAnsi" w:hAnsiTheme="majorHAnsi"/>
              <w:color w:val="231F20"/>
            </w:rPr>
            <w:tab/>
            <w:t>15</w:t>
          </w:r>
        </w:p>
        <w:p w14:paraId="65F1C46A" w14:textId="29D67CF4" w:rsidR="0021200B" w:rsidRPr="00C00FDE" w:rsidRDefault="00335214" w:rsidP="000D647A">
          <w:pPr>
            <w:pStyle w:val="TOC1"/>
            <w:numPr>
              <w:ilvl w:val="0"/>
              <w:numId w:val="75"/>
            </w:numPr>
            <w:tabs>
              <w:tab w:val="left" w:pos="1417"/>
              <w:tab w:val="left" w:pos="1418"/>
              <w:tab w:val="right" w:leader="dot" w:pos="11038"/>
            </w:tabs>
            <w:spacing w:line="240" w:lineRule="auto"/>
            <w:ind w:left="1417"/>
            <w:jc w:val="center"/>
            <w:rPr>
              <w:rFonts w:asciiTheme="majorHAnsi" w:hAnsiTheme="majorHAnsi"/>
              <w:b w:val="0"/>
            </w:rPr>
          </w:pPr>
          <w:hyperlink w:anchor="_TOC_250016"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r>
            <w:r w:rsidR="00022DB4" w:rsidRPr="00C00FDE">
              <w:rPr>
                <w:rFonts w:asciiTheme="majorHAnsi" w:hAnsiTheme="majorHAnsi"/>
                <w:b w:val="0"/>
                <w:color w:val="231F20"/>
              </w:rPr>
              <w:t>15</w:t>
            </w:r>
          </w:hyperlink>
        </w:p>
        <w:p w14:paraId="0708F752" w14:textId="0854E346" w:rsidR="0021200B" w:rsidRPr="00C00FDE" w:rsidRDefault="0033521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5"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t>15</w:t>
            </w:r>
          </w:hyperlink>
        </w:p>
        <w:p w14:paraId="7E04ABF9" w14:textId="3A5B14F5" w:rsidR="0021200B" w:rsidRPr="00C00FDE" w:rsidRDefault="0033521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4" w:history="1">
            <w:r w:rsidR="00022DB4" w:rsidRPr="00C00FDE">
              <w:rPr>
                <w:rFonts w:asciiTheme="majorHAnsi" w:hAnsiTheme="majorHAnsi"/>
                <w:color w:val="231F20"/>
              </w:rPr>
              <w:t>Notice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14466F96" w14:textId="537BECA4" w:rsidR="0021200B" w:rsidRPr="00C00FDE" w:rsidRDefault="0033521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3" w:history="1">
            <w:r w:rsidR="00022DB4" w:rsidRPr="00C00FDE">
              <w:rPr>
                <w:rFonts w:asciiTheme="majorHAnsi" w:hAnsiTheme="majorHAnsi"/>
                <w:color w:val="231F20"/>
              </w:rPr>
              <w:t>Standstill</w:t>
            </w:r>
            <w:r w:rsidR="005765B8" w:rsidRPr="00C00FDE">
              <w:rPr>
                <w:rFonts w:asciiTheme="majorHAnsi" w:hAnsiTheme="majorHAnsi"/>
                <w:color w:val="231F20"/>
              </w:rPr>
              <w:t xml:space="preserve">  </w:t>
            </w:r>
            <w:r w:rsidR="00022DB4" w:rsidRPr="00C00FDE">
              <w:rPr>
                <w:rFonts w:asciiTheme="majorHAnsi" w:hAnsiTheme="majorHAnsi"/>
                <w:color w:val="231F20"/>
              </w:rPr>
              <w:t>Period</w:t>
            </w:r>
            <w:r w:rsidR="00022DB4" w:rsidRPr="00C00FDE">
              <w:rPr>
                <w:rFonts w:asciiTheme="majorHAnsi" w:hAnsiTheme="majorHAnsi"/>
                <w:color w:val="231F20"/>
              </w:rPr>
              <w:tab/>
              <w:t>16</w:t>
            </w:r>
          </w:hyperlink>
        </w:p>
        <w:p w14:paraId="6D339858" w14:textId="39BDD5B8" w:rsidR="0021200B" w:rsidRPr="00C00FDE" w:rsidRDefault="0033521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2" w:history="1">
            <w:r w:rsidR="00022DB4" w:rsidRPr="00C00FDE">
              <w:rPr>
                <w:rFonts w:asciiTheme="majorHAnsi" w:hAnsiTheme="majorHAnsi"/>
                <w:color w:val="231F20"/>
              </w:rPr>
              <w:t>Debrieﬁng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022DB4" w:rsidRPr="00C00FDE">
              <w:rPr>
                <w:rFonts w:asciiTheme="majorHAnsi" w:hAnsiTheme="majorHAnsi"/>
                <w:color w:val="231F20"/>
              </w:rPr>
              <w:tab/>
              <w:t>16</w:t>
            </w:r>
          </w:hyperlink>
        </w:p>
        <w:p w14:paraId="6F68536A" w14:textId="344AAD7A" w:rsidR="0021200B" w:rsidRPr="00C00FDE" w:rsidRDefault="0033521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1" w:history="1">
            <w:r w:rsidR="00022DB4" w:rsidRPr="00C00FDE">
              <w:rPr>
                <w:rFonts w:asciiTheme="majorHAnsi" w:hAnsiTheme="majorHAnsi"/>
                <w:color w:val="231F20"/>
              </w:rPr>
              <w:t>Letter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Award</w:t>
            </w:r>
            <w:r w:rsidR="00022DB4" w:rsidRPr="00C00FDE">
              <w:rPr>
                <w:rFonts w:asciiTheme="majorHAnsi" w:hAnsiTheme="majorHAnsi"/>
                <w:color w:val="231F20"/>
              </w:rPr>
              <w:tab/>
              <w:t>16</w:t>
            </w:r>
          </w:hyperlink>
        </w:p>
        <w:p w14:paraId="1054F5A2" w14:textId="3636EDC3" w:rsidR="0021200B" w:rsidRPr="00C00FDE" w:rsidRDefault="0033521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0" w:history="1">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265FFF86" w14:textId="268E2268" w:rsidR="0021200B" w:rsidRPr="00C00FDE" w:rsidRDefault="0033521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9" w:history="1">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16</w:t>
            </w:r>
          </w:hyperlink>
        </w:p>
        <w:p w14:paraId="4BDA8FF2" w14:textId="790390A3" w:rsidR="0021200B" w:rsidRPr="00C00FDE" w:rsidRDefault="0033521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8" w:history="1">
            <w:r w:rsidR="00022DB4" w:rsidRPr="00C00FDE">
              <w:rPr>
                <w:rFonts w:asciiTheme="majorHAnsi" w:hAnsiTheme="majorHAnsi"/>
                <w:color w:val="231F20"/>
              </w:rPr>
              <w:t>Publication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17</w:t>
            </w:r>
          </w:hyperlink>
        </w:p>
        <w:p w14:paraId="1AD10FB5" w14:textId="7FB83976" w:rsidR="0021200B" w:rsidRPr="00C00FDE" w:rsidRDefault="0033521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7" w:history="1">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Complaint</w:t>
            </w:r>
            <w:r w:rsidR="00022DB4" w:rsidRPr="00C00FDE">
              <w:rPr>
                <w:rFonts w:asciiTheme="majorHAnsi" w:hAnsiTheme="majorHAnsi"/>
                <w:color w:val="231F20"/>
              </w:rPr>
              <w:tab/>
              <w:t>17</w:t>
            </w:r>
          </w:hyperlink>
        </w:p>
        <w:p w14:paraId="61544F98" w14:textId="3C068C52" w:rsidR="0021200B" w:rsidRPr="00C00FDE" w:rsidRDefault="00335214" w:rsidP="000D647A">
          <w:pPr>
            <w:pStyle w:val="TOC1"/>
            <w:tabs>
              <w:tab w:val="right" w:leader="dot" w:pos="11038"/>
            </w:tabs>
            <w:spacing w:line="240" w:lineRule="auto"/>
            <w:ind w:left="850"/>
            <w:jc w:val="center"/>
            <w:rPr>
              <w:rFonts w:asciiTheme="majorHAnsi" w:hAnsiTheme="majorHAnsi"/>
              <w:b w:val="0"/>
            </w:rPr>
          </w:pPr>
          <w:hyperlink w:anchor="_TOC_25000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DATA</w:t>
            </w:r>
            <w:r w:rsidR="005765B8" w:rsidRPr="00C00FDE">
              <w:rPr>
                <w:rFonts w:asciiTheme="majorHAnsi" w:hAnsiTheme="majorHAnsi"/>
                <w:color w:val="231F20"/>
              </w:rPr>
              <w:t xml:space="preserve">  </w:t>
            </w:r>
            <w:r w:rsidR="00022DB4" w:rsidRPr="00C00FDE">
              <w:rPr>
                <w:rFonts w:asciiTheme="majorHAnsi" w:hAnsiTheme="majorHAnsi"/>
                <w:color w:val="231F20"/>
              </w:rPr>
              <w:t>SHEET</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022DB4" w:rsidRPr="00C00FDE">
              <w:rPr>
                <w:rFonts w:asciiTheme="majorHAnsi" w:hAnsiTheme="majorHAnsi"/>
                <w:color w:val="231F20"/>
              </w:rPr>
              <w:tab/>
            </w:r>
            <w:r w:rsidR="00022DB4" w:rsidRPr="00C00FDE">
              <w:rPr>
                <w:rFonts w:asciiTheme="majorHAnsi" w:hAnsiTheme="majorHAnsi"/>
                <w:b w:val="0"/>
                <w:color w:val="231F20"/>
              </w:rPr>
              <w:t>18</w:t>
            </w:r>
          </w:hyperlink>
        </w:p>
        <w:p w14:paraId="7A7E66F0" w14:textId="163386C2" w:rsidR="0021200B" w:rsidRPr="00C00FDE" w:rsidRDefault="00335214" w:rsidP="000D647A">
          <w:pPr>
            <w:pStyle w:val="TOC1"/>
            <w:tabs>
              <w:tab w:val="right" w:leader="dot" w:pos="11038"/>
            </w:tabs>
            <w:spacing w:before="235" w:line="240" w:lineRule="auto"/>
            <w:ind w:left="850"/>
            <w:jc w:val="center"/>
            <w:rPr>
              <w:rFonts w:asciiTheme="majorHAnsi" w:hAnsiTheme="majorHAnsi"/>
              <w:b w:val="0"/>
            </w:rPr>
          </w:pPr>
          <w:hyperlink w:anchor="_TOC_250005"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QUALIFICATION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r>
            <w:r w:rsidR="00022DB4" w:rsidRPr="00C00FDE">
              <w:rPr>
                <w:rFonts w:asciiTheme="majorHAnsi" w:hAnsiTheme="majorHAnsi"/>
                <w:b w:val="0"/>
                <w:color w:val="231F20"/>
              </w:rPr>
              <w:t>22</w:t>
            </w:r>
          </w:hyperlink>
        </w:p>
        <w:p w14:paraId="5E3FF488" w14:textId="20401AD5" w:rsidR="0021200B" w:rsidRPr="00C00FDE" w:rsidRDefault="00335214"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4" w:history="1">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22</w:t>
            </w:r>
          </w:hyperlink>
        </w:p>
        <w:p w14:paraId="5694DC3F" w14:textId="5278C05C" w:rsidR="0021200B" w:rsidRPr="00C00FDE" w:rsidRDefault="00335214"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3"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33)</w:t>
            </w:r>
            <w:r w:rsidR="00022DB4" w:rsidRPr="00C00FDE">
              <w:rPr>
                <w:rFonts w:asciiTheme="majorHAnsi" w:hAnsiTheme="majorHAnsi"/>
                <w:color w:val="231F20"/>
              </w:rPr>
              <w:tab/>
              <w:t>22</w:t>
            </w:r>
          </w:hyperlink>
        </w:p>
        <w:p w14:paraId="27D24ABC" w14:textId="44B3E381" w:rsidR="0021200B" w:rsidRPr="00C00FDE" w:rsidRDefault="00335214"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2"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022DB4" w:rsidRPr="00C00FDE">
              <w:rPr>
                <w:rFonts w:asciiTheme="majorHAnsi" w:hAnsiTheme="majorHAnsi"/>
                <w:color w:val="231F20"/>
              </w:rPr>
              <w:tab/>
              <w:t>25</w:t>
            </w:r>
          </w:hyperlink>
        </w:p>
        <w:p w14:paraId="4989CCB6" w14:textId="30D808E1" w:rsidR="0021200B" w:rsidRPr="00C00FDE" w:rsidRDefault="00335214"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1"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37)</w:t>
            </w:r>
            <w:r w:rsidR="00022DB4" w:rsidRPr="00C00FDE">
              <w:rPr>
                <w:rFonts w:asciiTheme="majorHAnsi" w:hAnsiTheme="majorHAnsi"/>
                <w:color w:val="231F20"/>
              </w:rPr>
              <w:tab/>
              <w:t>25</w:t>
            </w:r>
          </w:hyperlink>
        </w:p>
        <w:p w14:paraId="467F47B8" w14:textId="3C85C720" w:rsidR="0021200B" w:rsidRPr="00C00FDE" w:rsidRDefault="00335214" w:rsidP="000D647A">
          <w:pPr>
            <w:pStyle w:val="TOC1"/>
            <w:tabs>
              <w:tab w:val="right" w:leader="dot" w:pos="11038"/>
            </w:tabs>
            <w:spacing w:line="240" w:lineRule="auto"/>
            <w:ind w:left="850"/>
            <w:jc w:val="center"/>
            <w:rPr>
              <w:rFonts w:asciiTheme="majorHAnsi" w:hAnsiTheme="majorHAnsi"/>
              <w:b w:val="0"/>
            </w:rPr>
          </w:pPr>
          <w:hyperlink w:anchor="_TOC_250000"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IV</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FORMS</w:t>
            </w:r>
            <w:r w:rsidR="00022DB4" w:rsidRPr="00C00FDE">
              <w:rPr>
                <w:rFonts w:asciiTheme="majorHAnsi" w:hAnsiTheme="majorHAnsi"/>
                <w:color w:val="231F20"/>
              </w:rPr>
              <w:tab/>
            </w:r>
            <w:r w:rsidR="00022DB4" w:rsidRPr="00C00FDE">
              <w:rPr>
                <w:rFonts w:asciiTheme="majorHAnsi" w:hAnsiTheme="majorHAnsi"/>
                <w:b w:val="0"/>
                <w:color w:val="231F20"/>
              </w:rPr>
              <w:t>28</w:t>
            </w:r>
          </w:hyperlink>
        </w:p>
      </w:sdtContent>
    </w:sdt>
    <w:p w14:paraId="1BEF4360" w14:textId="77777777" w:rsidR="0021200B" w:rsidRPr="00C00FDE" w:rsidRDefault="0021200B" w:rsidP="00E378CC">
      <w:pPr>
        <w:rPr>
          <w:rFonts w:asciiTheme="majorHAnsi" w:hAnsiTheme="majorHAnsi"/>
        </w:rPr>
        <w:sectPr w:rsidR="0021200B" w:rsidRPr="00C00FDE" w:rsidSect="002C34DD">
          <w:headerReference w:type="even" r:id="rId14"/>
          <w:headerReference w:type="default" r:id="rId15"/>
          <w:footerReference w:type="even" r:id="rId16"/>
          <w:footerReference w:type="default" r:id="rId17"/>
          <w:type w:val="continuous"/>
          <w:pgSz w:w="11900" w:h="16840"/>
          <w:pgMar w:top="720" w:right="720" w:bottom="720" w:left="720" w:header="720" w:footer="720" w:gutter="0"/>
          <w:cols w:space="720"/>
        </w:sectPr>
      </w:pPr>
    </w:p>
    <w:p w14:paraId="44F87212" w14:textId="075CE925" w:rsidR="0021200B" w:rsidRPr="00C00FDE" w:rsidRDefault="00AD4B95" w:rsidP="00E378CC">
      <w:pPr>
        <w:pStyle w:val="BodyText"/>
        <w:ind w:left="850"/>
        <w:rPr>
          <w:rFonts w:asciiTheme="majorHAnsi" w:hAnsiTheme="majorHAnsi"/>
        </w:rPr>
      </w:pPr>
      <w:r w:rsidRPr="00C00FDE">
        <w:rPr>
          <w:rFonts w:asciiTheme="majorHAnsi" w:hAnsiTheme="majorHAnsi"/>
          <w:color w:val="231F20"/>
        </w:rPr>
        <w:t>Form of Tender</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29</w:t>
      </w:r>
    </w:p>
    <w:p w14:paraId="3B8F5C47" w14:textId="07F1E148" w:rsidR="000310B4" w:rsidRPr="00C00FDE" w:rsidRDefault="008A7A5E" w:rsidP="00E378CC">
      <w:pPr>
        <w:pStyle w:val="BodyText"/>
        <w:spacing w:before="3"/>
        <w:ind w:left="850" w:right="720"/>
        <w:rPr>
          <w:rFonts w:asciiTheme="majorHAnsi" w:hAnsiTheme="majorHAnsi"/>
          <w:color w:val="231F20"/>
        </w:rPr>
      </w:pPr>
      <w:r w:rsidRPr="00C00FDE">
        <w:rPr>
          <w:rFonts w:asciiTheme="majorHAnsi" w:hAnsiTheme="majorHAnsi"/>
          <w:color w:val="231F20"/>
        </w:rPr>
        <w:t>Certiﬁcate of Independent Tender Determination</w:t>
      </w:r>
      <w:r w:rsidR="005765B8" w:rsidRPr="00C00FDE">
        <w:rPr>
          <w:rFonts w:asciiTheme="majorHAnsi" w:hAnsiTheme="majorHAnsi"/>
          <w:color w:val="231F20"/>
        </w:rPr>
        <w:t xml:space="preserve"> </w:t>
      </w:r>
      <w:r w:rsidR="000310B4" w:rsidRPr="00C00FDE">
        <w:rPr>
          <w:rFonts w:asciiTheme="majorHAnsi" w:hAnsiTheme="majorHAnsi"/>
          <w:color w:val="231F20"/>
        </w:rPr>
        <w:t>………………………………………………………………</w:t>
      </w:r>
      <w:r w:rsidR="003833C2"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32</w:t>
      </w:r>
      <w:r w:rsidR="005765B8" w:rsidRPr="00C00FDE">
        <w:rPr>
          <w:rFonts w:asciiTheme="majorHAnsi" w:hAnsiTheme="majorHAnsi"/>
          <w:color w:val="231F20"/>
        </w:rPr>
        <w:t xml:space="preserve">  </w:t>
      </w:r>
    </w:p>
    <w:p w14:paraId="0A3CFF39" w14:textId="735555BC" w:rsidR="0021200B" w:rsidRPr="00C00FDE" w:rsidRDefault="00022DB4" w:rsidP="00E378CC">
      <w:pPr>
        <w:pStyle w:val="BodyText"/>
        <w:spacing w:before="3"/>
        <w:ind w:left="850" w:right="720"/>
        <w:rPr>
          <w:rFonts w:asciiTheme="majorHAnsi" w:hAnsiTheme="majorHAnsi"/>
        </w:rPr>
      </w:pPr>
      <w:r w:rsidRPr="00C00FDE">
        <w:rPr>
          <w:rFonts w:asciiTheme="majorHAnsi" w:hAnsiTheme="majorHAnsi"/>
          <w:color w:val="231F20"/>
        </w:rPr>
        <w:t>Self-</w:t>
      </w:r>
      <w:r w:rsidR="008A7A5E" w:rsidRPr="00C00FDE">
        <w:rPr>
          <w:rFonts w:asciiTheme="majorHAnsi" w:hAnsiTheme="majorHAnsi"/>
          <w:color w:val="231F20"/>
        </w:rPr>
        <w:t>declaration Forms</w:t>
      </w:r>
      <w:r w:rsidR="000310B4" w:rsidRPr="00C00FDE">
        <w:rPr>
          <w:rFonts w:asciiTheme="majorHAnsi" w:hAnsiTheme="majorHAnsi"/>
          <w:color w:val="231F20"/>
        </w:rPr>
        <w:t>…………………………………………………………………………………..………….</w:t>
      </w:r>
      <w:r w:rsidR="003833C2" w:rsidRPr="00C00FDE">
        <w:rPr>
          <w:rFonts w:asciiTheme="majorHAnsi" w:hAnsiTheme="majorHAnsi"/>
          <w:color w:val="231F20"/>
        </w:rPr>
        <w:t>.</w:t>
      </w:r>
      <w:r w:rsidRPr="00C00FDE">
        <w:rPr>
          <w:rFonts w:asciiTheme="majorHAnsi" w:hAnsiTheme="majorHAnsi"/>
          <w:color w:val="231F20"/>
        </w:rPr>
        <w:t>33</w:t>
      </w:r>
    </w:p>
    <w:p w14:paraId="28652539" w14:textId="1D88017A" w:rsidR="000310B4" w:rsidRPr="00C00FDE" w:rsidRDefault="00AD4B95" w:rsidP="00E378CC">
      <w:pPr>
        <w:pStyle w:val="BodyText"/>
        <w:spacing w:before="2"/>
        <w:ind w:left="850" w:right="720"/>
        <w:rPr>
          <w:rFonts w:asciiTheme="majorHAnsi" w:hAnsiTheme="majorHAnsi"/>
          <w:color w:val="231F20"/>
        </w:rPr>
      </w:pPr>
      <w:r w:rsidRPr="00C00FDE">
        <w:rPr>
          <w:rFonts w:asciiTheme="majorHAnsi" w:hAnsiTheme="majorHAnsi"/>
          <w:color w:val="231F20"/>
        </w:rPr>
        <w:t xml:space="preserve">Appendix 1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 xml:space="preserve">Fraud </w:t>
      </w:r>
      <w:r w:rsidR="008A7A5E" w:rsidRPr="00C00FDE">
        <w:rPr>
          <w:rFonts w:asciiTheme="majorHAnsi" w:hAnsiTheme="majorHAnsi"/>
          <w:color w:val="231F20"/>
        </w:rPr>
        <w:t>and Corruption</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36</w:t>
      </w:r>
      <w:r w:rsidR="005765B8" w:rsidRPr="00C00FDE">
        <w:rPr>
          <w:rFonts w:asciiTheme="majorHAnsi" w:hAnsiTheme="majorHAnsi"/>
          <w:color w:val="231F20"/>
        </w:rPr>
        <w:t xml:space="preserve">  </w:t>
      </w:r>
    </w:p>
    <w:p w14:paraId="6117E9A6" w14:textId="1EABDAE9" w:rsidR="0021200B" w:rsidRPr="00C00FDE" w:rsidRDefault="008A7A5E" w:rsidP="00E378CC">
      <w:pPr>
        <w:pStyle w:val="BodyText"/>
        <w:spacing w:before="2"/>
        <w:ind w:left="850" w:right="720"/>
        <w:rPr>
          <w:rFonts w:asciiTheme="majorHAnsi" w:hAnsiTheme="majorHAnsi"/>
        </w:rPr>
      </w:pPr>
      <w:r w:rsidRPr="00C00FDE">
        <w:rPr>
          <w:rFonts w:asciiTheme="majorHAnsi" w:hAnsiTheme="majorHAnsi"/>
          <w:color w:val="231F20"/>
        </w:rPr>
        <w:t xml:space="preserve">Tenderer Information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38</w:t>
      </w:r>
    </w:p>
    <w:p w14:paraId="6D6B6B21" w14:textId="57E93C40" w:rsidR="0021200B" w:rsidRPr="00C00FDE" w:rsidRDefault="008A7A5E" w:rsidP="00E378CC">
      <w:pPr>
        <w:pStyle w:val="BodyText"/>
        <w:ind w:left="850"/>
        <w:rPr>
          <w:rFonts w:asciiTheme="majorHAnsi" w:hAnsiTheme="majorHAnsi"/>
        </w:rPr>
      </w:pPr>
      <w:r w:rsidRPr="00C00FDE">
        <w:rPr>
          <w:rFonts w:asciiTheme="majorHAnsi" w:hAnsiTheme="majorHAnsi"/>
          <w:color w:val="231F20"/>
        </w:rPr>
        <w:t xml:space="preserve">Tenderer’s Eligibility- Conﬁdential Business Questionnaire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39</w:t>
      </w:r>
    </w:p>
    <w:p w14:paraId="4CF9CB6C" w14:textId="7E383C3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Tenderer’s JV Members Information Form</w:t>
      </w:r>
      <w:r w:rsidR="00022DB4" w:rsidRPr="00C00FDE">
        <w:rPr>
          <w:rFonts w:asciiTheme="majorHAnsi" w:hAnsiTheme="majorHAnsi"/>
          <w:color w:val="231F20"/>
        </w:rPr>
        <w:tab/>
        <w:t>42</w:t>
      </w:r>
    </w:p>
    <w:p w14:paraId="25FDC095" w14:textId="7CF808FF"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Price Schedule Forms</w:t>
      </w:r>
      <w:r w:rsidR="00022DB4" w:rsidRPr="00C00FDE">
        <w:rPr>
          <w:rFonts w:asciiTheme="majorHAnsi" w:hAnsiTheme="majorHAnsi"/>
          <w:color w:val="231F20"/>
        </w:rPr>
        <w:tab/>
        <w:t>43</w:t>
      </w:r>
    </w:p>
    <w:p w14:paraId="12D1DF83" w14:textId="67E45430" w:rsidR="0021200B" w:rsidRPr="00C00FDE" w:rsidRDefault="008A7A5E" w:rsidP="00E378CC">
      <w:pPr>
        <w:pStyle w:val="BodyText"/>
        <w:tabs>
          <w:tab w:val="right" w:leader="dot" w:pos="11037"/>
        </w:tabs>
        <w:ind w:left="850"/>
        <w:rPr>
          <w:rFonts w:asciiTheme="majorHAnsi" w:hAnsiTheme="majorHAnsi"/>
        </w:rPr>
      </w:pPr>
      <w:r w:rsidRPr="00C00FDE">
        <w:rPr>
          <w:rFonts w:asciiTheme="majorHAnsi" w:hAnsiTheme="majorHAnsi"/>
          <w:color w:val="231F20"/>
        </w:rPr>
        <w:t>FORM OF TENDER SECURITY - DEMAND BANK GUARANTEE</w:t>
      </w:r>
      <w:r w:rsidR="00022DB4" w:rsidRPr="00C00FDE">
        <w:rPr>
          <w:rFonts w:asciiTheme="majorHAnsi" w:hAnsiTheme="majorHAnsi"/>
          <w:color w:val="231F20"/>
        </w:rPr>
        <w:tab/>
        <w:t>49</w:t>
      </w:r>
    </w:p>
    <w:p w14:paraId="18784DBA" w14:textId="4B9166B4"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 SECURITY (</w:t>
      </w:r>
      <w:r w:rsidR="00D1265E" w:rsidRPr="00C00FDE">
        <w:rPr>
          <w:rFonts w:asciiTheme="majorHAnsi" w:hAnsiTheme="majorHAnsi"/>
          <w:color w:val="231F20"/>
        </w:rPr>
        <w:t>INSURANCE GUARANTEE</w:t>
      </w:r>
      <w:r w:rsidR="00022DB4" w:rsidRPr="00C00FDE">
        <w:rPr>
          <w:rFonts w:asciiTheme="majorHAnsi" w:hAnsiTheme="majorHAnsi"/>
          <w:color w:val="231F20"/>
        </w:rPr>
        <w:t>)</w:t>
      </w:r>
      <w:r w:rsidR="00022DB4" w:rsidRPr="00C00FDE">
        <w:rPr>
          <w:rFonts w:asciiTheme="majorHAnsi" w:hAnsiTheme="majorHAnsi"/>
          <w:color w:val="231F20"/>
        </w:rPr>
        <w:tab/>
        <w:t>50</w:t>
      </w:r>
    </w:p>
    <w:p w14:paraId="5A4AA7B1" w14:textId="7A6868E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r w:rsidR="00022DB4" w:rsidRPr="00C00FDE">
        <w:rPr>
          <w:rFonts w:asciiTheme="majorHAnsi" w:hAnsiTheme="majorHAnsi"/>
          <w:color w:val="231F20"/>
        </w:rPr>
        <w:tab/>
        <w:t>51</w:t>
      </w:r>
    </w:p>
    <w:p w14:paraId="7D102A4E" w14:textId="1ABD8EC0"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MANUFACTURER’S AUTHORIZATION FORM</w:t>
      </w:r>
      <w:r w:rsidR="00022DB4" w:rsidRPr="00C00FDE">
        <w:rPr>
          <w:rFonts w:asciiTheme="majorHAnsi" w:hAnsiTheme="majorHAnsi"/>
          <w:color w:val="231F20"/>
        </w:rPr>
        <w:tab/>
        <w:t>52</w:t>
      </w:r>
    </w:p>
    <w:p w14:paraId="7033FFF3" w14:textId="1B9AF93A"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15EEF2CF" w14:textId="71DB54B1" w:rsidR="0021200B" w:rsidRPr="00C00FDE" w:rsidRDefault="003833C2" w:rsidP="00E378CC">
      <w:pPr>
        <w:pStyle w:val="Heading5"/>
        <w:tabs>
          <w:tab w:val="right" w:leader="dot" w:pos="11038"/>
        </w:tabs>
        <w:spacing w:before="235"/>
        <w:ind w:left="850"/>
        <w:rPr>
          <w:rFonts w:asciiTheme="majorHAnsi" w:hAnsiTheme="majorHAnsi"/>
          <w:b w:val="0"/>
        </w:rPr>
      </w:pPr>
      <w:r w:rsidRPr="00C00FDE">
        <w:rPr>
          <w:rFonts w:asciiTheme="majorHAnsi" w:hAnsiTheme="majorHAnsi"/>
          <w:color w:val="231F20"/>
        </w:rPr>
        <w:t>Section V - Schedule of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0AE5A779" w14:textId="056753DA" w:rsidR="0021200B" w:rsidRPr="00C00FDE" w:rsidRDefault="003833C2" w:rsidP="00E378CC">
      <w:pPr>
        <w:pStyle w:val="BodyText"/>
        <w:tabs>
          <w:tab w:val="right" w:leader="dot" w:pos="11038"/>
        </w:tabs>
        <w:ind w:left="850"/>
        <w:rPr>
          <w:rFonts w:asciiTheme="majorHAnsi" w:hAnsiTheme="majorHAnsi"/>
        </w:rPr>
      </w:pPr>
      <w:r w:rsidRPr="00C00FDE">
        <w:rPr>
          <w:rFonts w:asciiTheme="majorHAnsi" w:hAnsiTheme="majorHAnsi"/>
          <w:color w:val="231F20"/>
        </w:rPr>
        <w:t>Notes for Preparing the Schedule of Requirements</w:t>
      </w:r>
      <w:r w:rsidR="00022DB4" w:rsidRPr="00C00FDE">
        <w:rPr>
          <w:rFonts w:asciiTheme="majorHAnsi" w:hAnsiTheme="majorHAnsi"/>
          <w:color w:val="231F20"/>
        </w:rPr>
        <w:tab/>
        <w:t>53</w:t>
      </w:r>
    </w:p>
    <w:p w14:paraId="2756903F" w14:textId="76E6BC1C"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54</w:t>
      </w:r>
    </w:p>
    <w:p w14:paraId="3EE878B5" w14:textId="262C93B1"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55</w:t>
      </w:r>
    </w:p>
    <w:p w14:paraId="776B9DF4" w14:textId="5C7780A8"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Pr="00C00FDE">
        <w:rPr>
          <w:rFonts w:asciiTheme="majorHAnsi" w:hAnsiTheme="majorHAnsi"/>
          <w:color w:val="231F20"/>
        </w:rPr>
        <w:tab/>
        <w:t>56</w:t>
      </w:r>
    </w:p>
    <w:p w14:paraId="7697908C" w14:textId="77777777"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Drawings</w:t>
      </w:r>
      <w:r w:rsidRPr="00C00FDE">
        <w:rPr>
          <w:rFonts w:asciiTheme="majorHAnsi" w:hAnsiTheme="majorHAnsi"/>
          <w:color w:val="231F20"/>
        </w:rPr>
        <w:tab/>
        <w:t>58</w:t>
      </w:r>
    </w:p>
    <w:p w14:paraId="2F915541" w14:textId="21372AA4"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Pr="00C00FDE">
        <w:rPr>
          <w:rFonts w:asciiTheme="majorHAnsi" w:hAnsiTheme="majorHAnsi"/>
          <w:color w:val="231F20"/>
        </w:rPr>
        <w:tab/>
        <w:t>59</w:t>
      </w:r>
    </w:p>
    <w:p w14:paraId="758064F8" w14:textId="16D5FA2C"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3 - CONTRACT</w:t>
      </w:r>
      <w:r w:rsidR="00022DB4" w:rsidRPr="00C00FDE">
        <w:rPr>
          <w:rFonts w:asciiTheme="majorHAnsi" w:hAnsiTheme="majorHAnsi"/>
          <w:color w:val="231F20"/>
        </w:rPr>
        <w:tab/>
      </w:r>
      <w:r w:rsidR="00022DB4" w:rsidRPr="00C00FDE">
        <w:rPr>
          <w:rFonts w:asciiTheme="majorHAnsi" w:hAnsiTheme="majorHAnsi"/>
          <w:b w:val="0"/>
          <w:color w:val="231F20"/>
        </w:rPr>
        <w:t>60</w:t>
      </w:r>
    </w:p>
    <w:p w14:paraId="59AE6D70" w14:textId="74B03C63"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 - GENERAL CONDITIONS OF CONTRACT</w:t>
      </w:r>
      <w:r w:rsidR="00022DB4" w:rsidRPr="00C00FDE">
        <w:rPr>
          <w:rFonts w:asciiTheme="majorHAnsi" w:hAnsiTheme="majorHAnsi"/>
          <w:color w:val="231F20"/>
        </w:rPr>
        <w:tab/>
        <w:t>61</w:t>
      </w:r>
    </w:p>
    <w:p w14:paraId="13A93888" w14:textId="429AC4B9"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 - SPECIAL CONDITIONS OF CONTRACT</w:t>
      </w:r>
      <w:r w:rsidR="00022DB4" w:rsidRPr="00C00FDE">
        <w:rPr>
          <w:rFonts w:asciiTheme="majorHAnsi" w:hAnsiTheme="majorHAnsi"/>
          <w:color w:val="231F20"/>
        </w:rPr>
        <w:tab/>
        <w:t>74</w:t>
      </w:r>
    </w:p>
    <w:p w14:paraId="5DEA80E3" w14:textId="3BF56727"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VIII - CONTRACT FORMS</w:t>
      </w:r>
      <w:r w:rsidR="00022DB4" w:rsidRPr="00C00FDE">
        <w:rPr>
          <w:rFonts w:asciiTheme="majorHAnsi" w:hAnsiTheme="majorHAnsi"/>
          <w:color w:val="231F20"/>
        </w:rPr>
        <w:tab/>
        <w:t>78</w:t>
      </w:r>
    </w:p>
    <w:p w14:paraId="6D7A7EC5" w14:textId="68EBB9FE" w:rsidR="002E14CD" w:rsidRPr="00C00FDE" w:rsidRDefault="002E14CD" w:rsidP="00E378CC">
      <w:pPr>
        <w:pStyle w:val="BodyText"/>
        <w:tabs>
          <w:tab w:val="right" w:leader="dot" w:pos="11038"/>
        </w:tabs>
        <w:spacing w:before="76"/>
        <w:ind w:left="850"/>
        <w:rPr>
          <w:rFonts w:asciiTheme="majorHAnsi" w:hAnsiTheme="majorHAnsi"/>
          <w:color w:val="231F20"/>
        </w:rPr>
      </w:pPr>
      <w:bookmarkStart w:id="0" w:name="_Hlk75201848"/>
      <w:r w:rsidRPr="00C00FDE">
        <w:rPr>
          <w:rFonts w:asciiTheme="majorHAnsi" w:hAnsiTheme="majorHAnsi"/>
          <w:color w:val="231F20"/>
        </w:rPr>
        <w:t xml:space="preserve">FORM No.  1:  NOTIFICATION </w:t>
      </w:r>
      <w:r w:rsidR="00646B73" w:rsidRPr="00C00FDE">
        <w:rPr>
          <w:rFonts w:asciiTheme="majorHAnsi" w:hAnsiTheme="majorHAnsi"/>
          <w:color w:val="231F20"/>
        </w:rPr>
        <w:t>OF INTENTION TO AWARD</w:t>
      </w:r>
      <w:r w:rsidRPr="00C00FDE">
        <w:rPr>
          <w:rFonts w:asciiTheme="majorHAnsi" w:hAnsiTheme="majorHAnsi"/>
          <w:color w:val="231F20"/>
        </w:rPr>
        <w:tab/>
        <w:t>79</w:t>
      </w:r>
    </w:p>
    <w:p w14:paraId="0F5E30B9"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2:  REQUEST FOR REVIEW </w:t>
      </w:r>
      <w:r w:rsidRPr="00C00FDE">
        <w:rPr>
          <w:rFonts w:asciiTheme="majorHAnsi" w:hAnsiTheme="majorHAnsi"/>
          <w:color w:val="231F20"/>
        </w:rPr>
        <w:tab/>
        <w:t>82</w:t>
      </w:r>
    </w:p>
    <w:p w14:paraId="2B7FE514"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3:  LETTER OF AWARD </w:t>
      </w:r>
      <w:r w:rsidRPr="00C00FDE">
        <w:rPr>
          <w:rFonts w:asciiTheme="majorHAnsi" w:hAnsiTheme="majorHAnsi"/>
          <w:color w:val="231F20"/>
        </w:rPr>
        <w:tab/>
        <w:t>82</w:t>
      </w:r>
    </w:p>
    <w:p w14:paraId="6483E8C2"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4  -  CONTRACT  AGREEMENT</w:t>
      </w:r>
      <w:r w:rsidRPr="00C00FDE">
        <w:rPr>
          <w:rFonts w:asciiTheme="majorHAnsi" w:hAnsiTheme="majorHAnsi"/>
          <w:color w:val="231F20"/>
        </w:rPr>
        <w:tab/>
        <w:t>84</w:t>
      </w:r>
    </w:p>
    <w:p w14:paraId="33855908" w14:textId="15295941" w:rsidR="002E14CD" w:rsidRPr="00C00FDE" w:rsidRDefault="002E14CD" w:rsidP="00E378CC">
      <w:pPr>
        <w:pStyle w:val="BodyText"/>
        <w:tabs>
          <w:tab w:val="right" w:leader="dot" w:pos="11038"/>
        </w:tabs>
        <w:spacing w:before="75"/>
        <w:ind w:left="850"/>
        <w:rPr>
          <w:rFonts w:asciiTheme="majorHAnsi" w:hAnsiTheme="majorHAnsi"/>
        </w:rPr>
      </w:pPr>
      <w:r w:rsidRPr="00C00FDE">
        <w:rPr>
          <w:rFonts w:asciiTheme="majorHAnsi" w:hAnsiTheme="majorHAnsi"/>
          <w:color w:val="231F20"/>
        </w:rPr>
        <w:t>FORM No.  5  -  PERFORMANCE  SECURITY  [Option 1- Unconditional  Demand  Bank  Guarantee]</w:t>
      </w:r>
      <w:r w:rsidRPr="00C00FDE">
        <w:rPr>
          <w:rFonts w:asciiTheme="majorHAnsi" w:hAnsiTheme="majorHAnsi"/>
          <w:color w:val="231F20"/>
        </w:rPr>
        <w:tab/>
        <w:t>85</w:t>
      </w:r>
    </w:p>
    <w:p w14:paraId="1DB559BB"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6 - PERFORMANCE SECURITY [Option 2– Performance Bond]</w:t>
      </w:r>
      <w:r w:rsidRPr="00C00FDE">
        <w:rPr>
          <w:rFonts w:asciiTheme="majorHAnsi" w:hAnsiTheme="majorHAnsi"/>
          <w:color w:val="231F20"/>
        </w:rPr>
        <w:tab/>
        <w:t>86</w:t>
      </w:r>
    </w:p>
    <w:p w14:paraId="51401BE5"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7 - ADVANCE PAYMENT SECURITY [Demand Bank Guarantee]</w:t>
      </w:r>
      <w:r w:rsidRPr="00C00FDE">
        <w:rPr>
          <w:rFonts w:asciiTheme="majorHAnsi" w:hAnsiTheme="majorHAnsi"/>
          <w:color w:val="231F20"/>
        </w:rPr>
        <w:tab/>
        <w:t>88</w:t>
      </w:r>
    </w:p>
    <w:bookmarkEnd w:id="0"/>
    <w:p w14:paraId="6BCD9A93" w14:textId="5FFFA614" w:rsidR="0021200B" w:rsidRPr="00C00FDE" w:rsidRDefault="002E14CD" w:rsidP="00E378CC">
      <w:pPr>
        <w:pStyle w:val="BodyText"/>
        <w:tabs>
          <w:tab w:val="right" w:leader="dot" w:pos="11038"/>
        </w:tabs>
        <w:spacing w:before="76"/>
        <w:ind w:left="850"/>
        <w:rPr>
          <w:rFonts w:asciiTheme="majorHAnsi" w:hAnsiTheme="majorHAnsi"/>
          <w:color w:val="231F20"/>
        </w:rPr>
        <w:sectPr w:rsidR="0021200B" w:rsidRPr="00C00FDE" w:rsidSect="002C34DD">
          <w:type w:val="continuous"/>
          <w:pgSz w:w="11900" w:h="16840"/>
          <w:pgMar w:top="720" w:right="720" w:bottom="720" w:left="720" w:header="720" w:footer="720" w:gutter="0"/>
          <w:cols w:space="720"/>
        </w:sectPr>
      </w:pPr>
      <w:r w:rsidRPr="00C00FDE">
        <w:rPr>
          <w:rFonts w:asciiTheme="majorHAnsi" w:hAnsiTheme="majorHAnsi"/>
          <w:color w:val="231F20"/>
        </w:rPr>
        <w:t xml:space="preserve">FORM No. 8 - BENEFICIAL OWNERSHIP DISCLOSURE FORM </w:t>
      </w:r>
      <w:r w:rsidRPr="00C00FDE">
        <w:rPr>
          <w:rFonts w:asciiTheme="majorHAnsi" w:hAnsiTheme="majorHAnsi"/>
          <w:color w:val="231F20"/>
        </w:rPr>
        <w:tab/>
      </w:r>
    </w:p>
    <w:p w14:paraId="5BAC0605" w14:textId="77777777" w:rsidR="00BA582A" w:rsidRPr="00C00FDE" w:rsidRDefault="00BA582A" w:rsidP="00E378CC">
      <w:pPr>
        <w:rPr>
          <w:rFonts w:asciiTheme="majorHAnsi" w:hAnsiTheme="majorHAnsi"/>
        </w:rPr>
      </w:pPr>
    </w:p>
    <w:p w14:paraId="1BF17611" w14:textId="62635A98" w:rsidR="0021200B" w:rsidRPr="00C00FDE" w:rsidRDefault="00727968" w:rsidP="00E378CC">
      <w:pPr>
        <w:pStyle w:val="Heading3"/>
        <w:tabs>
          <w:tab w:val="left" w:pos="9990"/>
        </w:tabs>
        <w:spacing w:before="190"/>
        <w:ind w:left="720" w:right="480"/>
        <w:jc w:val="both"/>
        <w:rPr>
          <w:rFonts w:asciiTheme="majorHAnsi" w:hAnsiTheme="majorHAnsi"/>
        </w:rPr>
      </w:pPr>
      <w:bookmarkStart w:id="1" w:name="_TOC_250057"/>
      <w:bookmarkEnd w:id="1"/>
      <w:r w:rsidRPr="00C00FDE">
        <w:rPr>
          <w:rFonts w:asciiTheme="majorHAnsi" w:hAnsiTheme="majorHAnsi"/>
          <w:color w:val="231F20"/>
        </w:rPr>
        <w:t>INVITATION TO TENDER</w:t>
      </w:r>
    </w:p>
    <w:p w14:paraId="2A28126D" w14:textId="56875BE8"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b/>
          <w:color w:val="231F20"/>
        </w:rPr>
        <w:t>PROCURING ENTITY:</w:t>
      </w:r>
      <w:r w:rsidRPr="00C00FDE">
        <w:rPr>
          <w:rFonts w:asciiTheme="majorHAnsi" w:hAnsiTheme="majorHAnsi"/>
          <w:color w:val="231F20"/>
        </w:rPr>
        <w:t xml:space="preserve">  </w:t>
      </w:r>
      <w:r w:rsidR="00B97965" w:rsidRPr="00C00FDE">
        <w:rPr>
          <w:rFonts w:asciiTheme="majorHAnsi" w:hAnsiTheme="majorHAnsi"/>
          <w:color w:val="FF0000"/>
        </w:rPr>
        <w:t>JARAMOGI OGINGA ODINGA TEACHING AND REFERRAL HOSPITAL (JOOTRH)</w:t>
      </w:r>
    </w:p>
    <w:p w14:paraId="5E579CF6" w14:textId="793E7804"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i/>
          <w:color w:val="231F20"/>
        </w:rPr>
        <w:t xml:space="preserve"> </w:t>
      </w:r>
      <w:r w:rsidRPr="00C00FDE">
        <w:rPr>
          <w:rFonts w:asciiTheme="majorHAnsi" w:hAnsiTheme="majorHAnsi"/>
          <w:b/>
          <w:color w:val="231F20"/>
        </w:rPr>
        <w:t>CONTRACT NAME AND DESCRIPTION:</w:t>
      </w:r>
      <w:r w:rsidRPr="00C00FDE">
        <w:rPr>
          <w:rFonts w:asciiTheme="majorHAnsi" w:hAnsiTheme="majorHAnsi"/>
          <w:color w:val="231F20"/>
        </w:rPr>
        <w:t xml:space="preserve"> </w:t>
      </w:r>
      <w:r w:rsidR="00C643DD">
        <w:rPr>
          <w:rFonts w:asciiTheme="majorHAnsi" w:hAnsiTheme="majorHAnsi"/>
          <w:color w:val="FF0000"/>
        </w:rPr>
        <w:t>..</w:t>
      </w:r>
      <w:r w:rsidR="00976A13">
        <w:rPr>
          <w:rFonts w:asciiTheme="majorHAnsi" w:hAnsiTheme="majorHAnsi"/>
          <w:color w:val="FF0000"/>
        </w:rPr>
        <w:t xml:space="preserve">SUPPLY AND DELIVERY OF </w:t>
      </w:r>
      <w:r w:rsidR="005804A7">
        <w:rPr>
          <w:rFonts w:asciiTheme="majorHAnsi" w:hAnsiTheme="majorHAnsi"/>
          <w:color w:val="FF0000"/>
        </w:rPr>
        <w:t>TYRES AND TUBES</w:t>
      </w:r>
      <w:r w:rsidR="004E5E26" w:rsidRPr="004E5E26">
        <w:rPr>
          <w:rFonts w:asciiTheme="majorHAnsi" w:hAnsiTheme="majorHAnsi"/>
          <w:color w:val="FF0000"/>
        </w:rPr>
        <w:t>)</w:t>
      </w:r>
      <w:r w:rsidR="004E5E26">
        <w:rPr>
          <w:rFonts w:asciiTheme="majorHAnsi" w:hAnsiTheme="majorHAnsi"/>
          <w:color w:val="FF0000"/>
        </w:rPr>
        <w:t xml:space="preserve"> </w:t>
      </w:r>
      <w:r w:rsidR="007D68D2" w:rsidRPr="00C00FDE">
        <w:rPr>
          <w:rFonts w:asciiTheme="majorHAnsi" w:hAnsiTheme="majorHAnsi"/>
          <w:color w:val="FF0000"/>
        </w:rPr>
        <w:t xml:space="preserve">ON FRAMEWORK AGREEMENT </w:t>
      </w:r>
    </w:p>
    <w:p w14:paraId="699FA5EF" w14:textId="4923C8BA" w:rsidR="007D68D2" w:rsidRPr="00C00FDE" w:rsidRDefault="007D68D2" w:rsidP="000613A1">
      <w:pPr>
        <w:pStyle w:val="ListParagraph"/>
        <w:numPr>
          <w:ilvl w:val="0"/>
          <w:numId w:val="82"/>
        </w:numPr>
        <w:tabs>
          <w:tab w:val="left" w:pos="1416"/>
        </w:tabs>
        <w:ind w:right="852"/>
        <w:jc w:val="both"/>
        <w:rPr>
          <w:rFonts w:asciiTheme="majorHAnsi" w:hAnsiTheme="majorHAnsi"/>
          <w:i/>
        </w:rPr>
      </w:pPr>
      <w:r w:rsidRPr="00C00FDE">
        <w:rPr>
          <w:rFonts w:asciiTheme="majorHAnsi" w:hAnsiTheme="majorHAnsi"/>
          <w:color w:val="231F20"/>
        </w:rPr>
        <w:t xml:space="preserve">The </w:t>
      </w:r>
      <w:r w:rsidR="00B97965" w:rsidRPr="00C00FDE">
        <w:rPr>
          <w:rFonts w:asciiTheme="majorHAnsi" w:hAnsiTheme="majorHAnsi"/>
          <w:i/>
          <w:color w:val="FF0000"/>
        </w:rPr>
        <w:t>JARAMOGI OGINGA ODINGA TEACHING AND REFERRAL HOSPITAL (JOOTRH)</w:t>
      </w:r>
      <w:r w:rsidRPr="00C00FDE">
        <w:rPr>
          <w:rFonts w:asciiTheme="majorHAnsi" w:hAnsiTheme="majorHAnsi"/>
          <w:i/>
          <w:color w:val="FF0000"/>
        </w:rPr>
        <w:t xml:space="preserve">, </w:t>
      </w:r>
      <w:r w:rsidRPr="00C00FDE">
        <w:rPr>
          <w:rFonts w:asciiTheme="majorHAnsi" w:hAnsiTheme="majorHAnsi"/>
          <w:color w:val="231F20"/>
        </w:rPr>
        <w:t xml:space="preserve">invites sealed tenders for </w:t>
      </w:r>
      <w:r w:rsidR="000613A1">
        <w:rPr>
          <w:rFonts w:asciiTheme="majorHAnsi" w:hAnsiTheme="majorHAnsi"/>
          <w:color w:val="FF0000"/>
        </w:rPr>
        <w:t xml:space="preserve"> </w:t>
      </w:r>
      <w:r w:rsidR="005804A7">
        <w:rPr>
          <w:rFonts w:asciiTheme="majorHAnsi" w:hAnsiTheme="majorHAnsi"/>
          <w:color w:val="FF0000"/>
        </w:rPr>
        <w:t>TYRES AND TUBES</w:t>
      </w:r>
      <w:r w:rsidR="004E5E26">
        <w:rPr>
          <w:rFonts w:asciiTheme="majorHAnsi" w:hAnsiTheme="majorHAnsi"/>
          <w:color w:val="FF0000"/>
        </w:rPr>
        <w:t>)</w:t>
      </w:r>
      <w:r w:rsidRPr="00C00FDE">
        <w:rPr>
          <w:rFonts w:asciiTheme="majorHAnsi" w:hAnsiTheme="majorHAnsi"/>
          <w:color w:val="FF0000"/>
        </w:rPr>
        <w:t xml:space="preserve">on Framework Agreement for a duration of </w:t>
      </w:r>
      <w:r w:rsidR="00976A13">
        <w:rPr>
          <w:rFonts w:asciiTheme="majorHAnsi" w:hAnsiTheme="majorHAnsi"/>
          <w:color w:val="FF0000"/>
        </w:rPr>
        <w:t>ONE Year</w:t>
      </w:r>
      <w:r w:rsidRPr="00C00FDE">
        <w:rPr>
          <w:rFonts w:asciiTheme="majorHAnsi" w:hAnsiTheme="majorHAnsi"/>
          <w:color w:val="FF0000"/>
        </w:rPr>
        <w:t xml:space="preserve"> </w:t>
      </w:r>
      <w:r w:rsidR="003A2C11">
        <w:rPr>
          <w:rFonts w:asciiTheme="majorHAnsi" w:hAnsiTheme="majorHAnsi"/>
          <w:color w:val="FF0000"/>
        </w:rPr>
        <w:t xml:space="preserve"> ending 30</w:t>
      </w:r>
      <w:r w:rsidR="003A2C11">
        <w:rPr>
          <w:rFonts w:asciiTheme="majorHAnsi" w:hAnsiTheme="majorHAnsi"/>
          <w:color w:val="FF0000"/>
          <w:vertAlign w:val="superscript"/>
        </w:rPr>
        <w:t xml:space="preserve">TH  </w:t>
      </w:r>
      <w:r w:rsidR="003A2C11">
        <w:rPr>
          <w:rFonts w:asciiTheme="majorHAnsi" w:hAnsiTheme="majorHAnsi"/>
          <w:color w:val="FF0000"/>
        </w:rPr>
        <w:t xml:space="preserve">JUNE </w:t>
      </w:r>
      <w:r w:rsidR="00240AF9">
        <w:rPr>
          <w:rFonts w:asciiTheme="majorHAnsi" w:hAnsiTheme="majorHAnsi"/>
          <w:color w:val="FF0000"/>
        </w:rPr>
        <w:t xml:space="preserve"> 2027 </w:t>
      </w:r>
      <w:r w:rsidRPr="00C00FDE">
        <w:rPr>
          <w:rFonts w:asciiTheme="majorHAnsi" w:hAnsiTheme="majorHAnsi"/>
        </w:rPr>
        <w:t>(renewable subject to satisfactory performance)</w:t>
      </w:r>
    </w:p>
    <w:p w14:paraId="72D61F9A" w14:textId="60342C5B" w:rsidR="007D68D2" w:rsidRPr="00C00FDE" w:rsidRDefault="007D68D2" w:rsidP="00E378CC">
      <w:pPr>
        <w:pStyle w:val="ListParagraph"/>
        <w:numPr>
          <w:ilvl w:val="0"/>
          <w:numId w:val="82"/>
        </w:numPr>
        <w:tabs>
          <w:tab w:val="left" w:pos="1416"/>
        </w:tabs>
        <w:ind w:right="852"/>
        <w:jc w:val="both"/>
        <w:rPr>
          <w:rFonts w:asciiTheme="majorHAnsi" w:hAnsiTheme="majorHAnsi"/>
        </w:rPr>
      </w:pPr>
      <w:r w:rsidRPr="00C00FDE">
        <w:rPr>
          <w:rFonts w:asciiTheme="majorHAnsi" w:hAnsiTheme="majorHAnsi"/>
          <w:color w:val="231F20"/>
        </w:rPr>
        <w:t>Tendering will be conducted under open competitive method (National) from suppliers</w:t>
      </w:r>
      <w:r w:rsidRPr="00C00FDE">
        <w:rPr>
          <w:rFonts w:asciiTheme="majorHAnsi" w:hAnsiTheme="majorHAnsi"/>
          <w:i/>
          <w:color w:val="231F20"/>
        </w:rPr>
        <w:t xml:space="preserve"> </w:t>
      </w:r>
      <w:r w:rsidRPr="00C00FDE">
        <w:rPr>
          <w:rFonts w:asciiTheme="majorHAnsi" w:hAnsiTheme="majorHAnsi"/>
          <w:color w:val="231F20"/>
        </w:rPr>
        <w:t xml:space="preserve">using a standardized tender document. Tendering is open to </w:t>
      </w:r>
      <w:r w:rsidRPr="00C00FDE">
        <w:rPr>
          <w:rFonts w:asciiTheme="majorHAnsi" w:hAnsiTheme="majorHAnsi"/>
          <w:color w:val="231F20"/>
          <w:u w:val="single" w:color="231F20"/>
        </w:rPr>
        <w:t xml:space="preserve">all qualiﬁed and interested Tenderers. </w:t>
      </w:r>
      <w:r w:rsidRPr="00C00FDE">
        <w:rPr>
          <w:rFonts w:asciiTheme="majorHAnsi" w:hAnsiTheme="majorHAnsi"/>
          <w:color w:val="231F20"/>
        </w:rPr>
        <w:t xml:space="preserve">Tenders will be awarded on basis of Framework Agreement </w:t>
      </w:r>
    </w:p>
    <w:p w14:paraId="411FA60D" w14:textId="40C4FCFA"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color w:val="231F20"/>
        </w:rPr>
        <w:t xml:space="preserve">The number of Suppliers for the Framework Agreement shall be </w:t>
      </w:r>
      <w:r w:rsidR="00515E28">
        <w:rPr>
          <w:rFonts w:asciiTheme="majorHAnsi" w:hAnsiTheme="majorHAnsi"/>
          <w:color w:val="231F20"/>
        </w:rPr>
        <w:t xml:space="preserve">a minimum of </w:t>
      </w:r>
      <w:r w:rsidRPr="00C00FDE">
        <w:rPr>
          <w:rFonts w:asciiTheme="majorHAnsi" w:hAnsiTheme="majorHAnsi"/>
          <w:color w:val="231F20"/>
        </w:rPr>
        <w:t xml:space="preserve">Seven (7) alternative </w:t>
      </w:r>
      <w:r w:rsidR="000D647A" w:rsidRPr="00C00FDE">
        <w:rPr>
          <w:rFonts w:asciiTheme="majorHAnsi" w:hAnsiTheme="majorHAnsi"/>
          <w:color w:val="231F20"/>
        </w:rPr>
        <w:t>vendors, which</w:t>
      </w:r>
      <w:r w:rsidRPr="00C00FDE">
        <w:rPr>
          <w:rFonts w:asciiTheme="majorHAnsi" w:hAnsiTheme="majorHAnsi"/>
          <w:color w:val="231F20"/>
        </w:rPr>
        <w:t xml:space="preserve"> shall be engaged through call-off agreements.</w:t>
      </w:r>
    </w:p>
    <w:p w14:paraId="7632129E" w14:textId="2522725E"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Department of Health and Sanitation will apply to call-offs contracts under the Framework Agreement and engage the firms as required </w:t>
      </w:r>
    </w:p>
    <w:p w14:paraId="7A0125B1" w14:textId="17325604"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There will be no secondary procurement method or methods 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to select a firm (the call-off process)</w:t>
      </w:r>
    </w:p>
    <w:p w14:paraId="190FDF87"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 Framework Agreement is closed panel, and the constitution shall of the panel shall remain unchanged during the term of the FA (other than firms being removed from the panel, no additional or replacement firms may be added.</w:t>
      </w:r>
    </w:p>
    <w:p w14:paraId="10FF0AFF"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There is no guarantee of being awarded a call-off contract, and no commitment will be made with regard to possible volume of Goods</w:t>
      </w:r>
    </w:p>
    <w:p w14:paraId="4C969479" w14:textId="75307D06"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purchase order as a contractual method to secure the call-off contract </w:t>
      </w:r>
    </w:p>
    <w:p w14:paraId="472B724C" w14:textId="49442052" w:rsidR="00BA582A" w:rsidRPr="00C00FDE" w:rsidRDefault="00BA582A" w:rsidP="00E378CC">
      <w:pPr>
        <w:pStyle w:val="ListParagraph"/>
        <w:numPr>
          <w:ilvl w:val="0"/>
          <w:numId w:val="82"/>
        </w:numPr>
        <w:tabs>
          <w:tab w:val="left" w:pos="1421"/>
          <w:tab w:val="left" w:pos="9990"/>
        </w:tabs>
        <w:spacing w:after="240"/>
        <w:ind w:right="480"/>
        <w:jc w:val="both"/>
        <w:rPr>
          <w:rFonts w:asciiTheme="majorHAnsi" w:hAnsiTheme="majorHAnsi"/>
        </w:rPr>
      </w:pPr>
      <w:r w:rsidRPr="00C00FDE">
        <w:rPr>
          <w:rFonts w:asciiTheme="majorHAnsi" w:hAnsiTheme="majorHAnsi"/>
          <w:color w:val="231F20"/>
        </w:rPr>
        <w:t>Qualiﬁed and interested tenderers may obtain further information and inspect the Tender Documents during ofﬁce hours between</w:t>
      </w:r>
      <w:r w:rsidRPr="00C00FDE">
        <w:rPr>
          <w:rFonts w:asciiTheme="majorHAnsi" w:hAnsiTheme="majorHAnsi"/>
          <w:i/>
          <w:color w:val="231F20"/>
        </w:rPr>
        <w:t xml:space="preserve"> </w:t>
      </w:r>
      <w:r w:rsidR="00646B73" w:rsidRPr="00C00FDE">
        <w:rPr>
          <w:rFonts w:asciiTheme="majorHAnsi" w:hAnsiTheme="majorHAnsi"/>
          <w:i/>
          <w:color w:val="231F20"/>
        </w:rPr>
        <w:t>(8:00a.m-</w:t>
      </w:r>
      <w:r w:rsidR="004C7F71" w:rsidRPr="00C00FDE">
        <w:rPr>
          <w:rFonts w:asciiTheme="majorHAnsi" w:hAnsiTheme="majorHAnsi"/>
          <w:i/>
          <w:color w:val="231F20"/>
        </w:rPr>
        <w:t>5: 00p.m</w:t>
      </w:r>
      <w:r w:rsidR="00646B73" w:rsidRPr="00C00FDE">
        <w:rPr>
          <w:rFonts w:asciiTheme="majorHAnsi" w:hAnsiTheme="majorHAnsi"/>
          <w:i/>
          <w:color w:val="231F20"/>
        </w:rPr>
        <w:t>)</w:t>
      </w:r>
      <w:r w:rsidRPr="00C00FDE">
        <w:rPr>
          <w:rFonts w:asciiTheme="majorHAnsi" w:hAnsiTheme="majorHAnsi"/>
          <w:i/>
          <w:color w:val="231F20"/>
        </w:rPr>
        <w:t xml:space="preserve"> at</w:t>
      </w:r>
      <w:r w:rsidRPr="00C00FDE">
        <w:rPr>
          <w:rFonts w:asciiTheme="majorHAnsi" w:hAnsiTheme="majorHAnsi"/>
          <w:color w:val="231F20"/>
        </w:rPr>
        <w:t xml:space="preserve"> the address given below.</w:t>
      </w:r>
    </w:p>
    <w:p w14:paraId="6650B231" w14:textId="77777777"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THE CHIEF EXECUTIVE OFFICER,</w:t>
      </w:r>
    </w:p>
    <w:p w14:paraId="725D6C68" w14:textId="40D0E5D5"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JARAMOGI OGINGA ODINGA TEACHING &amp; REFERRAL HOSPITAL,</w:t>
      </w:r>
    </w:p>
    <w:p w14:paraId="49D66F8C" w14:textId="68DD6C78"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HOSPITAL PO BOX 849 – 40100 KISUMU</w:t>
      </w:r>
    </w:p>
    <w:p w14:paraId="119730D5" w14:textId="77777777" w:rsidR="00820B4B" w:rsidRPr="00C00FDE" w:rsidRDefault="00820B4B" w:rsidP="00E378CC">
      <w:pPr>
        <w:pStyle w:val="ListParagraph"/>
        <w:tabs>
          <w:tab w:val="left" w:pos="1421"/>
          <w:tab w:val="left" w:pos="9990"/>
        </w:tabs>
        <w:ind w:left="1287" w:right="480"/>
        <w:jc w:val="center"/>
        <w:rPr>
          <w:rFonts w:asciiTheme="majorHAnsi" w:hAnsiTheme="majorHAnsi"/>
          <w:b/>
          <w:bCs/>
          <w:color w:val="231F20"/>
          <w:spacing w:val="-3"/>
          <w:sz w:val="24"/>
          <w:szCs w:val="24"/>
        </w:rPr>
      </w:pPr>
    </w:p>
    <w:p w14:paraId="0A76A4C3" w14:textId="45C8901A" w:rsidR="00FF3924" w:rsidRPr="00E603D3" w:rsidRDefault="00BA582A" w:rsidP="00E603D3">
      <w:pPr>
        <w:pStyle w:val="ListParagraph"/>
        <w:numPr>
          <w:ilvl w:val="0"/>
          <w:numId w:val="82"/>
        </w:numPr>
        <w:tabs>
          <w:tab w:val="left" w:pos="1421"/>
          <w:tab w:val="left" w:pos="9990"/>
        </w:tabs>
        <w:ind w:right="480"/>
        <w:rPr>
          <w:rFonts w:asciiTheme="majorHAnsi" w:hAnsiTheme="majorHAnsi"/>
          <w:i/>
          <w:color w:val="231F20"/>
        </w:rPr>
      </w:pPr>
      <w:r w:rsidRPr="00C00FDE">
        <w:rPr>
          <w:rFonts w:asciiTheme="majorHAnsi" w:hAnsiTheme="majorHAnsi"/>
          <w:color w:val="231F20"/>
        </w:rPr>
        <w:t xml:space="preserve">A complete </w:t>
      </w:r>
      <w:r w:rsidR="00FF3924" w:rsidRPr="00C00FDE">
        <w:rPr>
          <w:rFonts w:asciiTheme="majorHAnsi" w:hAnsiTheme="majorHAnsi"/>
          <w:color w:val="231F20"/>
        </w:rPr>
        <w:t xml:space="preserve">set of </w:t>
      </w:r>
      <w:r w:rsidR="00512EB9" w:rsidRPr="00C00FDE">
        <w:rPr>
          <w:rFonts w:asciiTheme="majorHAnsi" w:hAnsiTheme="majorHAnsi"/>
          <w:color w:val="231F20"/>
        </w:rPr>
        <w:t xml:space="preserve">tender </w:t>
      </w:r>
      <w:r w:rsidR="00646B73" w:rsidRPr="00C00FDE">
        <w:rPr>
          <w:rFonts w:asciiTheme="majorHAnsi" w:hAnsiTheme="majorHAnsi"/>
          <w:color w:val="231F20"/>
        </w:rPr>
        <w:t>documents may</w:t>
      </w:r>
      <w:r w:rsidRPr="00C00FDE">
        <w:rPr>
          <w:rFonts w:asciiTheme="majorHAnsi" w:hAnsiTheme="majorHAnsi"/>
          <w:color w:val="231F20"/>
        </w:rPr>
        <w:t xml:space="preserve">  be obtained  electronically free of charge  from  the </w:t>
      </w:r>
      <w:r w:rsidR="00F17668" w:rsidRPr="00C00FDE">
        <w:rPr>
          <w:rFonts w:asciiTheme="majorHAnsi" w:hAnsiTheme="majorHAnsi"/>
          <w:color w:val="231F20"/>
        </w:rPr>
        <w:t xml:space="preserve"> (JOOTRH)  Website</w:t>
      </w:r>
      <w:r w:rsidRPr="00C00FDE">
        <w:rPr>
          <w:rFonts w:asciiTheme="majorHAnsi" w:hAnsiTheme="majorHAnsi"/>
          <w:color w:val="231F20"/>
        </w:rPr>
        <w:t xml:space="preserve"> </w:t>
      </w:r>
      <w:hyperlink r:id="rId18" w:history="1">
        <w:r w:rsidR="00F17668" w:rsidRPr="00C00FDE">
          <w:rPr>
            <w:rStyle w:val="Hyperlink"/>
            <w:rFonts w:asciiTheme="majorHAnsi" w:hAnsiTheme="majorHAnsi"/>
          </w:rPr>
          <w:t>www.jootrh.go.ke</w:t>
        </w:r>
      </w:hyperlink>
      <w:r w:rsidRPr="00C00FDE">
        <w:rPr>
          <w:rFonts w:asciiTheme="majorHAnsi" w:hAnsiTheme="majorHAnsi"/>
          <w:color w:val="231F20"/>
        </w:rPr>
        <w:t xml:space="preserve"> and/</w:t>
      </w:r>
      <w:r w:rsidRPr="00C00FDE">
        <w:rPr>
          <w:rFonts w:asciiTheme="majorHAnsi" w:hAnsiTheme="majorHAnsi"/>
          <w:i/>
          <w:color w:val="231F20"/>
        </w:rPr>
        <w:t xml:space="preserve"> </w:t>
      </w:r>
      <w:r w:rsidR="00E603D3" w:rsidRPr="00E603D3">
        <w:rPr>
          <w:rFonts w:asciiTheme="majorHAnsi" w:hAnsiTheme="majorHAnsi"/>
          <w:i/>
          <w:color w:val="231F20"/>
        </w:rPr>
        <w:t xml:space="preserve">or </w:t>
      </w:r>
      <w:hyperlink r:id="rId19" w:history="1">
        <w:r w:rsidR="00E603D3" w:rsidRPr="00E603D3">
          <w:rPr>
            <w:rStyle w:val="Hyperlink"/>
            <w:rFonts w:asciiTheme="majorHAnsi" w:hAnsiTheme="majorHAnsi"/>
            <w:i/>
          </w:rPr>
          <w:t>www.tenders.go.ke</w:t>
        </w:r>
      </w:hyperlink>
      <w:r w:rsidR="00E603D3" w:rsidRPr="00E603D3">
        <w:rPr>
          <w:rFonts w:asciiTheme="majorHAnsi" w:hAnsiTheme="majorHAnsi"/>
          <w:i/>
          <w:color w:val="231F20"/>
        </w:rPr>
        <w:t xml:space="preserve"> or </w:t>
      </w:r>
      <w:hyperlink r:id="rId20" w:history="1">
        <w:r w:rsidR="00E603D3" w:rsidRPr="00E603D3">
          <w:rPr>
            <w:rStyle w:val="Hyperlink"/>
            <w:rFonts w:asciiTheme="majorHAnsi" w:hAnsiTheme="majorHAnsi"/>
            <w:i/>
          </w:rPr>
          <w:t>www.kisumu.go.ke</w:t>
        </w:r>
      </w:hyperlink>
      <w:r w:rsidR="00E603D3" w:rsidRPr="00E603D3">
        <w:rPr>
          <w:rFonts w:asciiTheme="majorHAnsi" w:hAnsiTheme="majorHAnsi"/>
          <w:i/>
          <w:color w:val="231F20"/>
        </w:rPr>
        <w:t xml:space="preserve"> .</w:t>
      </w:r>
    </w:p>
    <w:p w14:paraId="6BDA51A7" w14:textId="01FC164A" w:rsidR="00BA582A" w:rsidRPr="00C00FDE" w:rsidRDefault="00BA582A"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 xml:space="preserve">Tenderers who download the </w:t>
      </w:r>
      <w:r w:rsidR="00FF3924" w:rsidRPr="00C00FDE">
        <w:rPr>
          <w:rFonts w:asciiTheme="majorHAnsi" w:hAnsiTheme="majorHAnsi"/>
          <w:color w:val="231F20"/>
        </w:rPr>
        <w:t xml:space="preserve">tender document </w:t>
      </w:r>
      <w:r w:rsidR="00646B73" w:rsidRPr="00C00FDE">
        <w:rPr>
          <w:rFonts w:asciiTheme="majorHAnsi" w:hAnsiTheme="majorHAnsi"/>
          <w:color w:val="231F20"/>
        </w:rPr>
        <w:t xml:space="preserve">must forward their </w:t>
      </w:r>
      <w:r w:rsidR="006A52A9">
        <w:rPr>
          <w:rFonts w:asciiTheme="majorHAnsi" w:hAnsiTheme="majorHAnsi"/>
          <w:color w:val="231F20"/>
        </w:rPr>
        <w:t>particulars immediately to f</w:t>
      </w:r>
      <w:r w:rsidR="00E603D3" w:rsidRPr="00C00FDE">
        <w:rPr>
          <w:rFonts w:asciiTheme="majorHAnsi" w:hAnsiTheme="majorHAnsi"/>
          <w:color w:val="231F20"/>
        </w:rPr>
        <w:t xml:space="preserve">acilitate </w:t>
      </w:r>
      <w:r w:rsidR="006A52A9" w:rsidRPr="00C00FDE">
        <w:rPr>
          <w:rFonts w:asciiTheme="majorHAnsi" w:hAnsiTheme="majorHAnsi"/>
          <w:color w:val="231F20"/>
        </w:rPr>
        <w:t>any further</w:t>
      </w:r>
      <w:r w:rsidRPr="00C00FDE">
        <w:rPr>
          <w:rFonts w:asciiTheme="majorHAnsi" w:hAnsiTheme="majorHAnsi"/>
          <w:color w:val="231F20"/>
        </w:rPr>
        <w:t xml:space="preserve">  clariﬁcation  or  addendum</w:t>
      </w:r>
      <w:r w:rsidRPr="006A52A9">
        <w:rPr>
          <w:rFonts w:asciiTheme="majorHAnsi" w:hAnsiTheme="majorHAnsi"/>
          <w:b/>
          <w:color w:val="231F20"/>
        </w:rPr>
        <w:t>.</w:t>
      </w:r>
      <w:r w:rsidR="006A52A9" w:rsidRPr="006A52A9">
        <w:rPr>
          <w:rFonts w:asciiTheme="majorHAnsi" w:hAnsiTheme="majorHAnsi"/>
          <w:b/>
          <w:color w:val="231F20"/>
        </w:rPr>
        <w:t>(onduustephen@jootrh.go.ke)</w:t>
      </w:r>
    </w:p>
    <w:p w14:paraId="0FB6BB04" w14:textId="797F0F74" w:rsidR="0021200B" w:rsidRPr="00433BA7" w:rsidRDefault="00592E52"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The Tenderer shall chronologically serialize all pages of the tender documents submitted</w:t>
      </w:r>
      <w:r w:rsidR="00022DB4" w:rsidRPr="00C00FDE">
        <w:rPr>
          <w:rFonts w:asciiTheme="majorHAnsi" w:hAnsiTheme="majorHAnsi"/>
          <w:color w:val="231F20"/>
        </w:rPr>
        <w:t>.</w:t>
      </w:r>
    </w:p>
    <w:p w14:paraId="1A80D80B" w14:textId="0B4706E8" w:rsidR="00433BA7" w:rsidRPr="00F55697" w:rsidRDefault="00433BA7" w:rsidP="00433BA7">
      <w:pPr>
        <w:pStyle w:val="ListParagraph"/>
        <w:numPr>
          <w:ilvl w:val="0"/>
          <w:numId w:val="82"/>
        </w:numPr>
        <w:spacing w:before="248"/>
        <w:ind w:right="850"/>
        <w:jc w:val="both"/>
        <w:rPr>
          <w:rFonts w:asciiTheme="majorHAnsi" w:hAnsiTheme="majorHAnsi"/>
          <w:bCs/>
          <w:i/>
          <w:color w:val="231F20"/>
          <w:spacing w:val="-3"/>
          <w:sz w:val="18"/>
          <w:szCs w:val="18"/>
        </w:rPr>
      </w:pPr>
      <w:r w:rsidRPr="00F55697">
        <w:rPr>
          <w:rFonts w:asciiTheme="majorHAnsi" w:hAnsiTheme="majorHAnsi"/>
          <w:bCs/>
          <w:iCs/>
          <w:color w:val="231F20"/>
          <w:spacing w:val="-3"/>
          <w:sz w:val="18"/>
          <w:szCs w:val="18"/>
        </w:rPr>
        <w:t>BIDDERS WHO ARE E-GPS COMPLIANT TO PROVIDE THEIR REGISTRATION NUMBERS</w:t>
      </w:r>
      <w:r w:rsidR="00F55697">
        <w:rPr>
          <w:rFonts w:asciiTheme="majorHAnsi" w:hAnsiTheme="majorHAnsi"/>
          <w:bCs/>
          <w:iCs/>
          <w:color w:val="231F20"/>
          <w:spacing w:val="-3"/>
          <w:sz w:val="18"/>
          <w:szCs w:val="18"/>
        </w:rPr>
        <w:t>.</w:t>
      </w:r>
    </w:p>
    <w:p w14:paraId="49CC2CA0" w14:textId="4C9509EC" w:rsidR="00BA582A" w:rsidRPr="00C24F8E" w:rsidRDefault="00BA582A" w:rsidP="00C24F8E">
      <w:pPr>
        <w:tabs>
          <w:tab w:val="left" w:pos="1421"/>
          <w:tab w:val="left" w:pos="9990"/>
        </w:tabs>
        <w:spacing w:before="234"/>
        <w:ind w:right="480"/>
        <w:jc w:val="both"/>
        <w:rPr>
          <w:rFonts w:asciiTheme="majorHAnsi" w:hAnsiTheme="majorHAnsi"/>
        </w:rPr>
      </w:pPr>
      <w:r w:rsidRPr="00C24F8E">
        <w:rPr>
          <w:rFonts w:asciiTheme="majorHAnsi" w:hAnsiTheme="majorHAnsi"/>
          <w:color w:val="231F20"/>
        </w:rPr>
        <w:t xml:space="preserve">Completed tenders must </w:t>
      </w:r>
      <w:r w:rsidR="00592E52" w:rsidRPr="00C24F8E">
        <w:rPr>
          <w:rFonts w:asciiTheme="majorHAnsi" w:hAnsiTheme="majorHAnsi"/>
          <w:color w:val="231F20"/>
        </w:rPr>
        <w:t>be delivered to the address below on</w:t>
      </w:r>
      <w:r w:rsidRPr="00C24F8E">
        <w:rPr>
          <w:rFonts w:asciiTheme="majorHAnsi" w:hAnsiTheme="majorHAnsi"/>
          <w:color w:val="231F20"/>
        </w:rPr>
        <w:t xml:space="preserve"> </w:t>
      </w:r>
      <w:r w:rsidR="00592E52" w:rsidRPr="00C24F8E">
        <w:rPr>
          <w:rFonts w:asciiTheme="majorHAnsi" w:hAnsiTheme="majorHAnsi"/>
          <w:color w:val="231F20"/>
        </w:rPr>
        <w:t xml:space="preserve">or </w:t>
      </w:r>
      <w:r w:rsidR="00FF3924" w:rsidRPr="00C24F8E">
        <w:rPr>
          <w:rFonts w:asciiTheme="majorHAnsi" w:hAnsiTheme="majorHAnsi"/>
          <w:color w:val="231F20"/>
        </w:rPr>
        <w:t xml:space="preserve">before </w:t>
      </w:r>
      <w:r w:rsidR="00C24F8E" w:rsidRPr="00C24F8E">
        <w:rPr>
          <w:rFonts w:ascii="Arial" w:hAnsi="Arial" w:cs="Arial"/>
          <w:b/>
          <w:sz w:val="16"/>
        </w:rPr>
        <w:t>TUESDAY 20</w:t>
      </w:r>
      <w:r w:rsidR="00C24F8E" w:rsidRPr="00C24F8E">
        <w:rPr>
          <w:rFonts w:ascii="Arial" w:hAnsi="Arial" w:cs="Arial"/>
          <w:b/>
          <w:sz w:val="16"/>
          <w:vertAlign w:val="superscript"/>
        </w:rPr>
        <w:t>th</w:t>
      </w:r>
      <w:r w:rsidR="00C24F8E" w:rsidRPr="00C24F8E">
        <w:rPr>
          <w:rFonts w:ascii="Arial" w:hAnsi="Arial" w:cs="Arial"/>
          <w:b/>
          <w:sz w:val="16"/>
        </w:rPr>
        <w:t xml:space="preserve"> MAY 2026 </w:t>
      </w:r>
      <w:r w:rsidR="00C24F8E" w:rsidRPr="00C24F8E">
        <w:rPr>
          <w:rFonts w:asciiTheme="majorHAnsi" w:hAnsiTheme="majorHAnsi"/>
          <w:i/>
          <w:color w:val="231F20"/>
        </w:rPr>
        <w:t xml:space="preserve">at </w:t>
      </w:r>
      <w:r w:rsidR="00C24F8E" w:rsidRPr="00C24F8E">
        <w:rPr>
          <w:rFonts w:asciiTheme="majorHAnsi" w:hAnsiTheme="majorHAnsi"/>
          <w:b/>
          <w:i/>
          <w:color w:val="231F20"/>
        </w:rPr>
        <w:t>11:00 a.m</w:t>
      </w:r>
    </w:p>
    <w:p w14:paraId="38D8D223" w14:textId="5EFDE548" w:rsidR="00BA582A" w:rsidRPr="00820B4B" w:rsidRDefault="00A1593B"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 xml:space="preserve">THE CHIEFF EXERCUTIVE OFFICER </w:t>
      </w:r>
      <w:r w:rsidR="00820B4B" w:rsidRPr="00820B4B">
        <w:rPr>
          <w:rFonts w:asciiTheme="majorHAnsi" w:hAnsiTheme="majorHAnsi"/>
          <w:b/>
          <w:bCs/>
          <w:color w:val="231F20"/>
          <w:sz w:val="18"/>
        </w:rPr>
        <w:t>(CEO</w:t>
      </w:r>
      <w:r w:rsidRPr="00820B4B">
        <w:rPr>
          <w:rFonts w:asciiTheme="majorHAnsi" w:hAnsiTheme="majorHAnsi"/>
          <w:b/>
          <w:bCs/>
          <w:color w:val="231F20"/>
          <w:sz w:val="18"/>
        </w:rPr>
        <w:t>)</w:t>
      </w:r>
    </w:p>
    <w:p w14:paraId="710264A6" w14:textId="679E6071" w:rsidR="00BA582A" w:rsidRPr="00820B4B" w:rsidRDefault="00B97965"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JARAMOGI OGINGA ODINGA TEACHING AND REFERRAL HOSPITAL (JOOTRH)</w:t>
      </w:r>
    </w:p>
    <w:p w14:paraId="03DC2FA4" w14:textId="4B421DBD" w:rsidR="00BA582A" w:rsidRPr="00820B4B" w:rsidRDefault="00886B9E"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P O BOX 849 – 40100 KISUMU</w:t>
      </w:r>
    </w:p>
    <w:p w14:paraId="27A09DCB" w14:textId="450D0A60" w:rsidR="00BA582A" w:rsidRPr="00C00FDE" w:rsidRDefault="00BA582A" w:rsidP="00E378CC">
      <w:pPr>
        <w:pStyle w:val="ListParagraph"/>
        <w:tabs>
          <w:tab w:val="left" w:pos="1421"/>
          <w:tab w:val="left" w:pos="9990"/>
        </w:tabs>
        <w:spacing w:before="234"/>
        <w:ind w:left="720" w:right="480" w:firstLine="0"/>
        <w:jc w:val="both"/>
        <w:rPr>
          <w:rFonts w:asciiTheme="majorHAnsi" w:hAnsiTheme="majorHAnsi"/>
          <w:color w:val="231F20"/>
        </w:rPr>
      </w:pPr>
      <w:r w:rsidRPr="00C00FDE">
        <w:rPr>
          <w:rFonts w:asciiTheme="majorHAnsi" w:hAnsiTheme="majorHAnsi"/>
          <w:color w:val="231F20"/>
        </w:rPr>
        <w:t xml:space="preserve">Or in the </w:t>
      </w:r>
      <w:r w:rsidR="00886B9E">
        <w:rPr>
          <w:rFonts w:asciiTheme="majorHAnsi" w:hAnsiTheme="majorHAnsi"/>
          <w:b/>
          <w:bCs/>
          <w:color w:val="231F20"/>
        </w:rPr>
        <w:t>Tender Box at the Jaramogi Oginga Odinga Teaching Referral Hospital.</w:t>
      </w:r>
    </w:p>
    <w:p w14:paraId="393D6C41" w14:textId="23C68222" w:rsidR="00BA582A" w:rsidRPr="00C00FDE" w:rsidRDefault="00BA582A" w:rsidP="00E378CC">
      <w:pPr>
        <w:pStyle w:val="ListParagraph"/>
        <w:numPr>
          <w:ilvl w:val="0"/>
          <w:numId w:val="82"/>
        </w:numPr>
        <w:tabs>
          <w:tab w:val="left" w:pos="1421"/>
          <w:tab w:val="left" w:pos="9990"/>
        </w:tabs>
        <w:spacing w:before="243"/>
        <w:ind w:right="480"/>
        <w:jc w:val="both"/>
        <w:rPr>
          <w:rFonts w:asciiTheme="majorHAnsi" w:hAnsiTheme="majorHAnsi"/>
        </w:rPr>
      </w:pPr>
      <w:r w:rsidRPr="00C00FDE">
        <w:rPr>
          <w:rFonts w:asciiTheme="majorHAnsi" w:hAnsiTheme="majorHAnsi"/>
          <w:color w:val="231F20"/>
        </w:rPr>
        <w:t xml:space="preserve">Tenders will be </w:t>
      </w:r>
      <w:r w:rsidR="00592E52" w:rsidRPr="00C00FDE">
        <w:rPr>
          <w:rFonts w:asciiTheme="majorHAnsi" w:hAnsiTheme="majorHAnsi"/>
          <w:color w:val="231F20"/>
        </w:rPr>
        <w:t>opened immediately after the deadline date and time speciﬁed above</w:t>
      </w:r>
      <w:r w:rsidRPr="00C00FDE">
        <w:rPr>
          <w:rFonts w:asciiTheme="majorHAnsi" w:hAnsiTheme="majorHAnsi"/>
          <w:color w:val="231F20"/>
        </w:rPr>
        <w:t xml:space="preserve">.  Tenders will </w:t>
      </w:r>
      <w:r w:rsidR="00592E52" w:rsidRPr="00C00FDE">
        <w:rPr>
          <w:rFonts w:asciiTheme="majorHAnsi" w:hAnsiTheme="majorHAnsi"/>
          <w:color w:val="231F20"/>
        </w:rPr>
        <w:t>be publicly opened in the presence of the Tenderers’ designated representatives who choose to attend</w:t>
      </w:r>
      <w:r w:rsidRPr="00C00FDE">
        <w:rPr>
          <w:rFonts w:asciiTheme="majorHAnsi" w:hAnsiTheme="majorHAnsi"/>
          <w:color w:val="231F20"/>
        </w:rPr>
        <w:t xml:space="preserve">  at  the  address  below.</w:t>
      </w:r>
    </w:p>
    <w:p w14:paraId="70904154" w14:textId="3F04184B" w:rsidR="00BA582A" w:rsidRPr="00C00FDE" w:rsidRDefault="00BA582A" w:rsidP="00820B4B">
      <w:pPr>
        <w:pStyle w:val="BodyText"/>
        <w:tabs>
          <w:tab w:val="left" w:pos="1306"/>
        </w:tabs>
        <w:spacing w:before="234"/>
        <w:ind w:right="724"/>
        <w:jc w:val="both"/>
        <w:rPr>
          <w:rFonts w:asciiTheme="majorHAnsi" w:hAnsiTheme="majorHAnsi"/>
        </w:rPr>
      </w:pPr>
      <w:bookmarkStart w:id="2" w:name="_Hlk118702108"/>
    </w:p>
    <w:p w14:paraId="03D3E3C4" w14:textId="313003D4" w:rsidR="007D438C" w:rsidRPr="00800EED" w:rsidRDefault="00800EED" w:rsidP="00800EED">
      <w:pPr>
        <w:pStyle w:val="BodyText"/>
        <w:tabs>
          <w:tab w:val="left" w:pos="1306"/>
        </w:tabs>
        <w:spacing w:before="234"/>
        <w:ind w:left="721" w:right="724" w:hanging="1"/>
        <w:rPr>
          <w:rFonts w:asciiTheme="majorHAnsi" w:hAnsiTheme="majorHAnsi"/>
          <w:b/>
        </w:rPr>
      </w:pPr>
      <w:r w:rsidRPr="00800EED">
        <w:rPr>
          <w:rFonts w:asciiTheme="majorHAnsi" w:hAnsiTheme="majorHAnsi"/>
          <w:b/>
        </w:rPr>
        <w:t>FOR</w:t>
      </w:r>
    </w:p>
    <w:bookmarkEnd w:id="2"/>
    <w:p w14:paraId="0B1035EF" w14:textId="7A284560" w:rsidR="00800EED" w:rsidRPr="00C00FDE" w:rsidRDefault="006A52A9" w:rsidP="00800EED">
      <w:pPr>
        <w:pStyle w:val="ListParagraph"/>
        <w:tabs>
          <w:tab w:val="left" w:pos="1415"/>
        </w:tabs>
        <w:ind w:left="720" w:right="853" w:firstLine="0"/>
        <w:rPr>
          <w:rFonts w:asciiTheme="majorHAnsi" w:hAnsiTheme="majorHAnsi"/>
          <w:b/>
          <w:bCs/>
          <w:color w:val="231F20"/>
        </w:rPr>
      </w:pPr>
      <w:r>
        <w:rPr>
          <w:rFonts w:asciiTheme="majorHAnsi" w:hAnsiTheme="majorHAnsi"/>
          <w:b/>
          <w:bCs/>
          <w:color w:val="231F20"/>
        </w:rPr>
        <w:t>THE CHIEF EXE</w:t>
      </w:r>
      <w:r w:rsidR="00800EED">
        <w:rPr>
          <w:rFonts w:asciiTheme="majorHAnsi" w:hAnsiTheme="majorHAnsi"/>
          <w:b/>
          <w:bCs/>
          <w:color w:val="231F20"/>
        </w:rPr>
        <w:t>CUTIVE OFFICER (CEO)</w:t>
      </w:r>
    </w:p>
    <w:p w14:paraId="07F1BEDC" w14:textId="77777777" w:rsidR="00800EED" w:rsidRPr="00C00FDE" w:rsidRDefault="00800EED" w:rsidP="00800EED">
      <w:pPr>
        <w:pStyle w:val="ListParagraph"/>
        <w:tabs>
          <w:tab w:val="left" w:pos="1415"/>
        </w:tabs>
        <w:ind w:left="720" w:right="853" w:firstLine="0"/>
        <w:rPr>
          <w:rFonts w:asciiTheme="majorHAnsi" w:hAnsiTheme="majorHAnsi"/>
          <w:b/>
          <w:bCs/>
          <w:color w:val="231F20"/>
        </w:rPr>
      </w:pPr>
      <w:r w:rsidRPr="00C00FDE">
        <w:rPr>
          <w:rFonts w:asciiTheme="majorHAnsi" w:hAnsiTheme="majorHAnsi"/>
          <w:b/>
          <w:bCs/>
          <w:color w:val="231F20"/>
        </w:rPr>
        <w:t>JARAMOGI OGINGA ODINGA TEACHING AND REFERRAL HOSPITAL (JOOTRH)</w:t>
      </w:r>
    </w:p>
    <w:p w14:paraId="448CD6EC" w14:textId="6E46D1B1" w:rsidR="0021200B" w:rsidRPr="00C00FDE" w:rsidRDefault="0021200B" w:rsidP="00E378CC">
      <w:pPr>
        <w:pStyle w:val="BodyText"/>
        <w:tabs>
          <w:tab w:val="left" w:pos="11167"/>
        </w:tabs>
        <w:spacing w:before="234"/>
        <w:ind w:left="851" w:right="724" w:hanging="1"/>
        <w:jc w:val="both"/>
        <w:rPr>
          <w:rFonts w:asciiTheme="majorHAnsi" w:hAnsiTheme="majorHAnsi"/>
        </w:rPr>
      </w:pPr>
    </w:p>
    <w:p w14:paraId="19967ED3" w14:textId="77777777" w:rsidR="0021200B" w:rsidRPr="00C00FDE" w:rsidRDefault="0021200B" w:rsidP="00E378CC">
      <w:pPr>
        <w:pStyle w:val="BodyText"/>
        <w:rPr>
          <w:rFonts w:asciiTheme="majorHAnsi" w:hAnsiTheme="majorHAnsi"/>
          <w:sz w:val="20"/>
        </w:rPr>
      </w:pPr>
    </w:p>
    <w:p w14:paraId="3D8C2205" w14:textId="77777777" w:rsidR="0021200B" w:rsidRPr="00C00FDE" w:rsidRDefault="0021200B" w:rsidP="00E378CC">
      <w:pPr>
        <w:pStyle w:val="BodyText"/>
        <w:rPr>
          <w:rFonts w:asciiTheme="majorHAnsi" w:hAnsiTheme="majorHAnsi"/>
          <w:sz w:val="20"/>
        </w:rPr>
      </w:pPr>
    </w:p>
    <w:p w14:paraId="4401EA97" w14:textId="77777777" w:rsidR="0021200B" w:rsidRPr="00C00FDE" w:rsidRDefault="0021200B" w:rsidP="00E378CC">
      <w:pPr>
        <w:pStyle w:val="BodyText"/>
        <w:rPr>
          <w:rFonts w:asciiTheme="majorHAnsi" w:hAnsiTheme="majorHAnsi"/>
          <w:sz w:val="20"/>
        </w:rPr>
      </w:pPr>
    </w:p>
    <w:p w14:paraId="1891755B" w14:textId="77777777" w:rsidR="0021200B" w:rsidRPr="00C00FDE" w:rsidRDefault="0021200B" w:rsidP="00E378CC">
      <w:pPr>
        <w:pStyle w:val="BodyText"/>
        <w:rPr>
          <w:rFonts w:asciiTheme="majorHAnsi" w:hAnsiTheme="majorHAnsi"/>
          <w:sz w:val="20"/>
        </w:rPr>
      </w:pPr>
    </w:p>
    <w:p w14:paraId="1F4FD703" w14:textId="77777777" w:rsidR="0021200B" w:rsidRPr="00C00FDE" w:rsidRDefault="0021200B" w:rsidP="00E378CC">
      <w:pPr>
        <w:pStyle w:val="BodyText"/>
        <w:rPr>
          <w:rFonts w:asciiTheme="majorHAnsi" w:hAnsiTheme="majorHAnsi"/>
          <w:sz w:val="20"/>
        </w:rPr>
      </w:pPr>
    </w:p>
    <w:p w14:paraId="54F85558" w14:textId="77777777" w:rsidR="0021200B" w:rsidRPr="00C00FDE" w:rsidRDefault="0021200B" w:rsidP="00E378CC">
      <w:pPr>
        <w:pStyle w:val="BodyText"/>
        <w:rPr>
          <w:rFonts w:asciiTheme="majorHAnsi" w:hAnsiTheme="majorHAnsi"/>
          <w:sz w:val="20"/>
        </w:rPr>
      </w:pPr>
    </w:p>
    <w:p w14:paraId="55EF0734" w14:textId="77777777" w:rsidR="0021200B" w:rsidRPr="00C00FDE" w:rsidRDefault="0021200B" w:rsidP="00E378CC">
      <w:pPr>
        <w:pStyle w:val="BodyText"/>
        <w:rPr>
          <w:rFonts w:asciiTheme="majorHAnsi" w:hAnsiTheme="majorHAnsi"/>
          <w:sz w:val="20"/>
        </w:rPr>
      </w:pPr>
    </w:p>
    <w:p w14:paraId="4DF447DB" w14:textId="77777777" w:rsidR="0021200B" w:rsidRPr="00C00FDE" w:rsidRDefault="0021200B" w:rsidP="00E378CC">
      <w:pPr>
        <w:pStyle w:val="BodyText"/>
        <w:rPr>
          <w:rFonts w:asciiTheme="majorHAnsi" w:hAnsiTheme="majorHAnsi"/>
          <w:sz w:val="20"/>
        </w:rPr>
      </w:pPr>
    </w:p>
    <w:p w14:paraId="2F7580F7" w14:textId="77777777" w:rsidR="0021200B" w:rsidRPr="00C00FDE" w:rsidRDefault="0021200B" w:rsidP="00E378CC">
      <w:pPr>
        <w:pStyle w:val="BodyText"/>
        <w:rPr>
          <w:rFonts w:asciiTheme="majorHAnsi" w:hAnsiTheme="majorHAnsi"/>
          <w:sz w:val="20"/>
        </w:rPr>
      </w:pPr>
    </w:p>
    <w:p w14:paraId="49E1467E" w14:textId="77777777" w:rsidR="0021200B" w:rsidRPr="00C00FDE" w:rsidRDefault="0021200B" w:rsidP="00E378CC">
      <w:pPr>
        <w:pStyle w:val="BodyText"/>
        <w:rPr>
          <w:rFonts w:asciiTheme="majorHAnsi" w:hAnsiTheme="majorHAnsi"/>
          <w:sz w:val="20"/>
        </w:rPr>
      </w:pPr>
    </w:p>
    <w:p w14:paraId="625A238B" w14:textId="77777777" w:rsidR="0021200B" w:rsidRPr="00C00FDE" w:rsidRDefault="0021200B" w:rsidP="00E378CC">
      <w:pPr>
        <w:pStyle w:val="BodyText"/>
        <w:rPr>
          <w:rFonts w:asciiTheme="majorHAnsi" w:hAnsiTheme="majorHAnsi"/>
          <w:sz w:val="20"/>
        </w:rPr>
      </w:pPr>
    </w:p>
    <w:p w14:paraId="3712682F" w14:textId="77777777" w:rsidR="0021200B" w:rsidRPr="00C00FDE" w:rsidRDefault="0021200B" w:rsidP="00E378CC">
      <w:pPr>
        <w:pStyle w:val="BodyText"/>
        <w:rPr>
          <w:rFonts w:asciiTheme="majorHAnsi" w:hAnsiTheme="majorHAnsi"/>
          <w:sz w:val="20"/>
        </w:rPr>
      </w:pPr>
    </w:p>
    <w:p w14:paraId="5833A100" w14:textId="77777777" w:rsidR="0021200B" w:rsidRPr="00C00FDE" w:rsidRDefault="0021200B" w:rsidP="00E378CC">
      <w:pPr>
        <w:pStyle w:val="BodyText"/>
        <w:rPr>
          <w:rFonts w:asciiTheme="majorHAnsi" w:hAnsiTheme="majorHAnsi"/>
          <w:sz w:val="20"/>
        </w:rPr>
      </w:pPr>
    </w:p>
    <w:p w14:paraId="4FB4533E" w14:textId="77777777" w:rsidR="0021200B" w:rsidRPr="00C00FDE" w:rsidRDefault="0021200B" w:rsidP="00E378CC">
      <w:pPr>
        <w:pStyle w:val="BodyText"/>
        <w:rPr>
          <w:rFonts w:asciiTheme="majorHAnsi" w:hAnsiTheme="majorHAnsi"/>
          <w:sz w:val="20"/>
        </w:rPr>
      </w:pPr>
    </w:p>
    <w:p w14:paraId="53EA4DFC" w14:textId="033C6036" w:rsidR="0021200B" w:rsidRPr="00C00FDE" w:rsidRDefault="00DE5D10" w:rsidP="00E378CC">
      <w:pPr>
        <w:pStyle w:val="BodyText"/>
        <w:spacing w:before="9" w:after="1"/>
        <w:rPr>
          <w:rFonts w:asciiTheme="majorHAnsi" w:hAnsiTheme="majorHAnsi"/>
          <w:sz w:val="23"/>
        </w:rPr>
      </w:pPr>
      <w:r w:rsidRPr="00C00FDE">
        <w:rPr>
          <w:rFonts w:asciiTheme="majorHAnsi" w:hAnsiTheme="majorHAnsi"/>
          <w:noProof/>
          <w:position w:val="-1"/>
          <w:sz w:val="10"/>
        </w:rPr>
        <mc:AlternateContent>
          <mc:Choice Requires="wpg">
            <w:drawing>
              <wp:inline distT="0" distB="0" distL="0" distR="0" wp14:anchorId="3E43ABFE" wp14:editId="6F492B38">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4AB16D"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EBE9BEE" w14:textId="115F42A0" w:rsidR="0021200B" w:rsidRPr="00C00FDE" w:rsidRDefault="0021200B" w:rsidP="00E378CC">
      <w:pPr>
        <w:pStyle w:val="BodyText"/>
        <w:ind w:left="90"/>
        <w:rPr>
          <w:rFonts w:asciiTheme="majorHAnsi" w:hAnsiTheme="majorHAnsi"/>
          <w:sz w:val="10"/>
        </w:rPr>
      </w:pPr>
    </w:p>
    <w:p w14:paraId="5170DC11" w14:textId="77777777" w:rsidR="0021200B" w:rsidRPr="00C00FDE" w:rsidRDefault="0021200B" w:rsidP="00E378CC">
      <w:pPr>
        <w:pStyle w:val="BodyText"/>
        <w:rPr>
          <w:rFonts w:asciiTheme="majorHAnsi" w:hAnsiTheme="majorHAnsi"/>
          <w:sz w:val="20"/>
        </w:rPr>
      </w:pPr>
    </w:p>
    <w:p w14:paraId="71B75383" w14:textId="77777777" w:rsidR="0021200B" w:rsidRPr="00C00FDE" w:rsidRDefault="0021200B" w:rsidP="00E378CC">
      <w:pPr>
        <w:pStyle w:val="BodyText"/>
        <w:rPr>
          <w:rFonts w:asciiTheme="majorHAnsi" w:hAnsiTheme="majorHAnsi"/>
          <w:sz w:val="20"/>
        </w:rPr>
      </w:pPr>
    </w:p>
    <w:p w14:paraId="210BB28A" w14:textId="77777777" w:rsidR="0021200B" w:rsidRPr="00C00FDE" w:rsidRDefault="0021200B" w:rsidP="00E378CC">
      <w:pPr>
        <w:pStyle w:val="BodyText"/>
        <w:spacing w:before="8"/>
        <w:rPr>
          <w:rFonts w:asciiTheme="majorHAnsi" w:hAnsiTheme="majorHAnsi"/>
          <w:sz w:val="21"/>
        </w:rPr>
      </w:pPr>
    </w:p>
    <w:p w14:paraId="58CD2BFA" w14:textId="01D23787" w:rsidR="0021200B" w:rsidRPr="00C00FDE" w:rsidRDefault="001C5E88" w:rsidP="00E378CC">
      <w:pPr>
        <w:pStyle w:val="Heading1"/>
        <w:ind w:left="1790"/>
        <w:rPr>
          <w:rFonts w:asciiTheme="majorHAnsi" w:hAnsiTheme="majorHAnsi"/>
        </w:rPr>
      </w:pPr>
      <w:r w:rsidRPr="00C00FDE">
        <w:rPr>
          <w:rFonts w:asciiTheme="majorHAnsi" w:hAnsiTheme="majorHAnsi"/>
          <w:color w:val="231F20"/>
        </w:rPr>
        <w:t>PART 1 - TENDERING PROCEDURES</w:t>
      </w:r>
    </w:p>
    <w:p w14:paraId="521CF979" w14:textId="77777777" w:rsidR="0021200B" w:rsidRPr="00C00FDE" w:rsidRDefault="0021200B" w:rsidP="00E378CC">
      <w:pPr>
        <w:pStyle w:val="BodyText"/>
        <w:rPr>
          <w:rFonts w:asciiTheme="majorHAnsi" w:hAnsiTheme="majorHAnsi"/>
          <w:b/>
          <w:sz w:val="20"/>
        </w:rPr>
      </w:pPr>
    </w:p>
    <w:p w14:paraId="3C9B8720" w14:textId="77777777" w:rsidR="0021200B" w:rsidRPr="00C00FDE" w:rsidRDefault="0021200B" w:rsidP="00E378CC">
      <w:pPr>
        <w:pStyle w:val="BodyText"/>
        <w:rPr>
          <w:rFonts w:asciiTheme="majorHAnsi" w:hAnsiTheme="majorHAnsi"/>
          <w:b/>
          <w:sz w:val="20"/>
        </w:rPr>
      </w:pPr>
    </w:p>
    <w:p w14:paraId="359BAD3E" w14:textId="77777777" w:rsidR="0021200B" w:rsidRPr="00C00FDE" w:rsidRDefault="0021200B" w:rsidP="00E378CC">
      <w:pPr>
        <w:pStyle w:val="BodyText"/>
        <w:rPr>
          <w:rFonts w:asciiTheme="majorHAnsi" w:hAnsiTheme="majorHAnsi"/>
          <w:b/>
          <w:sz w:val="20"/>
        </w:rPr>
      </w:pPr>
    </w:p>
    <w:p w14:paraId="3051FC77" w14:textId="561C5854" w:rsidR="0021200B" w:rsidRPr="00C00FDE" w:rsidRDefault="00B902BA" w:rsidP="00E378CC">
      <w:pPr>
        <w:pStyle w:val="BodyText"/>
        <w:spacing w:before="5"/>
        <w:rPr>
          <w:rFonts w:asciiTheme="majorHAnsi" w:hAnsiTheme="majorHAnsi"/>
          <w:b/>
          <w:sz w:val="14"/>
        </w:rPr>
      </w:pPr>
      <w:r w:rsidRPr="00C00FDE">
        <w:rPr>
          <w:rFonts w:asciiTheme="majorHAnsi" w:hAnsiTheme="majorHAnsi"/>
          <w:noProof/>
        </w:rPr>
        <mc:AlternateContent>
          <mc:Choice Requires="wps">
            <w:drawing>
              <wp:anchor distT="0" distB="0" distL="0" distR="0" simplePos="0" relativeHeight="251656704" behindDoc="0" locked="0" layoutInCell="1" allowOverlap="1" wp14:anchorId="64A6A66A" wp14:editId="5FF81AE1">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3B6BC" id="Line 548"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Pr="00C00FDE" w:rsidRDefault="0021200B" w:rsidP="00E378CC">
      <w:pPr>
        <w:rPr>
          <w:rFonts w:asciiTheme="majorHAnsi" w:hAnsiTheme="majorHAnsi"/>
          <w:sz w:val="14"/>
        </w:rPr>
        <w:sectPr w:rsidR="0021200B" w:rsidRPr="00C00FDE" w:rsidSect="002C34DD">
          <w:headerReference w:type="default" r:id="rId21"/>
          <w:footerReference w:type="default" r:id="rId22"/>
          <w:pgSz w:w="11900" w:h="16840"/>
          <w:pgMar w:top="720" w:right="720" w:bottom="720" w:left="720" w:header="0" w:footer="0" w:gutter="0"/>
          <w:cols w:space="720"/>
        </w:sectPr>
      </w:pPr>
    </w:p>
    <w:p w14:paraId="7C582D34" w14:textId="456589A8" w:rsidR="0021200B" w:rsidRPr="00C00FDE" w:rsidRDefault="001C5E88" w:rsidP="00E378CC">
      <w:pPr>
        <w:pStyle w:val="Heading3"/>
        <w:spacing w:before="213"/>
        <w:ind w:left="851"/>
        <w:rPr>
          <w:rFonts w:asciiTheme="majorHAnsi" w:hAnsiTheme="majorHAnsi"/>
        </w:rPr>
      </w:pPr>
      <w:bookmarkStart w:id="3" w:name="_TOC_250056"/>
      <w:bookmarkEnd w:id="3"/>
      <w:r w:rsidRPr="00C00FDE">
        <w:rPr>
          <w:rFonts w:asciiTheme="majorHAnsi" w:hAnsiTheme="majorHAnsi"/>
          <w:color w:val="231F20"/>
        </w:rPr>
        <w:lastRenderedPageBreak/>
        <w:t>SECTION I</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 TO TENDERERS</w:t>
      </w:r>
    </w:p>
    <w:p w14:paraId="5DCB13FB" w14:textId="7966F6F1" w:rsidR="0021200B" w:rsidRPr="00C00FDE" w:rsidRDefault="00022DB4" w:rsidP="00E378CC">
      <w:pPr>
        <w:pStyle w:val="Heading5"/>
        <w:tabs>
          <w:tab w:val="left" w:pos="1441"/>
        </w:tabs>
        <w:spacing w:before="234"/>
        <w:ind w:left="851"/>
        <w:rPr>
          <w:rFonts w:asciiTheme="majorHAnsi" w:hAnsiTheme="majorHAnsi"/>
        </w:rPr>
      </w:pPr>
      <w:bookmarkStart w:id="4" w:name="_TOC_250055"/>
      <w:r w:rsidRPr="00C00FDE">
        <w:rPr>
          <w:rFonts w:asciiTheme="majorHAnsi" w:hAnsiTheme="majorHAnsi"/>
          <w:color w:val="231F20"/>
        </w:rPr>
        <w:t>A</w:t>
      </w:r>
      <w:r w:rsidRPr="00C00FDE">
        <w:rPr>
          <w:rFonts w:asciiTheme="majorHAnsi" w:hAnsiTheme="majorHAnsi"/>
          <w:color w:val="231F20"/>
        </w:rPr>
        <w:tab/>
      </w:r>
      <w:bookmarkEnd w:id="4"/>
      <w:r w:rsidR="001C5E88" w:rsidRPr="00C00FDE">
        <w:rPr>
          <w:rFonts w:asciiTheme="majorHAnsi" w:hAnsiTheme="majorHAnsi"/>
          <w:color w:val="231F20"/>
          <w:u w:val="single" w:color="231F20"/>
        </w:rPr>
        <w:t>General</w:t>
      </w:r>
      <w:r w:rsidR="001C5E88" w:rsidRPr="00C00FDE">
        <w:rPr>
          <w:rFonts w:asciiTheme="majorHAnsi" w:hAnsiTheme="majorHAnsi"/>
          <w:color w:val="231F20"/>
        </w:rPr>
        <w:t xml:space="preserve"> Provisions</w:t>
      </w:r>
    </w:p>
    <w:p w14:paraId="52CA7A32" w14:textId="07426AF5" w:rsidR="0021200B" w:rsidRPr="00C00FDE" w:rsidRDefault="001C5E88" w:rsidP="00E378CC">
      <w:pPr>
        <w:pStyle w:val="Heading5"/>
        <w:numPr>
          <w:ilvl w:val="0"/>
          <w:numId w:val="70"/>
        </w:numPr>
        <w:tabs>
          <w:tab w:val="left" w:pos="1441"/>
          <w:tab w:val="left" w:pos="1443"/>
        </w:tabs>
        <w:spacing w:before="234"/>
        <w:rPr>
          <w:rFonts w:asciiTheme="majorHAnsi" w:hAnsiTheme="majorHAnsi"/>
        </w:rPr>
      </w:pPr>
      <w:bookmarkStart w:id="5" w:name="_TOC_250054"/>
      <w:r w:rsidRPr="00C00FDE">
        <w:rPr>
          <w:rFonts w:asciiTheme="majorHAnsi" w:hAnsiTheme="majorHAnsi"/>
          <w:color w:val="231F20"/>
        </w:rPr>
        <w:t xml:space="preserve">Scope </w:t>
      </w:r>
      <w:bookmarkEnd w:id="5"/>
      <w:r w:rsidRPr="00C00FDE">
        <w:rPr>
          <w:rFonts w:asciiTheme="majorHAnsi" w:hAnsiTheme="majorHAnsi"/>
          <w:color w:val="231F20"/>
        </w:rPr>
        <w:t>of Tender</w:t>
      </w:r>
    </w:p>
    <w:p w14:paraId="3CBEAD3A" w14:textId="770D8850" w:rsidR="0021200B" w:rsidRPr="00C00FDE" w:rsidRDefault="00592E52" w:rsidP="00E378CC">
      <w:pPr>
        <w:pStyle w:val="ListParagraph"/>
        <w:numPr>
          <w:ilvl w:val="1"/>
          <w:numId w:val="70"/>
        </w:numPr>
        <w:tabs>
          <w:tab w:val="left" w:pos="1443"/>
        </w:tabs>
        <w:spacing w:before="243"/>
        <w:ind w:right="849" w:hanging="592"/>
        <w:jc w:val="both"/>
        <w:rPr>
          <w:rFonts w:asciiTheme="majorHAnsi" w:hAnsiTheme="majorHAnsi"/>
        </w:rPr>
      </w:pPr>
      <w:r w:rsidRPr="00C00FDE">
        <w:rPr>
          <w:rFonts w:asciiTheme="majorHAnsi" w:hAnsiTheme="majorHAnsi"/>
          <w:color w:val="231F20"/>
        </w:rPr>
        <w:t>The Procuring Entity</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deﬁned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80540"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invites</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ap</w:t>
      </w:r>
      <w:r w:rsidR="00580540" w:rsidRPr="00C00FDE">
        <w:rPr>
          <w:rFonts w:asciiTheme="majorHAnsi" w:hAnsiTheme="majorHAnsi"/>
          <w:color w:val="231F20"/>
        </w:rPr>
        <w:t>p</w:t>
      </w:r>
      <w:r w:rsidR="00022DB4" w:rsidRPr="00C00FDE">
        <w:rPr>
          <w:rFonts w:asciiTheme="majorHAnsi" w:hAnsiTheme="majorHAnsi"/>
          <w:color w:val="231F20"/>
        </w:rPr>
        <w:t>licable,</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incidental</w:t>
      </w:r>
      <w:r w:rsidR="005765B8" w:rsidRPr="00C00FDE">
        <w:rPr>
          <w:rFonts w:asciiTheme="majorHAnsi" w:hAnsiTheme="majorHAnsi"/>
          <w:color w:val="231F20"/>
        </w:rPr>
        <w:t xml:space="preserve">  </w:t>
      </w:r>
      <w:r w:rsidR="00022DB4" w:rsidRPr="00C00FDE">
        <w:rPr>
          <w:rFonts w:asciiTheme="majorHAnsi" w:hAnsiTheme="majorHAnsi"/>
          <w:color w:val="231F20"/>
        </w:rPr>
        <w:t>thereto,</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V,</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 name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identiﬁcation,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lots</w:t>
      </w:r>
      <w:r w:rsidR="005765B8" w:rsidRPr="00C00FDE">
        <w:rPr>
          <w:rFonts w:asciiTheme="majorHAnsi" w:hAnsiTheme="majorHAnsi"/>
          <w:color w:val="231F20"/>
        </w:rPr>
        <w:t xml:space="preserve">  </w:t>
      </w:r>
      <w:r w:rsidR="00022DB4" w:rsidRPr="00C00FDE">
        <w:rPr>
          <w:rFonts w:asciiTheme="majorHAnsi" w:hAnsiTheme="majorHAnsi"/>
          <w:color w:val="231F20"/>
        </w:rPr>
        <w:t>(contracts)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7A085479" w14:textId="1E4146FE" w:rsidR="0021200B" w:rsidRPr="00C00FDE" w:rsidRDefault="00592E52" w:rsidP="00E378CC">
      <w:pPr>
        <w:pStyle w:val="ListParagraph"/>
        <w:numPr>
          <w:ilvl w:val="1"/>
          <w:numId w:val="70"/>
        </w:numPr>
        <w:tabs>
          <w:tab w:val="left" w:pos="1441"/>
          <w:tab w:val="left" w:pos="1442"/>
        </w:tabs>
        <w:spacing w:before="238"/>
        <w:ind w:left="1441"/>
        <w:rPr>
          <w:rFonts w:asciiTheme="majorHAnsi" w:hAnsiTheme="majorHAnsi"/>
        </w:rPr>
      </w:pPr>
      <w:r w:rsidRPr="00C00FDE">
        <w:rPr>
          <w:rFonts w:asciiTheme="majorHAnsi" w:hAnsiTheme="majorHAnsi"/>
          <w:color w:val="231F20"/>
        </w:rPr>
        <w:t>Throughout 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p>
    <w:p w14:paraId="2C9D8DF6" w14:textId="10B57394" w:rsidR="0021200B" w:rsidRPr="00C00FDE" w:rsidRDefault="00592E52" w:rsidP="00E378CC">
      <w:pPr>
        <w:pStyle w:val="ListParagraph"/>
        <w:numPr>
          <w:ilvl w:val="2"/>
          <w:numId w:val="70"/>
        </w:numPr>
        <w:tabs>
          <w:tab w:val="left" w:pos="1865"/>
        </w:tabs>
        <w:spacing w:before="242"/>
        <w:ind w:right="849" w:hanging="429"/>
        <w:jc w:val="both"/>
        <w:rPr>
          <w:rFonts w:asciiTheme="majorHAnsi" w:hAnsiTheme="majorHAnsi"/>
        </w:rPr>
      </w:pPr>
      <w:r w:rsidRPr="00C00FDE">
        <w:rPr>
          <w:rFonts w:asciiTheme="majorHAnsi" w:hAnsiTheme="majorHAnsi"/>
          <w:color w:val="231F20"/>
        </w:rPr>
        <w:t>the term</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writing”</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communicated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written</w:t>
      </w:r>
      <w:r w:rsidR="005765B8" w:rsidRPr="00C00FDE">
        <w:rPr>
          <w:rFonts w:asciiTheme="majorHAnsi" w:hAnsiTheme="majorHAnsi"/>
          <w:color w:val="231F20"/>
        </w:rPr>
        <w:t xml:space="preserve">  </w:t>
      </w:r>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(e.g.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mail,</w:t>
      </w:r>
      <w:r w:rsidR="005765B8" w:rsidRPr="00C00FDE">
        <w:rPr>
          <w:rFonts w:asciiTheme="majorHAnsi" w:hAnsiTheme="majorHAnsi"/>
          <w:color w:val="231F20"/>
        </w:rPr>
        <w:t xml:space="preserve">  </w:t>
      </w:r>
      <w:r w:rsidR="00022DB4" w:rsidRPr="00C00FDE">
        <w:rPr>
          <w:rFonts w:asciiTheme="majorHAnsi" w:hAnsiTheme="majorHAnsi"/>
          <w:color w:val="231F20"/>
        </w:rPr>
        <w:t>e-mail,</w:t>
      </w:r>
      <w:r w:rsidR="005765B8" w:rsidRPr="00C00FDE">
        <w:rPr>
          <w:rFonts w:asciiTheme="majorHAnsi" w:hAnsiTheme="majorHAnsi"/>
          <w:color w:val="231F20"/>
        </w:rPr>
        <w:t xml:space="preserve">  </w:t>
      </w:r>
      <w:r w:rsidR="00022DB4" w:rsidRPr="00C00FDE">
        <w:rPr>
          <w:rFonts w:asciiTheme="majorHAnsi" w:hAnsiTheme="majorHAnsi"/>
          <w:color w:val="231F20"/>
        </w:rPr>
        <w:t>fax,</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distributed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received</w:t>
      </w:r>
      <w:r w:rsidR="005765B8" w:rsidRPr="00C00FDE">
        <w:rPr>
          <w:rFonts w:asciiTheme="majorHAnsi" w:hAnsiTheme="majorHAnsi"/>
          <w:color w:val="231F20"/>
        </w:rPr>
        <w:t xml:space="preserve">  </w:t>
      </w:r>
      <w:r w:rsidR="00022DB4" w:rsidRPr="00C00FDE">
        <w:rPr>
          <w:rFonts w:asciiTheme="majorHAnsi" w:hAnsiTheme="majorHAnsi"/>
          <w:color w:val="231F20"/>
        </w:rPr>
        <w:t>through</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electronic-procurement</w:t>
      </w:r>
      <w:r w:rsidR="005765B8" w:rsidRPr="00C00FDE">
        <w:rPr>
          <w:rFonts w:asciiTheme="majorHAnsi" w:hAnsiTheme="majorHAnsi"/>
          <w:color w:val="231F20"/>
        </w:rPr>
        <w:t xml:space="preserve">  </w:t>
      </w:r>
      <w:r w:rsidR="00022DB4" w:rsidRPr="00C00FDE">
        <w:rPr>
          <w:rFonts w:asciiTheme="majorHAnsi" w:hAnsiTheme="majorHAnsi"/>
          <w:color w:val="231F20"/>
        </w:rPr>
        <w:t>system</w:t>
      </w:r>
      <w:r w:rsidR="005765B8" w:rsidRPr="00C00FDE">
        <w:rPr>
          <w:rFonts w:asciiTheme="majorHAnsi" w:hAnsiTheme="majorHAnsi"/>
          <w:color w:val="231F20"/>
        </w:rPr>
        <w:t xml:space="preserve">  </w:t>
      </w:r>
      <w:r w:rsidR="00022DB4" w:rsidRPr="00C00FDE">
        <w:rPr>
          <w:rFonts w:asciiTheme="majorHAnsi" w:hAnsiTheme="majorHAnsi"/>
          <w:color w:val="231F20"/>
        </w:rPr>
        <w:t>used</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proof</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receipt;</w:t>
      </w:r>
    </w:p>
    <w:p w14:paraId="335BCE57" w14:textId="2656272C" w:rsidR="0021200B" w:rsidRPr="00C00FDE" w:rsidRDefault="00022DB4" w:rsidP="00E378CC">
      <w:pPr>
        <w:pStyle w:val="ListParagraph"/>
        <w:numPr>
          <w:ilvl w:val="2"/>
          <w:numId w:val="70"/>
        </w:numPr>
        <w:tabs>
          <w:tab w:val="left" w:pos="1864"/>
          <w:tab w:val="left" w:pos="1865"/>
        </w:tabs>
        <w:spacing w:before="116"/>
        <w:ind w:left="186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6407AD61" w14:textId="6C4D7E01" w:rsidR="0021200B" w:rsidRPr="00C00FDE" w:rsidRDefault="00022DB4" w:rsidP="00E378CC">
      <w:pPr>
        <w:pStyle w:val="ListParagraph"/>
        <w:numPr>
          <w:ilvl w:val="2"/>
          <w:numId w:val="70"/>
        </w:numPr>
        <w:tabs>
          <w:tab w:val="left" w:pos="1865"/>
        </w:tabs>
        <w:spacing w:before="121"/>
        <w:ind w:right="849" w:hanging="429"/>
        <w:jc w:val="both"/>
        <w:rPr>
          <w:rFonts w:asciiTheme="majorHAnsi" w:hAnsiTheme="majorHAnsi"/>
        </w:rPr>
      </w:pPr>
      <w:r w:rsidRPr="00C00FDE">
        <w:rPr>
          <w:rFonts w:asciiTheme="majorHAnsi" w:hAnsiTheme="majorHAnsi"/>
          <w:color w:val="231F20"/>
        </w:rPr>
        <w:t>“Day</w:t>
      </w:r>
      <w:r w:rsidR="001C5E88" w:rsidRPr="00C00FDE">
        <w:rPr>
          <w:rFonts w:asciiTheme="majorHAnsi" w:hAnsiTheme="majorHAnsi"/>
          <w:color w:val="231F20"/>
        </w:rPr>
        <w:t>” means calendar day, unless otherwise speciﬁed as “Business Day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working</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001C5E88" w:rsidRPr="00C00FDE">
        <w:rPr>
          <w:rFonts w:asciiTheme="majorHAnsi" w:hAnsiTheme="majorHAnsi"/>
          <w:color w:val="231F20"/>
        </w:rPr>
        <w:t>It excludes ofﬁcial public holidays</w:t>
      </w:r>
      <w:r w:rsidRPr="00C00FDE">
        <w:rPr>
          <w:rFonts w:asciiTheme="majorHAnsi" w:hAnsiTheme="majorHAnsi"/>
          <w:color w:val="231F20"/>
        </w:rPr>
        <w:t>.</w:t>
      </w:r>
    </w:p>
    <w:p w14:paraId="159350E9" w14:textId="07CF42F9" w:rsidR="0021200B" w:rsidRPr="00C00FDE" w:rsidRDefault="001C5E88" w:rsidP="00E378CC">
      <w:pPr>
        <w:pStyle w:val="Heading5"/>
        <w:numPr>
          <w:ilvl w:val="0"/>
          <w:numId w:val="70"/>
        </w:numPr>
        <w:tabs>
          <w:tab w:val="left" w:pos="1441"/>
          <w:tab w:val="left" w:pos="1442"/>
        </w:tabs>
        <w:spacing w:before="237"/>
        <w:ind w:left="1441"/>
        <w:rPr>
          <w:rFonts w:asciiTheme="majorHAnsi" w:hAnsiTheme="majorHAnsi"/>
        </w:rPr>
      </w:pPr>
      <w:bookmarkStart w:id="6" w:name="_TOC_250053"/>
      <w:r w:rsidRPr="00C00FDE">
        <w:rPr>
          <w:rFonts w:asciiTheme="majorHAnsi" w:hAnsiTheme="majorHAnsi"/>
          <w:color w:val="231F20"/>
        </w:rPr>
        <w:t xml:space="preserve">Fraud </w:t>
      </w:r>
      <w:bookmarkEnd w:id="6"/>
      <w:r w:rsidRPr="00C00FDE">
        <w:rPr>
          <w:rFonts w:asciiTheme="majorHAnsi" w:hAnsiTheme="majorHAnsi"/>
          <w:color w:val="231F20"/>
        </w:rPr>
        <w:t>and Corruption</w:t>
      </w:r>
    </w:p>
    <w:p w14:paraId="4F93B8FC" w14:textId="306B9913" w:rsidR="0021200B" w:rsidRPr="00C00FDE" w:rsidRDefault="00022DB4" w:rsidP="00E378CC">
      <w:pPr>
        <w:pStyle w:val="ListParagraph"/>
        <w:numPr>
          <w:ilvl w:val="1"/>
          <w:numId w:val="70"/>
        </w:numPr>
        <w:tabs>
          <w:tab w:val="left" w:pos="1442"/>
        </w:tabs>
        <w:spacing w:before="242"/>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12C7A2E" w14:textId="27DB066A" w:rsidR="0021200B" w:rsidRPr="00C00FDE" w:rsidRDefault="00022DB4" w:rsidP="00E378CC">
      <w:pPr>
        <w:pStyle w:val="ListParagraph"/>
        <w:numPr>
          <w:ilvl w:val="1"/>
          <w:numId w:val="70"/>
        </w:numPr>
        <w:tabs>
          <w:tab w:val="left" w:pos="1442"/>
        </w:tabs>
        <w:spacing w:before="247"/>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2010,</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civil</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5258205C" w14:textId="6B2B8A12" w:rsidR="0021200B" w:rsidRPr="00C00FDE" w:rsidRDefault="00022DB4" w:rsidP="00E378CC">
      <w:pPr>
        <w:pStyle w:val="ListParagraph"/>
        <w:numPr>
          <w:ilvl w:val="1"/>
          <w:numId w:val="70"/>
        </w:numPr>
        <w:tabs>
          <w:tab w:val="left" w:pos="1442"/>
        </w:tabs>
        <w:spacing w:before="247"/>
        <w:ind w:left="1442" w:right="850" w:hanging="592"/>
        <w:jc w:val="both"/>
        <w:rPr>
          <w:rFonts w:asciiTheme="majorHAnsi" w:hAnsiTheme="majorHAnsi"/>
        </w:rPr>
      </w:pP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Fairness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transparency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assignment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derive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Data</w:t>
      </w:r>
      <w:r w:rsidR="005765B8" w:rsidRPr="00C00FDE">
        <w:rPr>
          <w:rFonts w:asciiTheme="majorHAnsi" w:hAnsiTheme="majorHAnsi"/>
          <w:b/>
          <w:color w:val="231F20"/>
        </w:rPr>
        <w:t xml:space="preserve">  </w:t>
      </w:r>
      <w:r w:rsidRPr="00C00FDE">
        <w:rPr>
          <w:rFonts w:asciiTheme="majorHAnsi" w:hAnsiTheme="majorHAnsi"/>
          <w:b/>
          <w:color w:val="231F20"/>
        </w:rPr>
        <w:t>Sheet</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ﬁrms.</w:t>
      </w:r>
    </w:p>
    <w:p w14:paraId="19DE47C2" w14:textId="04932200" w:rsidR="0021200B" w:rsidRPr="00C00FDE" w:rsidRDefault="001C5E88" w:rsidP="00E378CC">
      <w:pPr>
        <w:pStyle w:val="Heading5"/>
        <w:numPr>
          <w:ilvl w:val="0"/>
          <w:numId w:val="70"/>
        </w:numPr>
        <w:tabs>
          <w:tab w:val="left" w:pos="1440"/>
          <w:tab w:val="left" w:pos="1442"/>
        </w:tabs>
        <w:spacing w:before="239"/>
        <w:ind w:left="1441"/>
        <w:rPr>
          <w:rFonts w:asciiTheme="majorHAnsi" w:hAnsiTheme="majorHAnsi"/>
        </w:rPr>
      </w:pPr>
      <w:r w:rsidRPr="00C00FDE">
        <w:rPr>
          <w:rFonts w:asciiTheme="majorHAnsi" w:hAnsiTheme="majorHAnsi"/>
          <w:color w:val="231F20"/>
        </w:rPr>
        <w:t>Eligible Tenderers</w:t>
      </w:r>
    </w:p>
    <w:p w14:paraId="7F73AB40" w14:textId="2F429008" w:rsidR="0021200B" w:rsidRPr="00C00FDE" w:rsidRDefault="00022DB4" w:rsidP="00E378CC">
      <w:pPr>
        <w:pStyle w:val="ListParagraph"/>
        <w:numPr>
          <w:ilvl w:val="1"/>
          <w:numId w:val="70"/>
        </w:numPr>
        <w:tabs>
          <w:tab w:val="left" w:pos="1442"/>
        </w:tabs>
        <w:spacing w:before="200" w:after="120"/>
        <w:ind w:left="1442"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ITT3.7,</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E22FAE">
        <w:rPr>
          <w:rFonts w:asciiTheme="majorHAnsi" w:hAnsiTheme="majorHAnsi"/>
          <w:color w:val="231F20"/>
        </w:rPr>
        <w:t>entity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i/>
          <w:color w:val="231F20"/>
        </w:rPr>
        <w:t>(spouses,</w:t>
      </w:r>
      <w:r w:rsidR="005765B8" w:rsidRPr="00C00FDE">
        <w:rPr>
          <w:rFonts w:asciiTheme="majorHAnsi" w:hAnsiTheme="majorHAnsi"/>
          <w:i/>
          <w:color w:val="231F20"/>
        </w:rPr>
        <w:t xml:space="preserve">  </w:t>
      </w:r>
      <w:r w:rsidRPr="00C00FDE">
        <w:rPr>
          <w:rFonts w:asciiTheme="majorHAnsi" w:hAnsiTheme="majorHAnsi"/>
          <w:i/>
          <w:color w:val="231F20"/>
        </w:rPr>
        <w:t>children,</w:t>
      </w:r>
      <w:r w:rsidR="005765B8" w:rsidRPr="00C00FDE">
        <w:rPr>
          <w:rFonts w:asciiTheme="majorHAnsi" w:hAnsiTheme="majorHAnsi"/>
          <w:i/>
          <w:color w:val="231F20"/>
        </w:rPr>
        <w:t xml:space="preserve">  </w:t>
      </w:r>
      <w:r w:rsidRPr="00C00FDE">
        <w:rPr>
          <w:rFonts w:asciiTheme="majorHAnsi" w:hAnsiTheme="majorHAnsi"/>
          <w:i/>
          <w:color w:val="231F20"/>
        </w:rPr>
        <w:t>brothers,</w:t>
      </w:r>
      <w:r w:rsidR="005765B8" w:rsidRPr="00C00FDE">
        <w:rPr>
          <w:rFonts w:asciiTheme="majorHAnsi" w:hAnsiTheme="majorHAnsi"/>
          <w:i/>
          <w:color w:val="231F20"/>
        </w:rPr>
        <w:t xml:space="preserve">  </w:t>
      </w:r>
      <w:r w:rsidRPr="00C00FDE">
        <w:rPr>
          <w:rFonts w:asciiTheme="majorHAnsi" w:hAnsiTheme="majorHAnsi"/>
          <w:i/>
          <w:color w:val="231F20"/>
        </w:rPr>
        <w:t>sisters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uncles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aunts)</w:t>
      </w:r>
      <w:r w:rsidR="005765B8" w:rsidRPr="00C00FDE">
        <w:rPr>
          <w:rFonts w:asciiTheme="majorHAnsi" w:hAnsiTheme="majorHAnsi"/>
          <w: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137DA4EC" w14:textId="4584CCCB" w:rsidR="0021200B" w:rsidRPr="00C00FDE" w:rsidRDefault="00022DB4" w:rsidP="00E378CC">
      <w:pPr>
        <w:pStyle w:val="BodyText"/>
        <w:spacing w:before="200" w:after="120"/>
        <w:ind w:left="1442" w:right="846" w:hanging="2"/>
        <w:jc w:val="both"/>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nominate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62CB026" w14:textId="1CC9B77A" w:rsidR="0021200B" w:rsidRPr="00C00FDE" w:rsidRDefault="00022DB4" w:rsidP="00E378CC">
      <w:pPr>
        <w:pStyle w:val="ListParagraph"/>
        <w:numPr>
          <w:ilvl w:val="1"/>
          <w:numId w:val="70"/>
        </w:numPr>
        <w:tabs>
          <w:tab w:val="left" w:pos="1441"/>
        </w:tabs>
        <w:spacing w:before="200" w:after="120"/>
        <w:ind w:left="1442" w:right="850" w:hanging="593"/>
        <w:jc w:val="both"/>
        <w:rPr>
          <w:rFonts w:asciiTheme="majorHAnsi" w:hAnsiTheme="majorHAnsi"/>
        </w:rPr>
      </w:pP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Spouses,</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Spouse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associates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lastRenderedPageBreak/>
        <w:t>ﬁrms/organizations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controlling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0B6E8769" w14:textId="763CCD70" w:rsidR="0021200B" w:rsidRPr="00C00FDE" w:rsidRDefault="00022DB4" w:rsidP="00E378CC">
      <w:pPr>
        <w:pStyle w:val="ListParagraph"/>
        <w:numPr>
          <w:ilvl w:val="1"/>
          <w:numId w:val="70"/>
        </w:numPr>
        <w:tabs>
          <w:tab w:val="left" w:pos="1441"/>
        </w:tabs>
        <w:spacing w:before="200" w:after="120"/>
        <w:ind w:left="1441"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001C5E88" w:rsidRPr="00C00FDE">
        <w:rPr>
          <w:rFonts w:asciiTheme="majorHAnsi" w:hAnsiTheme="majorHAnsi"/>
          <w:color w:val="231F20"/>
        </w:rPr>
        <w:t>Tenderer shall not have a conﬂict of interest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B266341" w14:textId="408085B1" w:rsidR="0021200B" w:rsidRPr="00C00FDE" w:rsidRDefault="00022DB4" w:rsidP="00E378CC">
      <w:pPr>
        <w:pStyle w:val="ListParagraph"/>
        <w:numPr>
          <w:ilvl w:val="2"/>
          <w:numId w:val="70"/>
        </w:numPr>
        <w:tabs>
          <w:tab w:val="left" w:pos="1871"/>
          <w:tab w:val="left" w:pos="1873"/>
        </w:tabs>
        <w:spacing w:before="40" w:after="40"/>
        <w:ind w:left="1864" w:hanging="382"/>
        <w:rPr>
          <w:rFonts w:asciiTheme="majorHAnsi" w:hAnsiTheme="majorHAnsi"/>
        </w:rPr>
      </w:pP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0ABABDA9" w14:textId="2C0F087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subsidy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390AB86A" w14:textId="549B389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ownership</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B5180F0" w14:textId="5C80AA69" w:rsidR="0021200B" w:rsidRPr="00C00FDE" w:rsidRDefault="00022DB4" w:rsidP="00E378CC">
      <w:pPr>
        <w:pStyle w:val="ListParagraph"/>
        <w:numPr>
          <w:ilvl w:val="2"/>
          <w:numId w:val="70"/>
        </w:numPr>
        <w:tabs>
          <w:tab w:val="left" w:pos="1872"/>
        </w:tabs>
        <w:spacing w:before="40" w:after="40"/>
        <w:ind w:left="1864" w:right="851" w:hanging="383"/>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p>
    <w:p w14:paraId="30CC6D80" w14:textId="78EB6CF5"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participated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consultant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2D919A26" w14:textId="74C8E379"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p>
    <w:p w14:paraId="45D364B1" w14:textId="78C31129" w:rsidR="0021200B" w:rsidRPr="00C00FDE" w:rsidRDefault="00022DB4" w:rsidP="00E378CC">
      <w:pPr>
        <w:pStyle w:val="ListParagraph"/>
        <w:numPr>
          <w:ilvl w:val="2"/>
          <w:numId w:val="70"/>
        </w:numPr>
        <w:tabs>
          <w:tab w:val="left" w:pos="1872"/>
        </w:tabs>
        <w:spacing w:before="40" w:after="40"/>
        <w:ind w:left="1863" w:right="851" w:hanging="382"/>
        <w:jc w:val="both"/>
        <w:rPr>
          <w:rFonts w:asciiTheme="majorHAnsi" w:hAnsiTheme="majorHAnsi"/>
        </w:rPr>
      </w:pP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afﬁliate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family</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stemming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9CABFAD" w14:textId="7053FCC8"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disqualiﬁed.</w:t>
      </w:r>
    </w:p>
    <w:p w14:paraId="522846D5" w14:textId="37CE393D"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individually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91703A" w:rsidRPr="00C00FDE">
        <w:rPr>
          <w:rFonts w:asciiTheme="majorHAnsi" w:hAnsiTheme="majorHAnsi"/>
          <w:color w:val="231F20"/>
        </w:rPr>
        <w:t xml:space="preserve">This includes participation as </w:t>
      </w:r>
      <w:r w:rsidR="001C5E88" w:rsidRPr="00C00FDE">
        <w:rPr>
          <w:rFonts w:asciiTheme="majorHAnsi" w:hAnsiTheme="majorHAnsi"/>
          <w:color w:val="231F20"/>
        </w:rPr>
        <w:t>a subcontractor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Tender.</w:t>
      </w:r>
    </w:p>
    <w:p w14:paraId="6E32444D" w14:textId="43BA1A37" w:rsidR="0021200B" w:rsidRPr="00C00FDE" w:rsidRDefault="00022DB4" w:rsidP="00E378CC">
      <w:pPr>
        <w:pStyle w:val="ListParagraph"/>
        <w:numPr>
          <w:ilvl w:val="1"/>
          <w:numId w:val="70"/>
        </w:numPr>
        <w:tabs>
          <w:tab w:val="left" w:pos="1482"/>
        </w:tabs>
        <w:spacing w:before="120"/>
        <w:ind w:left="1480" w:right="852" w:hanging="62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ITT3.9.</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articles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incorporation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p>
    <w:p w14:paraId="19731F88" w14:textId="362FABFF" w:rsidR="0021200B" w:rsidRPr="00C00FDE" w:rsidRDefault="00022DB4" w:rsidP="00E378CC">
      <w:pPr>
        <w:pStyle w:val="ListParagraph"/>
        <w:numPr>
          <w:ilvl w:val="1"/>
          <w:numId w:val="70"/>
        </w:numPr>
        <w:tabs>
          <w:tab w:val="left" w:pos="1481"/>
        </w:tabs>
        <w:spacing w:before="120"/>
        <w:ind w:left="1480" w:right="852" w:hanging="630"/>
        <w:jc w:val="both"/>
        <w:rPr>
          <w:rFonts w:asciiTheme="majorHAnsi" w:hAnsiTheme="majorHAnsi"/>
          <w:color w:val="0070C0"/>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individuals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hyperlink w:history="1">
        <w:r w:rsidR="008A7A5E" w:rsidRPr="00C00FDE">
          <w:rPr>
            <w:rStyle w:val="Hyperlink"/>
            <w:rFonts w:asciiTheme="majorHAnsi" w:hAnsiTheme="majorHAnsi"/>
            <w:color w:val="auto"/>
            <w:u w:val="none"/>
          </w:rPr>
          <w:t>PPRA's website</w:t>
        </w:r>
        <w:r w:rsidR="008A7A5E" w:rsidRPr="00C00FDE">
          <w:rPr>
            <w:rStyle w:val="Hyperlink"/>
            <w:rFonts w:asciiTheme="majorHAnsi" w:hAnsiTheme="majorHAnsi"/>
            <w:u w:val="none"/>
          </w:rPr>
          <w:t xml:space="preserve">  www</w:t>
        </w:r>
      </w:hyperlink>
      <w:r w:rsidRPr="00C00FDE">
        <w:rPr>
          <w:rFonts w:asciiTheme="majorHAnsi" w:hAnsiTheme="majorHAnsi"/>
          <w:color w:val="0070C0"/>
        </w:rPr>
        <w:t>.ppra.go.ke</w:t>
      </w:r>
    </w:p>
    <w:p w14:paraId="708D6B10" w14:textId="68A5CC7F" w:rsidR="0021200B" w:rsidRPr="00C00FDE" w:rsidRDefault="00022DB4" w:rsidP="00E378CC">
      <w:pPr>
        <w:pStyle w:val="ListParagraph"/>
        <w:numPr>
          <w:ilvl w:val="1"/>
          <w:numId w:val="70"/>
        </w:numPr>
        <w:tabs>
          <w:tab w:val="left" w:pos="1481"/>
        </w:tabs>
        <w:spacing w:before="120"/>
        <w:ind w:left="1480" w:right="853" w:hanging="630"/>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administration,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autonomous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signiﬁcant</w:t>
      </w:r>
      <w:r w:rsidR="005765B8" w:rsidRPr="00C00FDE">
        <w:rPr>
          <w:rFonts w:asciiTheme="majorHAnsi" w:hAnsiTheme="majorHAnsi"/>
          <w:color w:val="231F20"/>
        </w:rPr>
        <w:t xml:space="preserve">  </w:t>
      </w:r>
      <w:r w:rsidRPr="00C00FDE">
        <w:rPr>
          <w:rFonts w:asciiTheme="majorHAnsi" w:hAnsiTheme="majorHAnsi"/>
          <w:color w:val="231F20"/>
        </w:rPr>
        <w:t>subsid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sector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C5129AA" w14:textId="7993F35B" w:rsidR="0021200B" w:rsidRPr="00C00FDE" w:rsidRDefault="00022DB4" w:rsidP="00E378CC">
      <w:pPr>
        <w:pStyle w:val="ListParagraph"/>
        <w:numPr>
          <w:ilvl w:val="1"/>
          <w:numId w:val="70"/>
        </w:numPr>
        <w:tabs>
          <w:tab w:val="left" w:pos="1481"/>
        </w:tabs>
        <w:spacing w:before="120"/>
        <w:ind w:left="1479" w:right="853" w:hanging="629"/>
        <w:jc w:val="both"/>
        <w:rPr>
          <w:rFonts w:asciiTheme="majorHAnsi" w:hAnsiTheme="majorHAnsi"/>
        </w:rPr>
      </w:pPr>
      <w:r w:rsidRPr="00C00FDE">
        <w:rPr>
          <w:rFonts w:asciiTheme="majorHAnsi" w:hAnsiTheme="majorHAnsi"/>
          <w:color w:val="231F20"/>
        </w:rPr>
        <w:lastRenderedPageBreak/>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or(b)</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request.</w:t>
      </w:r>
    </w:p>
    <w:p w14:paraId="7CBC0E51" w14:textId="1434CD1F" w:rsidR="0021200B" w:rsidRPr="00C00FDE" w:rsidRDefault="00022DB4" w:rsidP="00E378CC">
      <w:pPr>
        <w:pStyle w:val="ListParagraph"/>
        <w:numPr>
          <w:ilvl w:val="1"/>
          <w:numId w:val="70"/>
        </w:numPr>
        <w:tabs>
          <w:tab w:val="left" w:pos="1480"/>
        </w:tabs>
        <w:spacing w:before="191"/>
        <w:ind w:left="1484" w:right="851" w:hanging="635"/>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AD4B95"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557E3B93" w14:textId="644A80E0"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b/>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66C063DF" w14:textId="45DB025F"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undertakings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distort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lessen</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exempt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25</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926482" w:rsidRPr="00C00FDE">
        <w:rPr>
          <w:rFonts w:asciiTheme="majorHAnsi" w:hAnsiTheme="majorHAnsi"/>
          <w:color w:val="231F20"/>
        </w:rPr>
        <w:t>,</w:t>
      </w:r>
      <w:r w:rsidR="005765B8" w:rsidRPr="00C00FDE">
        <w:rPr>
          <w:rFonts w:asciiTheme="majorHAnsi" w:hAnsiTheme="majorHAnsi"/>
          <w:color w:val="231F20"/>
        </w:rPr>
        <w:t xml:space="preserve">  </w:t>
      </w:r>
      <w:r w:rsidR="00926482" w:rsidRPr="00C00FDE">
        <w:rPr>
          <w:rFonts w:asciiTheme="majorHAnsi" w:hAnsiTheme="majorHAnsi"/>
          <w:color w:val="231F20"/>
        </w:rPr>
        <w:t>2010</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JVs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accessed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hyperlink r:id="rId23">
        <w:r w:rsidRPr="00C00FDE">
          <w:rPr>
            <w:rFonts w:asciiTheme="majorHAnsi" w:hAnsiTheme="majorHAnsi"/>
            <w:color w:val="231F20"/>
          </w:rPr>
          <w:t>www.cak.go.ke.</w:t>
        </w:r>
      </w:hyperlink>
    </w:p>
    <w:p w14:paraId="7DC44A4F" w14:textId="5D77F3DE" w:rsidR="0021200B" w:rsidRPr="00C00FDE" w:rsidRDefault="00022DB4" w:rsidP="00E378CC">
      <w:pPr>
        <w:pStyle w:val="ListParagraph"/>
        <w:numPr>
          <w:ilvl w:val="1"/>
          <w:numId w:val="70"/>
        </w:numPr>
        <w:tabs>
          <w:tab w:val="left" w:pos="1483"/>
        </w:tabs>
        <w:spacing w:before="250"/>
        <w:ind w:left="1487" w:right="849"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fulﬁlled</w:t>
      </w:r>
      <w:r w:rsidR="005765B8" w:rsidRPr="00C00FDE">
        <w:rPr>
          <w:rFonts w:asciiTheme="majorHAnsi" w:hAnsiTheme="majorHAnsi"/>
          <w:color w:val="231F20"/>
        </w:rPr>
        <w:t xml:space="preserve">  </w:t>
      </w:r>
      <w:r w:rsidRPr="00C00FDE">
        <w:rPr>
          <w:rFonts w:asciiTheme="majorHAnsi" w:hAnsiTheme="majorHAnsi"/>
          <w:color w:val="231F20"/>
        </w:rPr>
        <w:t>his/her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producing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clearance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6E63B2E8" w14:textId="77EBCFA1" w:rsidR="0021200B" w:rsidRPr="00C00FDE" w:rsidRDefault="001C5E88" w:rsidP="00E378CC">
      <w:pPr>
        <w:pStyle w:val="Heading5"/>
        <w:numPr>
          <w:ilvl w:val="0"/>
          <w:numId w:val="70"/>
        </w:numPr>
        <w:tabs>
          <w:tab w:val="left" w:pos="1482"/>
          <w:tab w:val="left" w:pos="1483"/>
        </w:tabs>
        <w:spacing w:before="237"/>
        <w:ind w:left="1482" w:hanging="630"/>
        <w:rPr>
          <w:rFonts w:asciiTheme="majorHAnsi" w:hAnsiTheme="majorHAnsi"/>
        </w:rPr>
      </w:pPr>
      <w:bookmarkStart w:id="7" w:name="_TOC_250051"/>
      <w:r w:rsidRPr="00C00FDE">
        <w:rPr>
          <w:rFonts w:asciiTheme="majorHAnsi" w:hAnsiTheme="majorHAnsi"/>
          <w:color w:val="231F20"/>
        </w:rPr>
        <w:t xml:space="preserve">Eligible Goods and </w:t>
      </w:r>
      <w:bookmarkEnd w:id="7"/>
      <w:r w:rsidRPr="00C00FDE">
        <w:rPr>
          <w:rFonts w:asciiTheme="majorHAnsi" w:hAnsiTheme="majorHAnsi"/>
          <w:color w:val="231F20"/>
        </w:rPr>
        <w:t>Related Services</w:t>
      </w:r>
    </w:p>
    <w:p w14:paraId="01D35204" w14:textId="424073B7" w:rsidR="0021200B" w:rsidRPr="00C00FDE" w:rsidRDefault="00022DB4" w:rsidP="00E378CC">
      <w:pPr>
        <w:pStyle w:val="ListParagraph"/>
        <w:numPr>
          <w:ilvl w:val="1"/>
          <w:numId w:val="70"/>
        </w:numPr>
        <w:tabs>
          <w:tab w:val="left" w:pos="1483"/>
        </w:tabs>
        <w:spacing w:before="242"/>
        <w:ind w:left="1487" w:right="849" w:hanging="63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3.9.</w:t>
      </w:r>
    </w:p>
    <w:p w14:paraId="22FE0DF1" w14:textId="3F9A1308"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commodit</w:t>
      </w:r>
      <w:r w:rsidR="000D647A">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industrial</w:t>
      </w:r>
      <w:r w:rsidR="005765B8" w:rsidRPr="00C00FDE">
        <w:rPr>
          <w:rFonts w:asciiTheme="majorHAnsi" w:hAnsiTheme="majorHAnsi"/>
          <w:color w:val="231F20"/>
        </w:rPr>
        <w:t xml:space="preserve">  </w:t>
      </w:r>
      <w:r w:rsidRPr="00C00FDE">
        <w:rPr>
          <w:rFonts w:asciiTheme="majorHAnsi" w:hAnsiTheme="majorHAnsi"/>
          <w:color w:val="231F20"/>
        </w:rPr>
        <w:t>plants;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p>
    <w:p w14:paraId="076989A8" w14:textId="592DE6FC" w:rsidR="0021200B" w:rsidRPr="00C00FDE" w:rsidRDefault="00022DB4" w:rsidP="00E378CC">
      <w:pPr>
        <w:pStyle w:val="ListParagraph"/>
        <w:numPr>
          <w:ilvl w:val="1"/>
          <w:numId w:val="70"/>
        </w:numPr>
        <w:tabs>
          <w:tab w:val="left" w:pos="1483"/>
        </w:tabs>
        <w:spacing w:before="246"/>
        <w:ind w:left="1486" w:right="849" w:hanging="6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76D2B7DD" w14:textId="05567C3B" w:rsidR="0021200B" w:rsidRPr="00C00FDE" w:rsidRDefault="00022DB4" w:rsidP="00E378CC">
      <w:pPr>
        <w:pStyle w:val="ListParagraph"/>
        <w:numPr>
          <w:ilvl w:val="1"/>
          <w:numId w:val="70"/>
        </w:numPr>
        <w:tabs>
          <w:tab w:val="left" w:pos="1482"/>
        </w:tabs>
        <w:spacing w:before="246"/>
        <w:ind w:left="1486" w:right="850"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sourced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0CE47E38" w14:textId="2F160429" w:rsidR="0021200B" w:rsidRPr="00C00FDE" w:rsidRDefault="00022DB4"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Pr="00C00FDE">
        <w:rPr>
          <w:rFonts w:asciiTheme="majorHAnsi" w:hAnsiTheme="majorHAnsi"/>
          <w:color w:val="231F20"/>
        </w:rPr>
        <w:t>vehicles,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34CAD13C" w14:textId="10CCCD68" w:rsidR="0021200B" w:rsidRPr="00C00FDE" w:rsidRDefault="00022DB4" w:rsidP="00E378CC">
      <w:pPr>
        <w:pStyle w:val="ListParagraph"/>
        <w:numPr>
          <w:ilvl w:val="2"/>
          <w:numId w:val="70"/>
        </w:numPr>
        <w:tabs>
          <w:tab w:val="left" w:pos="1966"/>
          <w:tab w:val="left" w:pos="1967"/>
        </w:tabs>
        <w:ind w:left="1966" w:right="850" w:hanging="485"/>
        <w:rPr>
          <w:rFonts w:asciiTheme="majorHAnsi" w:hAnsiTheme="majorHAnsi"/>
        </w:rPr>
      </w:pPr>
      <w:r w:rsidRPr="00C00FDE">
        <w:rPr>
          <w:rFonts w:asciiTheme="majorHAnsi" w:hAnsiTheme="majorHAnsi"/>
          <w:color w:val="231F20"/>
        </w:rPr>
        <w:t>furniture,</w:t>
      </w:r>
      <w:r w:rsidR="005765B8" w:rsidRPr="00C00FDE">
        <w:rPr>
          <w:rFonts w:asciiTheme="majorHAnsi" w:hAnsiTheme="majorHAnsi"/>
          <w:color w:val="231F20"/>
        </w:rPr>
        <w:t xml:space="preserve">  </w:t>
      </w:r>
      <w:r w:rsidRPr="00C00FDE">
        <w:rPr>
          <w:rFonts w:asciiTheme="majorHAnsi" w:hAnsiTheme="majorHAnsi"/>
          <w:color w:val="231F20"/>
        </w:rPr>
        <w:t>textile,</w:t>
      </w:r>
      <w:r w:rsidR="005765B8" w:rsidRPr="00C00FDE">
        <w:rPr>
          <w:rFonts w:asciiTheme="majorHAnsi" w:hAnsiTheme="majorHAnsi"/>
          <w:color w:val="231F20"/>
        </w:rPr>
        <w:t xml:space="preserve">  </w:t>
      </w:r>
      <w:r w:rsidRPr="00C00FDE">
        <w:rPr>
          <w:rFonts w:asciiTheme="majorHAnsi" w:hAnsiTheme="majorHAnsi"/>
          <w:color w:val="231F20"/>
        </w:rPr>
        <w:t>foodstuffs,</w:t>
      </w:r>
      <w:r w:rsidR="005765B8" w:rsidRPr="00C00FDE">
        <w:rPr>
          <w:rFonts w:asciiTheme="majorHAnsi" w:hAnsiTheme="majorHAnsi"/>
          <w:color w:val="231F20"/>
        </w:rPr>
        <w:t xml:space="preserve">  </w:t>
      </w:r>
      <w:r w:rsidRPr="00C00FDE">
        <w:rPr>
          <w:rFonts w:asciiTheme="majorHAnsi" w:hAnsiTheme="majorHAnsi"/>
          <w:color w:val="231F20"/>
        </w:rPr>
        <w:t>oil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gas,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steel,</w:t>
      </w:r>
      <w:r w:rsidR="005765B8" w:rsidRPr="00C00FDE">
        <w:rPr>
          <w:rFonts w:asciiTheme="majorHAnsi" w:hAnsiTheme="majorHAnsi"/>
          <w:color w:val="231F20"/>
        </w:rPr>
        <w:t xml:space="preserve">  </w:t>
      </w:r>
      <w:r w:rsidRPr="00C00FDE">
        <w:rPr>
          <w:rFonts w:asciiTheme="majorHAnsi" w:hAnsiTheme="majorHAnsi"/>
          <w:color w:val="231F20"/>
        </w:rPr>
        <w:t>cement,</w:t>
      </w:r>
      <w:r w:rsidR="005765B8" w:rsidRPr="00C00FDE">
        <w:rPr>
          <w:rFonts w:asciiTheme="majorHAnsi" w:hAnsiTheme="majorHAnsi"/>
          <w:color w:val="231F20"/>
        </w:rPr>
        <w:t xml:space="preserve">  </w:t>
      </w:r>
      <w:r w:rsidRPr="00C00FDE">
        <w:rPr>
          <w:rFonts w:asciiTheme="majorHAnsi" w:hAnsiTheme="majorHAnsi"/>
          <w:color w:val="231F20"/>
        </w:rPr>
        <w:t>leather,</w:t>
      </w:r>
      <w:r w:rsidR="005765B8" w:rsidRPr="00C00FDE">
        <w:rPr>
          <w:rFonts w:asciiTheme="majorHAnsi" w:hAnsiTheme="majorHAnsi"/>
          <w:color w:val="231F20"/>
        </w:rPr>
        <w:t xml:space="preserve">  </w:t>
      </w:r>
      <w:r w:rsidRPr="00C00FDE">
        <w:rPr>
          <w:rFonts w:asciiTheme="majorHAnsi" w:hAnsiTheme="majorHAnsi"/>
          <w:color w:val="231F20"/>
        </w:rPr>
        <w:t>agro-processed</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sanitary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p>
    <w:p w14:paraId="63C9A8B0" w14:textId="4A7D593C" w:rsidR="0021200B" w:rsidRPr="00C00FDE" w:rsidRDefault="001C5E88"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goods manufactured, mined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extracted 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4A594320" w14:textId="1816D216" w:rsidR="0021200B" w:rsidRPr="00240AF9"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environmental</w:t>
      </w:r>
      <w:r w:rsidR="005765B8" w:rsidRPr="00C00FDE">
        <w:rPr>
          <w:rFonts w:asciiTheme="majorHAnsi" w:hAnsiTheme="majorHAnsi"/>
          <w:color w:val="231F20"/>
        </w:rPr>
        <w:t xml:space="preserve">  </w:t>
      </w:r>
      <w:r w:rsidRPr="00C00FDE">
        <w:rPr>
          <w:rFonts w:asciiTheme="majorHAnsi" w:hAnsiTheme="majorHAnsi"/>
          <w:color w:val="231F20"/>
        </w:rPr>
        <w:t>protection</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harmful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human</w:t>
      </w:r>
      <w:r w:rsidR="005765B8" w:rsidRPr="00C00FDE">
        <w:rPr>
          <w:rFonts w:asciiTheme="majorHAnsi" w:hAnsiTheme="majorHAnsi"/>
          <w:color w:val="231F20"/>
        </w:rPr>
        <w:t xml:space="preserve">  </w:t>
      </w:r>
      <w:r w:rsidRPr="00C00FDE">
        <w:rPr>
          <w:rFonts w:asciiTheme="majorHAnsi" w:hAnsiTheme="majorHAnsi"/>
          <w:color w:val="231F20"/>
        </w:rPr>
        <w:t>beings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environment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183F6C27" w14:textId="77777777" w:rsidR="00240AF9" w:rsidRDefault="00240AF9" w:rsidP="00240AF9">
      <w:pPr>
        <w:tabs>
          <w:tab w:val="left" w:pos="1482"/>
        </w:tabs>
        <w:spacing w:before="243"/>
        <w:ind w:right="850"/>
        <w:jc w:val="both"/>
        <w:rPr>
          <w:rFonts w:asciiTheme="majorHAnsi" w:hAnsiTheme="majorHAnsi"/>
        </w:rPr>
      </w:pPr>
    </w:p>
    <w:p w14:paraId="2E8564A0" w14:textId="77777777" w:rsidR="00240AF9" w:rsidRPr="00240AF9" w:rsidRDefault="00240AF9" w:rsidP="00240AF9">
      <w:pPr>
        <w:tabs>
          <w:tab w:val="left" w:pos="1482"/>
        </w:tabs>
        <w:spacing w:before="243"/>
        <w:ind w:right="850"/>
        <w:jc w:val="both"/>
        <w:rPr>
          <w:rFonts w:asciiTheme="majorHAnsi" w:hAnsiTheme="majorHAnsi"/>
        </w:rPr>
      </w:pPr>
    </w:p>
    <w:p w14:paraId="5D70FEA3" w14:textId="6C0FA325" w:rsidR="0021200B" w:rsidRPr="00C00FDE" w:rsidRDefault="001C5E88" w:rsidP="00E378CC">
      <w:pPr>
        <w:pStyle w:val="Heading5"/>
        <w:numPr>
          <w:ilvl w:val="0"/>
          <w:numId w:val="70"/>
        </w:numPr>
        <w:tabs>
          <w:tab w:val="left" w:pos="1481"/>
          <w:tab w:val="left" w:pos="1482"/>
        </w:tabs>
        <w:spacing w:before="237"/>
        <w:ind w:left="1481" w:hanging="630"/>
        <w:rPr>
          <w:rFonts w:asciiTheme="majorHAnsi" w:hAnsiTheme="majorHAnsi"/>
        </w:rPr>
      </w:pPr>
      <w:bookmarkStart w:id="8" w:name="_TOC_250050"/>
      <w:r w:rsidRPr="00C00FDE">
        <w:rPr>
          <w:rFonts w:asciiTheme="majorHAnsi" w:hAnsiTheme="majorHAnsi"/>
          <w:color w:val="231F20"/>
        </w:rPr>
        <w:lastRenderedPageBreak/>
        <w:t xml:space="preserve">Sections of </w:t>
      </w:r>
      <w:bookmarkEnd w:id="8"/>
      <w:r w:rsidRPr="00C00FDE">
        <w:rPr>
          <w:rFonts w:asciiTheme="majorHAnsi" w:hAnsiTheme="majorHAnsi"/>
          <w:color w:val="231F20"/>
        </w:rPr>
        <w:t>Tendering Document</w:t>
      </w:r>
    </w:p>
    <w:p w14:paraId="52E58F27" w14:textId="154448DB" w:rsidR="0021200B" w:rsidRPr="00C00FDE"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conjunction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ITT8.</w:t>
      </w:r>
    </w:p>
    <w:p w14:paraId="4BB1A023" w14:textId="1B2FAB6F" w:rsidR="0021200B" w:rsidRPr="00C00FDE" w:rsidRDefault="001C5E88" w:rsidP="00E378CC">
      <w:pPr>
        <w:pStyle w:val="Heading5"/>
        <w:spacing w:before="237"/>
        <w:ind w:left="1481"/>
        <w:rPr>
          <w:rFonts w:asciiTheme="majorHAnsi" w:hAnsiTheme="majorHAnsi"/>
        </w:rPr>
      </w:pPr>
      <w:r w:rsidRPr="00C00FDE">
        <w:rPr>
          <w:rFonts w:asciiTheme="majorHAnsi" w:hAnsiTheme="majorHAnsi"/>
          <w:color w:val="231F20"/>
        </w:rPr>
        <w:t>PART</w:t>
      </w:r>
      <w:r w:rsidR="00DE5D10" w:rsidRPr="00C00FDE">
        <w:rPr>
          <w:rFonts w:asciiTheme="majorHAnsi" w:hAnsiTheme="majorHAnsi"/>
          <w:color w:val="231F20"/>
        </w:rPr>
        <w:t xml:space="preserve"> 1</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 Procedures</w:t>
      </w:r>
    </w:p>
    <w:p w14:paraId="785937CD" w14:textId="0FF1BDB1"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(ITT)</w:t>
      </w:r>
    </w:p>
    <w:p w14:paraId="11BEB28E" w14:textId="5FA0BAC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(TDS)</w:t>
      </w:r>
    </w:p>
    <w:p w14:paraId="5BD4A775" w14:textId="28F37144"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29245A" w14:textId="1FA35D1D"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2D6432F0" w14:textId="6E00FBBB" w:rsidR="0021200B" w:rsidRPr="00C00FDE" w:rsidRDefault="001C5E88" w:rsidP="00E378CC">
      <w:pPr>
        <w:pStyle w:val="Heading5"/>
        <w:spacing w:before="234"/>
        <w:ind w:left="1481"/>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p>
    <w:p w14:paraId="7802FB66" w14:textId="0D57EBE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5736C92" w14:textId="38D118FB" w:rsidR="0021200B" w:rsidRPr="00C00FDE" w:rsidRDefault="001C5E88" w:rsidP="00E378CC">
      <w:pPr>
        <w:pStyle w:val="Heading5"/>
        <w:spacing w:before="235"/>
        <w:ind w:left="1481"/>
        <w:rPr>
          <w:rFonts w:asciiTheme="majorHAnsi" w:hAnsiTheme="majorHAnsi"/>
        </w:rPr>
      </w:pPr>
      <w:r w:rsidRPr="00C00FDE">
        <w:rPr>
          <w:rFonts w:asciiTheme="majorHAnsi" w:hAnsiTheme="majorHAnsi"/>
          <w:color w:val="231F20"/>
        </w:rPr>
        <w:t>PART 3:</w:t>
      </w:r>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5818E1E6" w14:textId="2E56286B"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(GCC)</w:t>
      </w:r>
    </w:p>
    <w:p w14:paraId="6C4725B9" w14:textId="77777777" w:rsidR="00AD4B95"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(SCC)</w:t>
      </w:r>
    </w:p>
    <w:p w14:paraId="7B851D37" w14:textId="5BD0973F" w:rsidR="0021200B"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VIII-</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p>
    <w:p w14:paraId="3CBED412" w14:textId="325DC625" w:rsidR="0021200B" w:rsidRPr="00C00FDE" w:rsidRDefault="00022DB4" w:rsidP="00E378CC">
      <w:pPr>
        <w:pStyle w:val="ListParagraph"/>
        <w:numPr>
          <w:ilvl w:val="1"/>
          <w:numId w:val="70"/>
        </w:numPr>
        <w:tabs>
          <w:tab w:val="left" w:pos="1480"/>
        </w:tabs>
        <w:spacing w:before="242"/>
        <w:ind w:left="1479"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prequaliﬁed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FDA9193" w14:textId="60B77CF3" w:rsidR="0021200B" w:rsidRPr="00C00FDE" w:rsidRDefault="00022DB4" w:rsidP="00E378CC">
      <w:pPr>
        <w:pStyle w:val="ListParagraph"/>
        <w:numPr>
          <w:ilvl w:val="1"/>
          <w:numId w:val="70"/>
        </w:numPr>
        <w:tabs>
          <w:tab w:val="left" w:pos="1480"/>
        </w:tabs>
        <w:spacing w:before="245"/>
        <w:ind w:left="1478" w:right="849" w:hanging="629"/>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p>
    <w:p w14:paraId="7F0FA8D6" w14:textId="1F5F1666" w:rsidR="0021200B" w:rsidRPr="00C00FDE" w:rsidRDefault="00022DB4" w:rsidP="00E378CC">
      <w:pPr>
        <w:pStyle w:val="ListParagraph"/>
        <w:numPr>
          <w:ilvl w:val="1"/>
          <w:numId w:val="70"/>
        </w:numPr>
        <w:tabs>
          <w:tab w:val="left" w:pos="1479"/>
        </w:tabs>
        <w:spacing w:before="246"/>
        <w:ind w:left="1478"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expected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16CD2470" w14:textId="3B83D23B" w:rsidR="0021200B" w:rsidRPr="00C00FDE" w:rsidRDefault="001C5E88" w:rsidP="00E378CC">
      <w:pPr>
        <w:pStyle w:val="Heading5"/>
        <w:numPr>
          <w:ilvl w:val="0"/>
          <w:numId w:val="70"/>
        </w:numPr>
        <w:tabs>
          <w:tab w:val="left" w:pos="1478"/>
          <w:tab w:val="left" w:pos="1479"/>
        </w:tabs>
        <w:spacing w:before="237"/>
        <w:ind w:left="1478" w:hanging="630"/>
        <w:rPr>
          <w:rFonts w:asciiTheme="majorHAnsi" w:hAnsiTheme="majorHAnsi"/>
        </w:rPr>
      </w:pPr>
      <w:r w:rsidRPr="00C00FDE">
        <w:rPr>
          <w:rFonts w:asciiTheme="majorHAnsi" w:hAnsiTheme="majorHAnsi"/>
          <w:color w:val="231F20"/>
        </w:rPr>
        <w:t>Clariﬁcation of Tendering Document</w:t>
      </w:r>
    </w:p>
    <w:p w14:paraId="56FB988E" w14:textId="7EFF39A5" w:rsidR="0021200B" w:rsidRPr="00C00FDE" w:rsidRDefault="00022DB4" w:rsidP="00E378CC">
      <w:pPr>
        <w:pStyle w:val="ListParagraph"/>
        <w:numPr>
          <w:ilvl w:val="1"/>
          <w:numId w:val="70"/>
        </w:numPr>
        <w:tabs>
          <w:tab w:val="left" w:pos="1479"/>
        </w:tabs>
        <w:spacing w:before="243"/>
        <w:ind w:left="1478" w:right="849"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raise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enquir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respond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forward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5.3,</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inquiry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identifying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source.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p>
    <w:p w14:paraId="0D185E73" w14:textId="3F53B035" w:rsidR="0021200B" w:rsidRPr="00C00FDE" w:rsidRDefault="00022DB4" w:rsidP="00E378CC">
      <w:pPr>
        <w:pStyle w:val="ListParagraph"/>
        <w:numPr>
          <w:ilvl w:val="1"/>
          <w:numId w:val="70"/>
        </w:numPr>
        <w:tabs>
          <w:tab w:val="left" w:pos="1479"/>
        </w:tabs>
        <w:spacing w:before="252"/>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clarify</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answer</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raised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stage.</w:t>
      </w:r>
    </w:p>
    <w:p w14:paraId="7AEC139A" w14:textId="24CF300A" w:rsidR="0021200B" w:rsidRPr="00C00FDE" w:rsidRDefault="00022DB4" w:rsidP="00E378CC">
      <w:pPr>
        <w:pStyle w:val="ListParagraph"/>
        <w:numPr>
          <w:ilvl w:val="1"/>
          <w:numId w:val="70"/>
        </w:numPr>
        <w:tabs>
          <w:tab w:val="left" w:pos="1479"/>
        </w:tabs>
        <w:spacing w:before="246"/>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reach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p>
    <w:p w14:paraId="4DB8F321" w14:textId="7B3D02B9" w:rsidR="0021200B" w:rsidRPr="00C00FDE" w:rsidRDefault="00022DB4" w:rsidP="00E378CC">
      <w:pPr>
        <w:pStyle w:val="ListParagraph"/>
        <w:numPr>
          <w:ilvl w:val="1"/>
          <w:numId w:val="70"/>
        </w:numPr>
        <w:tabs>
          <w:tab w:val="left" w:pos="1479"/>
        </w:tabs>
        <w:spacing w:before="245"/>
        <w:ind w:left="1478" w:right="850" w:hanging="630"/>
        <w:jc w:val="both"/>
        <w:rPr>
          <w:rFonts w:asciiTheme="majorHAnsi" w:hAnsiTheme="majorHAnsi"/>
        </w:rPr>
      </w:pP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asked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001C5E88" w:rsidRPr="00C00FDE">
        <w:rPr>
          <w:rFonts w:asciiTheme="majorHAnsi" w:hAnsiTheme="majorHAnsi"/>
          <w:color w:val="231F20"/>
        </w:rPr>
        <w:t>Minutes shall not identify the source of the questions asked</w:t>
      </w:r>
      <w:r w:rsidRPr="00C00FDE">
        <w:rPr>
          <w:rFonts w:asciiTheme="majorHAnsi" w:hAnsiTheme="majorHAnsi"/>
          <w:color w:val="231F20"/>
        </w:rPr>
        <w:t>.</w:t>
      </w:r>
    </w:p>
    <w:p w14:paraId="4B542050" w14:textId="145BC952" w:rsidR="0021200B" w:rsidRPr="00C00FDE" w:rsidRDefault="00022DB4" w:rsidP="00E378CC">
      <w:pPr>
        <w:pStyle w:val="ListParagraph"/>
        <w:numPr>
          <w:ilvl w:val="1"/>
          <w:numId w:val="70"/>
        </w:numPr>
        <w:tabs>
          <w:tab w:val="left" w:pos="1478"/>
        </w:tabs>
        <w:spacing w:before="247"/>
        <w:ind w:left="1477"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anonymized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names</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lastRenderedPageBreak/>
        <w:t>Documents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exclusively</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Nonattendance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p>
    <w:p w14:paraId="75688968" w14:textId="323AACA7" w:rsidR="0021200B" w:rsidRPr="00C00FDE" w:rsidRDefault="001C5E88" w:rsidP="00E378CC">
      <w:pPr>
        <w:pStyle w:val="Heading5"/>
        <w:numPr>
          <w:ilvl w:val="0"/>
          <w:numId w:val="70"/>
        </w:numPr>
        <w:tabs>
          <w:tab w:val="left" w:pos="1477"/>
          <w:tab w:val="left" w:pos="1478"/>
        </w:tabs>
        <w:spacing w:before="239"/>
        <w:ind w:left="1477" w:hanging="630"/>
        <w:rPr>
          <w:rFonts w:asciiTheme="majorHAnsi" w:hAnsiTheme="majorHAnsi"/>
        </w:rPr>
      </w:pPr>
      <w:r w:rsidRPr="00C00FDE">
        <w:rPr>
          <w:rFonts w:asciiTheme="majorHAnsi" w:hAnsiTheme="majorHAnsi"/>
          <w:color w:val="231F20"/>
        </w:rPr>
        <w:t>Amendment of Tendering Document</w:t>
      </w:r>
    </w:p>
    <w:p w14:paraId="466C4DA5" w14:textId="4053E98D" w:rsidR="0021200B" w:rsidRPr="00C00FDE" w:rsidRDefault="00022DB4" w:rsidP="00E378CC">
      <w:pPr>
        <w:pStyle w:val="ListParagraph"/>
        <w:numPr>
          <w:ilvl w:val="1"/>
          <w:numId w:val="70"/>
        </w:numPr>
        <w:tabs>
          <w:tab w:val="left" w:pos="1478"/>
        </w:tabs>
        <w:spacing w:before="243"/>
        <w:ind w:left="1477" w:right="850" w:hanging="630"/>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addenda.</w:t>
      </w:r>
    </w:p>
    <w:p w14:paraId="43EB9E50" w14:textId="611992E9" w:rsidR="0021200B" w:rsidRPr="00C00FDE" w:rsidRDefault="00022DB4" w:rsidP="00E378CC">
      <w:pPr>
        <w:pStyle w:val="ListParagraph"/>
        <w:numPr>
          <w:ilvl w:val="1"/>
          <w:numId w:val="70"/>
        </w:numPr>
        <w:tabs>
          <w:tab w:val="left" w:pos="1478"/>
        </w:tabs>
        <w:spacing w:before="245"/>
        <w:ind w:left="1477" w:right="850" w:hanging="63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7.1.</w:t>
      </w:r>
    </w:p>
    <w:p w14:paraId="41254811" w14:textId="64E19C7F" w:rsidR="0021200B" w:rsidRPr="00C00FDE" w:rsidRDefault="00022DB4" w:rsidP="00E378CC">
      <w:pPr>
        <w:pStyle w:val="ListParagraph"/>
        <w:numPr>
          <w:ilvl w:val="1"/>
          <w:numId w:val="70"/>
        </w:numPr>
        <w:tabs>
          <w:tab w:val="left" w:pos="1478"/>
        </w:tabs>
        <w:spacing w:before="246"/>
        <w:ind w:left="1477" w:right="850" w:hanging="63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21.2.</w:t>
      </w:r>
    </w:p>
    <w:p w14:paraId="1C5C8AF5" w14:textId="3909F9B8" w:rsidR="0021200B" w:rsidRPr="00C00FDE" w:rsidRDefault="00022DB4" w:rsidP="00E378CC">
      <w:pPr>
        <w:pStyle w:val="Heading5"/>
        <w:tabs>
          <w:tab w:val="left" w:pos="1487"/>
        </w:tabs>
        <w:spacing w:before="182"/>
        <w:ind w:left="857"/>
        <w:rPr>
          <w:rFonts w:asciiTheme="majorHAnsi" w:hAnsiTheme="majorHAnsi"/>
        </w:rPr>
      </w:pPr>
      <w:bookmarkStart w:id="9" w:name="_TOC_250049"/>
      <w:r w:rsidRPr="00C00FDE">
        <w:rPr>
          <w:rFonts w:asciiTheme="majorHAnsi" w:hAnsiTheme="majorHAnsi"/>
          <w:color w:val="231F20"/>
        </w:rPr>
        <w:t>C.</w:t>
      </w:r>
      <w:r w:rsidRPr="00C00FDE">
        <w:rPr>
          <w:rFonts w:asciiTheme="majorHAnsi" w:hAnsiTheme="majorHAnsi"/>
          <w:color w:val="231F20"/>
        </w:rPr>
        <w:tab/>
      </w:r>
      <w:r w:rsidR="001C5E88" w:rsidRPr="00C00FDE">
        <w:rPr>
          <w:rFonts w:asciiTheme="majorHAnsi" w:hAnsiTheme="majorHAnsi"/>
          <w:color w:val="231F20"/>
        </w:rPr>
        <w:t xml:space="preserve">Preparation </w:t>
      </w:r>
      <w:bookmarkEnd w:id="9"/>
      <w:r w:rsidR="001C5E88" w:rsidRPr="00C00FDE">
        <w:rPr>
          <w:rFonts w:asciiTheme="majorHAnsi" w:hAnsiTheme="majorHAnsi"/>
          <w:color w:val="231F20"/>
        </w:rPr>
        <w:t>of Tenders</w:t>
      </w:r>
    </w:p>
    <w:p w14:paraId="254B9253" w14:textId="686B5F3D" w:rsidR="0021200B" w:rsidRPr="00C00FDE" w:rsidRDefault="001C5E88" w:rsidP="00E378CC">
      <w:pPr>
        <w:pStyle w:val="Heading5"/>
        <w:numPr>
          <w:ilvl w:val="0"/>
          <w:numId w:val="70"/>
        </w:numPr>
        <w:tabs>
          <w:tab w:val="left" w:pos="1520"/>
          <w:tab w:val="left" w:pos="1521"/>
        </w:tabs>
        <w:spacing w:before="234"/>
        <w:ind w:left="1520" w:hanging="663"/>
        <w:rPr>
          <w:rFonts w:asciiTheme="majorHAnsi" w:hAnsiTheme="majorHAnsi"/>
        </w:rPr>
      </w:pPr>
      <w:bookmarkStart w:id="10" w:name="_TOC_250048"/>
      <w:r w:rsidRPr="00C00FDE">
        <w:rPr>
          <w:rFonts w:asciiTheme="majorHAnsi" w:hAnsiTheme="majorHAnsi"/>
          <w:color w:val="231F20"/>
        </w:rPr>
        <w:t xml:space="preserve">Cost </w:t>
      </w:r>
      <w:bookmarkEnd w:id="10"/>
      <w:r w:rsidRPr="00C00FDE">
        <w:rPr>
          <w:rFonts w:asciiTheme="majorHAnsi" w:hAnsiTheme="majorHAnsi"/>
          <w:color w:val="231F20"/>
        </w:rPr>
        <w:t>of Tendering</w:t>
      </w:r>
    </w:p>
    <w:p w14:paraId="5F395244" w14:textId="777A5393" w:rsidR="0021200B" w:rsidRPr="00C00FDE" w:rsidRDefault="00022DB4" w:rsidP="00E378CC">
      <w:pPr>
        <w:pStyle w:val="ListParagraph"/>
        <w:numPr>
          <w:ilvl w:val="1"/>
          <w:numId w:val="70"/>
        </w:numPr>
        <w:tabs>
          <w:tab w:val="left" w:pos="1488"/>
        </w:tabs>
        <w:spacing w:before="242"/>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regardless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outcome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p>
    <w:p w14:paraId="3515EBEC" w14:textId="27FD97F4" w:rsidR="0021200B" w:rsidRPr="00C00FDE" w:rsidRDefault="001C5E88" w:rsidP="00E378CC">
      <w:pPr>
        <w:pStyle w:val="Heading5"/>
        <w:numPr>
          <w:ilvl w:val="0"/>
          <w:numId w:val="70"/>
        </w:numPr>
        <w:tabs>
          <w:tab w:val="left" w:pos="1487"/>
          <w:tab w:val="left" w:pos="1488"/>
        </w:tabs>
        <w:ind w:left="1487" w:hanging="630"/>
        <w:rPr>
          <w:rFonts w:asciiTheme="majorHAnsi" w:hAnsiTheme="majorHAnsi"/>
        </w:rPr>
      </w:pPr>
      <w:bookmarkStart w:id="11" w:name="_TOC_250047"/>
      <w:r w:rsidRPr="00C00FDE">
        <w:rPr>
          <w:rFonts w:asciiTheme="majorHAnsi" w:hAnsiTheme="majorHAnsi"/>
          <w:color w:val="231F20"/>
        </w:rPr>
        <w:t xml:space="preserve">Language </w:t>
      </w:r>
      <w:bookmarkEnd w:id="11"/>
      <w:r w:rsidRPr="00C00FDE">
        <w:rPr>
          <w:rFonts w:asciiTheme="majorHAnsi" w:hAnsiTheme="majorHAnsi"/>
          <w:color w:val="231F20"/>
        </w:rPr>
        <w:t>of Tender</w:t>
      </w:r>
    </w:p>
    <w:p w14:paraId="250881D2" w14:textId="6CB8BAD5" w:rsidR="0021200B" w:rsidRPr="00C00FDE" w:rsidRDefault="00022DB4" w:rsidP="00E378CC">
      <w:pPr>
        <w:pStyle w:val="ListParagraph"/>
        <w:numPr>
          <w:ilvl w:val="1"/>
          <w:numId w:val="70"/>
        </w:numPr>
        <w:tabs>
          <w:tab w:val="left" w:pos="1488"/>
        </w:tabs>
        <w:spacing w:before="243"/>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52691AE6" w14:textId="3B6B6011" w:rsidR="0021200B" w:rsidRPr="00C00FDE" w:rsidRDefault="001C5E88" w:rsidP="00E378CC">
      <w:pPr>
        <w:pStyle w:val="Heading5"/>
        <w:numPr>
          <w:ilvl w:val="0"/>
          <w:numId w:val="70"/>
        </w:numPr>
        <w:tabs>
          <w:tab w:val="left" w:pos="1487"/>
          <w:tab w:val="left" w:pos="1488"/>
        </w:tabs>
        <w:spacing w:before="239"/>
        <w:ind w:left="1487" w:hanging="630"/>
        <w:rPr>
          <w:rFonts w:asciiTheme="majorHAnsi" w:hAnsiTheme="majorHAnsi"/>
        </w:rPr>
      </w:pPr>
      <w:bookmarkStart w:id="12" w:name="_TOC_250046"/>
      <w:r w:rsidRPr="00C00FDE">
        <w:rPr>
          <w:rFonts w:asciiTheme="majorHAnsi" w:hAnsiTheme="majorHAnsi"/>
          <w:color w:val="231F20"/>
        </w:rPr>
        <w:t xml:space="preserve">Documents Comprising </w:t>
      </w:r>
      <w:bookmarkEnd w:id="12"/>
      <w:r w:rsidRPr="00C00FDE">
        <w:rPr>
          <w:rFonts w:asciiTheme="majorHAnsi" w:hAnsiTheme="majorHAnsi"/>
          <w:color w:val="231F20"/>
        </w:rPr>
        <w:t>the Tender</w:t>
      </w:r>
    </w:p>
    <w:p w14:paraId="2539B994" w14:textId="1D4E2F02" w:rsidR="0021200B" w:rsidRPr="00C00FDE" w:rsidRDefault="00022DB4" w:rsidP="00E378CC">
      <w:pPr>
        <w:pStyle w:val="ListParagraph"/>
        <w:numPr>
          <w:ilvl w:val="1"/>
          <w:numId w:val="70"/>
        </w:numPr>
        <w:tabs>
          <w:tab w:val="left" w:pos="1487"/>
          <w:tab w:val="left" w:pos="1488"/>
        </w:tabs>
        <w:spacing w:before="235"/>
        <w:ind w:left="1486" w:hanging="62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comprise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2913C4E" w14:textId="0F90CAEB" w:rsidR="0021200B" w:rsidRPr="00C00FDE" w:rsidRDefault="00022DB4" w:rsidP="00E378CC">
      <w:pPr>
        <w:pStyle w:val="ListParagraph"/>
        <w:numPr>
          <w:ilvl w:val="2"/>
          <w:numId w:val="70"/>
        </w:numPr>
        <w:tabs>
          <w:tab w:val="left" w:pos="1972"/>
          <w:tab w:val="left" w:pos="1973"/>
        </w:tabs>
        <w:spacing w:before="112"/>
        <w:ind w:left="1979" w:hanging="492"/>
        <w:rPr>
          <w:rFonts w:asciiTheme="majorHAnsi" w:hAnsiTheme="majorHAnsi"/>
        </w:rPr>
      </w:pP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w:t>
      </w:r>
      <w:r w:rsidR="00E12BCB" w:rsidRPr="00C00FDE">
        <w:rPr>
          <w:rFonts w:asciiTheme="majorHAnsi" w:hAnsiTheme="majorHAnsi"/>
          <w:color w:val="231F20"/>
        </w:rPr>
        <w:t>1</w:t>
      </w:r>
      <w:r w:rsidRPr="00C00FDE">
        <w:rPr>
          <w:rFonts w:asciiTheme="majorHAnsi" w:hAnsiTheme="majorHAnsi"/>
          <w:color w:val="231F20"/>
        </w:rPr>
        <w:t>;</w:t>
      </w:r>
    </w:p>
    <w:p w14:paraId="08C35880" w14:textId="0A55FA4E"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3</w:t>
      </w:r>
      <w:r w:rsidRPr="00C00FDE">
        <w:rPr>
          <w:rFonts w:asciiTheme="majorHAnsi" w:hAnsiTheme="majorHAnsi"/>
          <w:color w:val="231F20"/>
        </w:rPr>
        <w:t>;</w:t>
      </w:r>
    </w:p>
    <w:p w14:paraId="4926EA03" w14:textId="14DBD7BE" w:rsidR="0021200B" w:rsidRPr="00C00FDE" w:rsidRDefault="00022DB4" w:rsidP="00E378CC">
      <w:pPr>
        <w:pStyle w:val="ListParagraph"/>
        <w:numPr>
          <w:ilvl w:val="2"/>
          <w:numId w:val="70"/>
        </w:numPr>
        <w:tabs>
          <w:tab w:val="left" w:pos="1972"/>
          <w:tab w:val="left" w:pos="1973"/>
        </w:tabs>
        <w:spacing w:before="112"/>
        <w:ind w:left="1972" w:hanging="485"/>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8</w:t>
      </w:r>
      <w:r w:rsidRPr="00C00FDE">
        <w:rPr>
          <w:rFonts w:asciiTheme="majorHAnsi" w:hAnsiTheme="majorHAnsi"/>
          <w:color w:val="231F20"/>
        </w:rPr>
        <w:t>.1;</w:t>
      </w:r>
    </w:p>
    <w:p w14:paraId="74EC41D0" w14:textId="3435A790"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permissible,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ITT12;</w:t>
      </w:r>
    </w:p>
    <w:p w14:paraId="26A5C8C4" w14:textId="7458BB33" w:rsidR="0021200B" w:rsidRPr="00C00FDE" w:rsidRDefault="00022DB4" w:rsidP="00E378CC">
      <w:pPr>
        <w:pStyle w:val="ListParagraph"/>
        <w:numPr>
          <w:ilvl w:val="2"/>
          <w:numId w:val="70"/>
        </w:numPr>
        <w:tabs>
          <w:tab w:val="left" w:pos="1972"/>
          <w:tab w:val="left" w:pos="1973"/>
        </w:tabs>
        <w:spacing w:before="120"/>
        <w:ind w:left="1979" w:right="846" w:hanging="492"/>
        <w:rPr>
          <w:rFonts w:asciiTheme="majorHAnsi" w:hAnsiTheme="majorHAnsi"/>
        </w:rPr>
      </w:pP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authorizing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p>
    <w:p w14:paraId="4113D8F3" w14:textId="28BD926F" w:rsidR="0021200B" w:rsidRPr="00C00FDE" w:rsidRDefault="00022DB4" w:rsidP="00E378CC">
      <w:pPr>
        <w:pStyle w:val="ListParagraph"/>
        <w:numPr>
          <w:ilvl w:val="2"/>
          <w:numId w:val="70"/>
        </w:numPr>
        <w:tabs>
          <w:tab w:val="left" w:pos="1972"/>
          <w:tab w:val="left" w:pos="1973"/>
        </w:tabs>
        <w:spacing w:before="124"/>
        <w:ind w:left="1979" w:right="846" w:hanging="492"/>
        <w:rPr>
          <w:rFonts w:asciiTheme="majorHAnsi" w:hAnsiTheme="majorHAnsi"/>
        </w:rPr>
      </w:pP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16.2</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p>
    <w:p w14:paraId="3176C2A3" w14:textId="2655302C" w:rsidR="0021200B" w:rsidRPr="00C00FDE" w:rsidRDefault="00022DB4" w:rsidP="00E378CC">
      <w:pPr>
        <w:pStyle w:val="ListParagraph"/>
        <w:numPr>
          <w:ilvl w:val="2"/>
          <w:numId w:val="70"/>
        </w:numPr>
        <w:tabs>
          <w:tab w:val="left" w:pos="1971"/>
          <w:tab w:val="left" w:pos="1973"/>
        </w:tabs>
        <w:spacing w:before="123"/>
        <w:ind w:left="1979" w:right="846" w:hanging="492"/>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ITT16.1</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p>
    <w:p w14:paraId="3415B152" w14:textId="70FD2E92" w:rsidR="0021200B" w:rsidRPr="00C00FDE" w:rsidRDefault="00022DB4" w:rsidP="00E378CC">
      <w:pPr>
        <w:pStyle w:val="ListParagraph"/>
        <w:numPr>
          <w:ilvl w:val="2"/>
          <w:numId w:val="70"/>
        </w:numPr>
        <w:tabs>
          <w:tab w:val="left" w:pos="1971"/>
          <w:tab w:val="left" w:pos="1973"/>
        </w:tabs>
        <w:spacing w:before="123"/>
        <w:ind w:left="1978" w:right="846" w:hanging="491"/>
        <w:rPr>
          <w:rFonts w:asciiTheme="majorHAnsi" w:hAnsiTheme="majorHAnsi"/>
        </w:rPr>
      </w:pP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F4062EB" w14:textId="0B1194A8" w:rsidR="0021200B" w:rsidRPr="00C00FDE" w:rsidRDefault="00FB7864" w:rsidP="00E378CC">
      <w:pPr>
        <w:pStyle w:val="ListParagraph"/>
        <w:numPr>
          <w:ilvl w:val="2"/>
          <w:numId w:val="70"/>
        </w:numPr>
        <w:tabs>
          <w:tab w:val="left" w:pos="1971"/>
          <w:tab w:val="left" w:pos="1972"/>
        </w:tabs>
        <w:spacing w:before="124"/>
        <w:ind w:left="1978" w:right="846" w:hanging="492"/>
        <w:rPr>
          <w:rFonts w:asciiTheme="majorHAnsi" w:hAnsiTheme="majorHAnsi"/>
        </w:rPr>
      </w:pPr>
      <w:r>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documentary</w:t>
      </w:r>
      <w:r w:rsidR="005765B8" w:rsidRPr="00C00FDE">
        <w:rPr>
          <w:rFonts w:asciiTheme="majorHAnsi" w:hAnsiTheme="majorHAnsi"/>
          <w:color w:val="231F20"/>
        </w:rPr>
        <w:t xml:space="preserve">  </w:t>
      </w:r>
      <w:r w:rsidR="00022DB4" w:rsidRPr="00C00FDE">
        <w:rPr>
          <w:rFonts w:asciiTheme="majorHAnsi" w:hAnsiTheme="majorHAnsi"/>
          <w:color w:val="231F20"/>
        </w:rPr>
        <w:t>evidence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ITT15.2</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conform</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241F99D4" w14:textId="78088EEE" w:rsidR="0021200B" w:rsidRPr="00C00FDE" w:rsidRDefault="001C5E88" w:rsidP="00E378CC">
      <w:pPr>
        <w:pStyle w:val="ListParagraph"/>
        <w:numPr>
          <w:ilvl w:val="2"/>
          <w:numId w:val="70"/>
        </w:numPr>
        <w:tabs>
          <w:tab w:val="left" w:pos="1971"/>
          <w:tab w:val="left" w:pos="1972"/>
        </w:tabs>
        <w:spacing w:before="115"/>
        <w:ind w:left="1971" w:hanging="485"/>
        <w:rPr>
          <w:rFonts w:asciiTheme="majorHAnsi" w:hAnsiTheme="majorHAnsi"/>
        </w:rPr>
      </w:pPr>
      <w:r w:rsidRPr="00C00FDE">
        <w:rPr>
          <w:rFonts w:asciiTheme="majorHAnsi" w:hAnsiTheme="majorHAnsi"/>
          <w:color w:val="231F20"/>
        </w:rPr>
        <w:t>any other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required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6B5D264A" w14:textId="76783EF1" w:rsidR="0021200B" w:rsidRPr="00C00FDE" w:rsidRDefault="00022DB4" w:rsidP="00E378CC">
      <w:pPr>
        <w:pStyle w:val="ListParagraph"/>
        <w:numPr>
          <w:ilvl w:val="1"/>
          <w:numId w:val="70"/>
        </w:numPr>
        <w:tabs>
          <w:tab w:val="left" w:pos="1487"/>
        </w:tabs>
        <w:spacing w:before="243"/>
        <w:ind w:left="1486" w:right="846" w:hanging="630"/>
        <w:jc w:val="both"/>
        <w:rPr>
          <w:rFonts w:asciiTheme="majorHAnsi" w:hAnsiTheme="majorHAnsi"/>
        </w:rPr>
      </w:pPr>
      <w:r w:rsidRPr="00C00FDE">
        <w:rPr>
          <w:rFonts w:asciiTheme="majorHAnsi" w:hAnsiTheme="majorHAnsi"/>
          <w:color w:val="231F20"/>
        </w:rPr>
        <w:lastRenderedPageBreak/>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Agreement.</w:t>
      </w:r>
    </w:p>
    <w:p w14:paraId="6F92E1A3" w14:textId="4DC758C9" w:rsidR="0021200B" w:rsidRPr="00C00FDE" w:rsidRDefault="00022DB4" w:rsidP="00E378CC">
      <w:pPr>
        <w:pStyle w:val="ListParagraph"/>
        <w:numPr>
          <w:ilvl w:val="1"/>
          <w:numId w:val="70"/>
        </w:numPr>
        <w:tabs>
          <w:tab w:val="left" w:pos="1486"/>
          <w:tab w:val="left" w:pos="1487"/>
        </w:tabs>
        <w:spacing w:before="246"/>
        <w:ind w:left="1486" w:right="846" w:hanging="63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p>
    <w:p w14:paraId="70E714AF" w14:textId="05D939E5" w:rsidR="0021200B" w:rsidRPr="00C00FDE" w:rsidRDefault="001C5E88" w:rsidP="00E378CC">
      <w:pPr>
        <w:pStyle w:val="Heading5"/>
        <w:numPr>
          <w:ilvl w:val="0"/>
          <w:numId w:val="70"/>
        </w:numPr>
        <w:tabs>
          <w:tab w:val="left" w:pos="1486"/>
          <w:tab w:val="left" w:pos="1487"/>
        </w:tabs>
        <w:ind w:left="1486" w:hanging="630"/>
        <w:rPr>
          <w:rFonts w:asciiTheme="majorHAnsi" w:hAnsiTheme="majorHAnsi"/>
        </w:rPr>
      </w:pPr>
      <w:bookmarkStart w:id="13" w:name="_TOC_250045"/>
      <w:r w:rsidRPr="00C00FDE">
        <w:rPr>
          <w:rFonts w:asciiTheme="majorHAnsi" w:hAnsiTheme="majorHAnsi"/>
          <w:color w:val="231F20"/>
        </w:rPr>
        <w:t xml:space="preserve">Form of Tender and </w:t>
      </w:r>
      <w:bookmarkEnd w:id="13"/>
      <w:r w:rsidRPr="00C00FDE">
        <w:rPr>
          <w:rFonts w:asciiTheme="majorHAnsi" w:hAnsiTheme="majorHAnsi"/>
          <w:color w:val="231F20"/>
        </w:rPr>
        <w:t>Price Schedules</w:t>
      </w:r>
    </w:p>
    <w:p w14:paraId="6C11821F" w14:textId="76DCB8C7" w:rsidR="0021200B" w:rsidRPr="00C00FDE" w:rsidRDefault="00022DB4" w:rsidP="00E378CC">
      <w:pPr>
        <w:pStyle w:val="ListParagraph"/>
        <w:numPr>
          <w:ilvl w:val="1"/>
          <w:numId w:val="70"/>
        </w:numPr>
        <w:tabs>
          <w:tab w:val="left" w:pos="1487"/>
        </w:tabs>
        <w:spacing w:before="242"/>
        <w:ind w:left="1486" w:right="846"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blank</w:t>
      </w:r>
      <w:r w:rsidR="005765B8" w:rsidRPr="00C00FDE">
        <w:rPr>
          <w:rFonts w:asciiTheme="majorHAnsi" w:hAnsiTheme="majorHAnsi"/>
          <w:color w:val="231F20"/>
        </w:rPr>
        <w:t xml:space="preserve">  </w:t>
      </w:r>
      <w:r w:rsidRPr="00C00FDE">
        <w:rPr>
          <w:rFonts w:asciiTheme="majorHAnsi" w:hAnsiTheme="majorHAnsi"/>
          <w:color w:val="231F20"/>
        </w:rPr>
        <w:t>spaces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ﬁlled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chronologically</w:t>
      </w:r>
      <w:r w:rsidR="005765B8" w:rsidRPr="00C00FDE">
        <w:rPr>
          <w:rFonts w:asciiTheme="majorHAnsi" w:hAnsiTheme="majorHAnsi"/>
          <w:color w:val="231F20"/>
        </w:rPr>
        <w:t xml:space="preserve">  </w:t>
      </w:r>
      <w:r w:rsidR="00754E4B" w:rsidRPr="00C00FDE">
        <w:rPr>
          <w:rFonts w:asciiTheme="majorHAnsi" w:hAnsiTheme="majorHAnsi"/>
          <w:color w:val="231F20"/>
        </w:rPr>
        <w:t>serialize</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submitted.</w:t>
      </w:r>
    </w:p>
    <w:p w14:paraId="76B9C589" w14:textId="4471AE11" w:rsidR="0021200B" w:rsidRPr="00C00FDE" w:rsidRDefault="001C5E88" w:rsidP="00E378CC">
      <w:pPr>
        <w:pStyle w:val="Heading5"/>
        <w:numPr>
          <w:ilvl w:val="0"/>
          <w:numId w:val="70"/>
        </w:numPr>
        <w:tabs>
          <w:tab w:val="left" w:pos="1486"/>
          <w:tab w:val="left" w:pos="1487"/>
        </w:tabs>
        <w:spacing w:before="239"/>
        <w:ind w:left="1486" w:hanging="630"/>
        <w:rPr>
          <w:rFonts w:asciiTheme="majorHAnsi" w:hAnsiTheme="majorHAnsi"/>
        </w:rPr>
      </w:pPr>
      <w:r w:rsidRPr="00C00FDE">
        <w:rPr>
          <w:rFonts w:asciiTheme="majorHAnsi" w:hAnsiTheme="majorHAnsi"/>
          <w:color w:val="231F20"/>
        </w:rPr>
        <w:t>Alternative Tenders</w:t>
      </w:r>
    </w:p>
    <w:p w14:paraId="4FDC16B9" w14:textId="0EF3465A" w:rsidR="0021200B" w:rsidRPr="00C00FDE" w:rsidRDefault="00022DB4" w:rsidP="00E378CC">
      <w:pPr>
        <w:pStyle w:val="ListParagraph"/>
        <w:numPr>
          <w:ilvl w:val="1"/>
          <w:numId w:val="70"/>
        </w:numPr>
        <w:tabs>
          <w:tab w:val="left" w:pos="1486"/>
          <w:tab w:val="left" w:pos="1487"/>
        </w:tabs>
        <w:spacing w:before="234"/>
        <w:ind w:left="1486" w:hanging="630"/>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p>
    <w:p w14:paraId="1A9D7488" w14:textId="3C28199B" w:rsidR="0021200B" w:rsidRPr="00C00FDE" w:rsidRDefault="001C5E88" w:rsidP="00E378CC">
      <w:pPr>
        <w:pStyle w:val="Heading5"/>
        <w:numPr>
          <w:ilvl w:val="0"/>
          <w:numId w:val="70"/>
        </w:numPr>
        <w:tabs>
          <w:tab w:val="left" w:pos="1480"/>
          <w:tab w:val="left" w:pos="1481"/>
        </w:tabs>
        <w:spacing w:before="178"/>
        <w:ind w:left="1480" w:hanging="630"/>
        <w:rPr>
          <w:rFonts w:asciiTheme="majorHAnsi" w:hAnsiTheme="majorHAnsi"/>
        </w:rPr>
      </w:pPr>
      <w:bookmarkStart w:id="14" w:name="_TOC_250043"/>
      <w:r w:rsidRPr="00C00FDE">
        <w:rPr>
          <w:rFonts w:asciiTheme="majorHAnsi" w:hAnsiTheme="majorHAnsi"/>
          <w:color w:val="231F20"/>
        </w:rPr>
        <w:t xml:space="preserve">Tender Prices </w:t>
      </w:r>
      <w:bookmarkEnd w:id="14"/>
      <w:r w:rsidRPr="00C00FDE">
        <w:rPr>
          <w:rFonts w:asciiTheme="majorHAnsi" w:hAnsiTheme="majorHAnsi"/>
          <w:color w:val="231F20"/>
        </w:rPr>
        <w:t>and discounts</w:t>
      </w:r>
    </w:p>
    <w:p w14:paraId="258C4446" w14:textId="290701F8" w:rsidR="0021200B" w:rsidRPr="00C00FDE" w:rsidRDefault="00022DB4" w:rsidP="00E378CC">
      <w:pPr>
        <w:pStyle w:val="ListParagraph"/>
        <w:numPr>
          <w:ilvl w:val="1"/>
          <w:numId w:val="70"/>
        </w:numPr>
        <w:tabs>
          <w:tab w:val="left" w:pos="1481"/>
        </w:tabs>
        <w:spacing w:before="242"/>
        <w:ind w:left="1480"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123F41E" w14:textId="2B37A8A8" w:rsidR="0021200B" w:rsidRPr="00C00FDE" w:rsidRDefault="00022DB4" w:rsidP="00E378CC">
      <w:pPr>
        <w:pStyle w:val="ListParagraph"/>
        <w:numPr>
          <w:ilvl w:val="1"/>
          <w:numId w:val="70"/>
        </w:numPr>
        <w:tabs>
          <w:tab w:val="left" w:pos="1480"/>
          <w:tab w:val="left" w:pos="1481"/>
        </w:tabs>
        <w:spacing w:before="237"/>
        <w:ind w:left="1480" w:hanging="630"/>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2B58EFB4" w14:textId="76429465" w:rsidR="0021200B" w:rsidRPr="00C00FDE" w:rsidRDefault="00022DB4" w:rsidP="00E378CC">
      <w:pPr>
        <w:pStyle w:val="ListParagraph"/>
        <w:numPr>
          <w:ilvl w:val="1"/>
          <w:numId w:val="70"/>
        </w:numPr>
        <w:tabs>
          <w:tab w:val="left" w:pos="1481"/>
        </w:tabs>
        <w:spacing w:before="243"/>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offered.</w:t>
      </w:r>
    </w:p>
    <w:p w14:paraId="0DF086D7" w14:textId="72356B6E"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quote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1C5E88" w:rsidRPr="00C00FDE">
        <w:rPr>
          <w:rFonts w:asciiTheme="majorHAnsi" w:hAnsiTheme="majorHAnsi"/>
          <w:color w:val="231F20"/>
        </w:rPr>
        <w:t>Conditional discounts will be rejected</w:t>
      </w:r>
      <w:r w:rsidRPr="00C00FDE">
        <w:rPr>
          <w:rFonts w:asciiTheme="majorHAnsi" w:hAnsiTheme="majorHAnsi"/>
          <w:color w:val="231F20"/>
        </w:rPr>
        <w:t>.</w:t>
      </w:r>
    </w:p>
    <w:p w14:paraId="5F718D4B" w14:textId="7B75DAA1"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adjustable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zero.</w:t>
      </w:r>
    </w:p>
    <w:p w14:paraId="22465003" w14:textId="07FC5365" w:rsidR="0021200B" w:rsidRPr="00C00FDE" w:rsidRDefault="00022DB4" w:rsidP="00E378CC">
      <w:pPr>
        <w:pStyle w:val="ListParagraph"/>
        <w:numPr>
          <w:ilvl w:val="1"/>
          <w:numId w:val="70"/>
        </w:numPr>
        <w:tabs>
          <w:tab w:val="left" w:pos="1481"/>
        </w:tabs>
        <w:spacing w:before="249"/>
        <w:ind w:left="1479" w:right="843" w:hanging="62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correspond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13.4</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time.</w:t>
      </w:r>
    </w:p>
    <w:p w14:paraId="7E784DCA" w14:textId="2A5ABE29" w:rsidR="0021200B" w:rsidRPr="00C00FDE" w:rsidRDefault="00022DB4" w:rsidP="00E378CC">
      <w:pPr>
        <w:pStyle w:val="ListParagraph"/>
        <w:numPr>
          <w:ilvl w:val="1"/>
          <w:numId w:val="70"/>
        </w:numPr>
        <w:tabs>
          <w:tab w:val="left" w:pos="1480"/>
        </w:tabs>
        <w:spacing w:before="248"/>
        <w:ind w:left="1479"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CIF,</w:t>
      </w:r>
      <w:r w:rsidR="005765B8" w:rsidRPr="00C00FDE">
        <w:rPr>
          <w:rFonts w:asciiTheme="majorHAnsi" w:hAnsiTheme="majorHAnsi"/>
          <w:color w:val="231F20"/>
        </w:rPr>
        <w:t xml:space="preserve">  </w:t>
      </w:r>
      <w:r w:rsidRPr="00C00FDE">
        <w:rPr>
          <w:rFonts w:asciiTheme="majorHAnsi" w:hAnsiTheme="majorHAnsi"/>
          <w:color w:val="231F20"/>
        </w:rPr>
        <w:t>DDP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684D4241" w14:textId="77777777" w:rsidR="0021200B" w:rsidRPr="00C00FDE" w:rsidRDefault="0021200B" w:rsidP="00E378CC">
      <w:pPr>
        <w:pStyle w:val="BodyText"/>
        <w:spacing w:before="1"/>
        <w:rPr>
          <w:rFonts w:asciiTheme="majorHAnsi" w:hAnsiTheme="majorHAnsi"/>
          <w:sz w:val="21"/>
        </w:rPr>
      </w:pPr>
    </w:p>
    <w:p w14:paraId="76F3ABD3" w14:textId="5CCEB541" w:rsidR="0021200B" w:rsidRPr="00C00FDE" w:rsidRDefault="00022DB4" w:rsidP="00E378CC">
      <w:pPr>
        <w:pStyle w:val="ListParagraph"/>
        <w:numPr>
          <w:ilvl w:val="1"/>
          <w:numId w:val="70"/>
        </w:numPr>
        <w:tabs>
          <w:tab w:val="left" w:pos="1469"/>
        </w:tabs>
        <w:spacing w:before="132"/>
        <w:ind w:left="1473" w:right="844" w:hanging="615"/>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disaggregation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solely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facilitating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quoting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carriers</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lastRenderedPageBreak/>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3.6,</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manner:</w:t>
      </w:r>
    </w:p>
    <w:p w14:paraId="7D13B349" w14:textId="00F79B9D" w:rsidR="0021200B" w:rsidRPr="00C00FDE" w:rsidRDefault="00022DB4" w:rsidP="00E378CC">
      <w:pPr>
        <w:pStyle w:val="ListParagraph"/>
        <w:numPr>
          <w:ilvl w:val="2"/>
          <w:numId w:val="70"/>
        </w:numPr>
        <w:tabs>
          <w:tab w:val="left" w:pos="1968"/>
          <w:tab w:val="left" w:pos="1969"/>
        </w:tabs>
        <w:spacing w:before="118"/>
        <w:ind w:left="1969" w:hanging="501"/>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77D1FE9D" w14:textId="1A3A537B" w:rsidR="0021200B" w:rsidRPr="00C00FDE" w:rsidRDefault="00022DB4" w:rsidP="00E378CC">
      <w:pPr>
        <w:pStyle w:val="ListParagraph"/>
        <w:numPr>
          <w:ilvl w:val="3"/>
          <w:numId w:val="70"/>
        </w:numPr>
        <w:tabs>
          <w:tab w:val="left" w:pos="2544"/>
        </w:tabs>
        <w:spacing w:before="121"/>
        <w:ind w:right="84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ex-factory,</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warehouse,</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showroom,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off-the-</w:t>
      </w:r>
      <w:r w:rsidR="005765B8" w:rsidRPr="00C00FDE">
        <w:rPr>
          <w:rFonts w:asciiTheme="majorHAnsi" w:hAnsiTheme="majorHAnsi"/>
          <w:color w:val="231F20"/>
        </w:rPr>
        <w:t xml:space="preserve">  </w:t>
      </w:r>
      <w:r w:rsidRPr="00C00FDE">
        <w:rPr>
          <w:rFonts w:asciiTheme="majorHAnsi" w:hAnsiTheme="majorHAnsi"/>
          <w:color w:val="231F20"/>
        </w:rPr>
        <w:t>shelf,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4E21BA0E" w14:textId="057C1C06" w:rsidR="0021200B" w:rsidRPr="00C00FDE" w:rsidRDefault="00022DB4" w:rsidP="00E378CC">
      <w:pPr>
        <w:pStyle w:val="ListParagraph"/>
        <w:numPr>
          <w:ilvl w:val="1"/>
          <w:numId w:val="69"/>
        </w:numPr>
        <w:tabs>
          <w:tab w:val="left" w:pos="2544"/>
        </w:tabs>
        <w:spacing w:before="125"/>
        <w:ind w:right="845" w:hanging="597"/>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7EEB9003" w14:textId="23994DEC" w:rsidR="0021200B" w:rsidRPr="00C00FDE" w:rsidRDefault="00022DB4" w:rsidP="00E378CC">
      <w:pPr>
        <w:pStyle w:val="ListParagraph"/>
        <w:numPr>
          <w:ilvl w:val="1"/>
          <w:numId w:val="69"/>
        </w:numPr>
        <w:tabs>
          <w:tab w:val="left" w:pos="2544"/>
        </w:tabs>
        <w:spacing w:before="123"/>
        <w:ind w:right="845" w:hanging="597"/>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E00B6A1" w14:textId="1389C638" w:rsidR="0021200B" w:rsidRPr="00C00FDE" w:rsidRDefault="00022DB4" w:rsidP="00E378CC">
      <w:pPr>
        <w:pStyle w:val="ListParagraph"/>
        <w:numPr>
          <w:ilvl w:val="2"/>
          <w:numId w:val="70"/>
        </w:numPr>
        <w:tabs>
          <w:tab w:val="left" w:pos="1967"/>
          <w:tab w:val="left" w:pos="1969"/>
        </w:tabs>
        <w:spacing w:before="115"/>
        <w:ind w:left="1968" w:right="845" w:hanging="54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p>
    <w:p w14:paraId="6C6B1BEC" w14:textId="2EE0D352" w:rsidR="0021200B" w:rsidRPr="00C00FDE" w:rsidRDefault="00022DB4" w:rsidP="00E378CC">
      <w:pPr>
        <w:pStyle w:val="ListParagraph"/>
        <w:numPr>
          <w:ilvl w:val="0"/>
          <w:numId w:val="68"/>
        </w:numPr>
        <w:tabs>
          <w:tab w:val="left" w:pos="2542"/>
          <w:tab w:val="left" w:pos="2544"/>
        </w:tabs>
        <w:spacing w:before="113"/>
        <w:ind w:right="845" w:hanging="59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641B19FA" w14:textId="67D3EEBA" w:rsidR="0021200B" w:rsidRPr="00C00FDE" w:rsidRDefault="00022DB4" w:rsidP="00E378CC">
      <w:pPr>
        <w:pStyle w:val="ListParagraph"/>
        <w:numPr>
          <w:ilvl w:val="0"/>
          <w:numId w:val="68"/>
        </w:numPr>
        <w:tabs>
          <w:tab w:val="left" w:pos="2543"/>
        </w:tabs>
        <w:spacing w:before="120"/>
        <w:ind w:right="845" w:hanging="593"/>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7EC085BA" w14:textId="5CD42027" w:rsidR="0021200B" w:rsidRPr="00C00FDE" w:rsidRDefault="00022DB4" w:rsidP="00E378CC">
      <w:pPr>
        <w:pStyle w:val="ListParagraph"/>
        <w:numPr>
          <w:ilvl w:val="2"/>
          <w:numId w:val="70"/>
        </w:numPr>
        <w:tabs>
          <w:tab w:val="left" w:pos="1967"/>
          <w:tab w:val="left" w:pos="1968"/>
        </w:tabs>
        <w:spacing w:before="116"/>
        <w:ind w:left="1967" w:hanging="560"/>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3AD71EB7" w14:textId="40E29234" w:rsidR="0021200B" w:rsidRPr="00C00FDE" w:rsidRDefault="00022DB4" w:rsidP="00E378CC">
      <w:pPr>
        <w:pStyle w:val="ListParagraph"/>
        <w:numPr>
          <w:ilvl w:val="0"/>
          <w:numId w:val="67"/>
        </w:numPr>
        <w:tabs>
          <w:tab w:val="left" w:pos="2545"/>
        </w:tabs>
        <w:spacing w:before="120"/>
        <w:ind w:right="84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mark-up</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rebate);</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69C22CEB" w14:textId="614FBE4D" w:rsidR="0021200B" w:rsidRPr="00C00FDE" w:rsidRDefault="00022DB4" w:rsidP="00E378CC">
      <w:pPr>
        <w:pStyle w:val="ListParagraph"/>
        <w:numPr>
          <w:ilvl w:val="0"/>
          <w:numId w:val="67"/>
        </w:numPr>
        <w:tabs>
          <w:tab w:val="left" w:pos="2402"/>
          <w:tab w:val="left" w:pos="2403"/>
        </w:tabs>
        <w:spacing w:before="125"/>
        <w:ind w:left="2411" w:right="845" w:hanging="444"/>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57633261" w14:textId="3A1CF19E" w:rsidR="0021200B" w:rsidRPr="00C00FDE" w:rsidRDefault="00022DB4" w:rsidP="00E378CC">
      <w:pPr>
        <w:pStyle w:val="ListParagraph"/>
        <w:numPr>
          <w:ilvl w:val="0"/>
          <w:numId w:val="67"/>
        </w:numPr>
        <w:tabs>
          <w:tab w:val="left" w:pos="2399"/>
        </w:tabs>
        <w:spacing w:before="204"/>
        <w:ind w:left="2407" w:right="849" w:hanging="444"/>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1390AAD4" w14:textId="346B82B0" w:rsidR="0021200B" w:rsidRPr="00C00FDE" w:rsidRDefault="00022DB4" w:rsidP="00E378CC">
      <w:pPr>
        <w:pStyle w:val="ListParagraph"/>
        <w:numPr>
          <w:ilvl w:val="0"/>
          <w:numId w:val="67"/>
        </w:numPr>
        <w:tabs>
          <w:tab w:val="left" w:pos="2399"/>
        </w:tabs>
        <w:spacing w:before="124"/>
        <w:ind w:left="2407" w:right="850" w:hanging="444"/>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FF63699" w14:textId="46B43305" w:rsidR="0021200B" w:rsidRPr="00C00FDE" w:rsidRDefault="00022DB4" w:rsidP="00E378CC">
      <w:pPr>
        <w:pStyle w:val="ListParagraph"/>
        <w:numPr>
          <w:ilvl w:val="2"/>
          <w:numId w:val="70"/>
        </w:numPr>
        <w:tabs>
          <w:tab w:val="left" w:pos="1964"/>
        </w:tabs>
        <w:spacing w:before="245"/>
        <w:ind w:left="1969" w:right="850" w:hanging="506"/>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taxes).</w:t>
      </w:r>
    </w:p>
    <w:p w14:paraId="0D677B2B" w14:textId="77777777" w:rsidR="00D439E6" w:rsidRPr="00C00FDE" w:rsidRDefault="00D439E6" w:rsidP="00E378CC">
      <w:pPr>
        <w:pStyle w:val="ListParagraph"/>
        <w:tabs>
          <w:tab w:val="left" w:pos="1964"/>
        </w:tabs>
        <w:ind w:left="1973" w:right="850" w:firstLine="0"/>
        <w:jc w:val="both"/>
        <w:rPr>
          <w:rFonts w:asciiTheme="majorHAnsi" w:hAnsiTheme="majorHAnsi"/>
        </w:rPr>
      </w:pPr>
    </w:p>
    <w:p w14:paraId="13994C2C" w14:textId="13414884" w:rsidR="0021200B" w:rsidRPr="00C00FDE" w:rsidRDefault="00754E4B" w:rsidP="00E378CC">
      <w:pPr>
        <w:pStyle w:val="Heading5"/>
        <w:numPr>
          <w:ilvl w:val="0"/>
          <w:numId w:val="70"/>
        </w:numPr>
        <w:tabs>
          <w:tab w:val="left" w:pos="1463"/>
          <w:tab w:val="left" w:pos="1464"/>
        </w:tabs>
        <w:spacing w:before="0"/>
        <w:ind w:left="1463" w:hanging="610"/>
        <w:rPr>
          <w:rFonts w:asciiTheme="majorHAnsi" w:hAnsiTheme="majorHAnsi"/>
        </w:rPr>
      </w:pPr>
      <w:bookmarkStart w:id="15" w:name="_TOC_250042"/>
      <w:r>
        <w:rPr>
          <w:rFonts w:asciiTheme="majorHAnsi" w:hAnsiTheme="majorHAnsi"/>
          <w:color w:val="231F20"/>
        </w:rPr>
        <w:t>Currency Kshs</w:t>
      </w:r>
      <w:r w:rsidR="001C5E88" w:rsidRPr="00C00FDE">
        <w:rPr>
          <w:rFonts w:asciiTheme="majorHAnsi" w:hAnsiTheme="majorHAnsi"/>
          <w:color w:val="231F20"/>
        </w:rPr>
        <w:t xml:space="preserve"> of Tender </w:t>
      </w:r>
      <w:bookmarkEnd w:id="15"/>
      <w:r w:rsidR="001C5E88" w:rsidRPr="00C00FDE">
        <w:rPr>
          <w:rFonts w:asciiTheme="majorHAnsi" w:hAnsiTheme="majorHAnsi"/>
          <w:color w:val="231F20"/>
        </w:rPr>
        <w:t>and Payment</w:t>
      </w:r>
    </w:p>
    <w:p w14:paraId="7B0BFD7C" w14:textId="7D96A054"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Pr="00C00FDE">
        <w:rPr>
          <w:rFonts w:asciiTheme="majorHAnsi" w:hAnsiTheme="majorHAnsi"/>
          <w:b/>
          <w:color w:val="231F20"/>
        </w:rPr>
        <w:t>.</w:t>
      </w:r>
    </w:p>
    <w:p w14:paraId="16088585" w14:textId="6E477E2C" w:rsidR="0021200B" w:rsidRPr="00C00FDE" w:rsidRDefault="001C5E88"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 Tenderer shall quote in Kenya shillings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allowed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express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provided</w:t>
      </w:r>
      <w:r w:rsidR="005765B8" w:rsidRPr="00C00FDE">
        <w:rPr>
          <w:rFonts w:asciiTheme="majorHAnsi" w:hAnsiTheme="majorHAnsi"/>
          <w:color w:val="231F20"/>
        </w:rPr>
        <w:t xml:space="preserve">  </w:t>
      </w:r>
      <w:r w:rsidR="00022DB4" w:rsidRPr="00C00FDE">
        <w:rPr>
          <w:rFonts w:asciiTheme="majorHAnsi" w:hAnsiTheme="majorHAnsi"/>
          <w:color w:val="231F20"/>
        </w:rPr>
        <w:t>it</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use</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more</w:t>
      </w:r>
      <w:r w:rsidR="005765B8" w:rsidRPr="00C00FDE">
        <w:rPr>
          <w:rFonts w:asciiTheme="majorHAnsi" w:hAnsiTheme="majorHAnsi"/>
          <w:color w:val="231F20"/>
        </w:rPr>
        <w:t xml:space="preserve">  </w:t>
      </w:r>
      <w:r w:rsidR="00022DB4" w:rsidRPr="00C00FDE">
        <w:rPr>
          <w:rFonts w:asciiTheme="majorHAnsi" w:hAnsiTheme="majorHAnsi"/>
          <w:color w:val="231F20"/>
        </w:rPr>
        <w:t>than</w:t>
      </w:r>
      <w:r w:rsidR="005765B8" w:rsidRPr="00C00FDE">
        <w:rPr>
          <w:rFonts w:asciiTheme="majorHAnsi" w:hAnsiTheme="majorHAnsi"/>
          <w:color w:val="231F20"/>
        </w:rPr>
        <w:t xml:space="preserve">  </w:t>
      </w:r>
      <w:r w:rsidR="00022DB4" w:rsidRPr="00C00FDE">
        <w:rPr>
          <w:rFonts w:asciiTheme="majorHAnsi" w:hAnsiTheme="majorHAnsi"/>
          <w:color w:val="231F20"/>
        </w:rPr>
        <w:t>two</w:t>
      </w:r>
      <w:r w:rsidR="005765B8" w:rsidRPr="00C00FDE">
        <w:rPr>
          <w:rFonts w:asciiTheme="majorHAnsi" w:hAnsiTheme="majorHAnsi"/>
          <w:color w:val="231F20"/>
        </w:rPr>
        <w:t xml:space="preserve">  </w:t>
      </w:r>
      <w:r w:rsidR="00022DB4" w:rsidRPr="00C00FDE">
        <w:rPr>
          <w:rFonts w:asciiTheme="majorHAnsi" w:hAnsiTheme="majorHAnsi"/>
          <w:color w:val="231F20"/>
        </w:rPr>
        <w:t>foreign</w:t>
      </w:r>
      <w:r w:rsidR="005765B8" w:rsidRPr="00C00FDE">
        <w:rPr>
          <w:rFonts w:asciiTheme="majorHAnsi" w:hAnsiTheme="majorHAnsi"/>
          <w:color w:val="231F20"/>
        </w:rPr>
        <w:t xml:space="preserve">  </w:t>
      </w:r>
      <w:r w:rsidR="00022DB4" w:rsidRPr="00C00FDE">
        <w:rPr>
          <w:rFonts w:asciiTheme="majorHAnsi" w:hAnsiTheme="majorHAnsi"/>
          <w:color w:val="231F20"/>
        </w:rPr>
        <w:t>currenc</w:t>
      </w:r>
      <w:r w:rsidR="00754E4B">
        <w:rPr>
          <w:rFonts w:asciiTheme="majorHAnsi" w:hAnsiTheme="majorHAnsi"/>
          <w:color w:val="231F20"/>
        </w:rPr>
        <w:t>y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addition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Shilling.</w:t>
      </w:r>
    </w:p>
    <w:p w14:paraId="5FF70260" w14:textId="4D886B8C"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Central</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22230C85" w14:textId="2C9033C8" w:rsidR="0021200B" w:rsidRPr="00C00FDE" w:rsidRDefault="00022DB4" w:rsidP="00E378CC">
      <w:pPr>
        <w:pStyle w:val="Heading5"/>
        <w:numPr>
          <w:ilvl w:val="0"/>
          <w:numId w:val="70"/>
        </w:numPr>
        <w:tabs>
          <w:tab w:val="left" w:pos="1462"/>
          <w:tab w:val="left" w:pos="1464"/>
        </w:tabs>
        <w:spacing w:before="0"/>
        <w:ind w:left="1463" w:hanging="610"/>
        <w:rPr>
          <w:rFonts w:asciiTheme="majorHAnsi" w:hAnsiTheme="majorHAnsi"/>
        </w:rPr>
      </w:pPr>
      <w:bookmarkStart w:id="16" w:name="_TOC_250041"/>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bookmarkEnd w:id="16"/>
      <w:r w:rsidRPr="00C00FDE">
        <w:rPr>
          <w:rFonts w:asciiTheme="majorHAnsi" w:hAnsiTheme="majorHAnsi"/>
          <w:color w:val="231F20"/>
        </w:rPr>
        <w:t>Services</w:t>
      </w:r>
    </w:p>
    <w:p w14:paraId="35A41685" w14:textId="5ED6D64F" w:rsidR="0021200B" w:rsidRPr="00C00FDE" w:rsidRDefault="00022DB4" w:rsidP="00E378CC">
      <w:pPr>
        <w:pStyle w:val="ListParagraph"/>
        <w:numPr>
          <w:ilvl w:val="1"/>
          <w:numId w:val="70"/>
        </w:numPr>
        <w:tabs>
          <w:tab w:val="left" w:pos="1464"/>
        </w:tabs>
        <w:ind w:left="1464" w:right="850" w:hanging="611"/>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declarations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300BBBD" w14:textId="52D64489"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E2F302D" w14:textId="797B35DC"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deviations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exceptions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3582B8D" w14:textId="6774524B"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functioning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88BAE25" w14:textId="58577F0D"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equivalence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0ED09446" w14:textId="77777777" w:rsidR="00DE5D10" w:rsidRPr="00C00FDE" w:rsidRDefault="00DE5D10" w:rsidP="00E378CC">
      <w:pPr>
        <w:pStyle w:val="ListParagraph"/>
        <w:tabs>
          <w:tab w:val="left" w:pos="1463"/>
        </w:tabs>
        <w:ind w:left="1464" w:right="850" w:firstLine="0"/>
        <w:jc w:val="both"/>
        <w:rPr>
          <w:rFonts w:asciiTheme="majorHAnsi" w:hAnsiTheme="majorHAnsi"/>
        </w:rPr>
      </w:pPr>
    </w:p>
    <w:p w14:paraId="41A486E6" w14:textId="48D4555A" w:rsidR="0021200B" w:rsidRPr="00C00FDE" w:rsidRDefault="00AD3CD9" w:rsidP="00E378CC">
      <w:pPr>
        <w:pStyle w:val="Heading5"/>
        <w:numPr>
          <w:ilvl w:val="0"/>
          <w:numId w:val="70"/>
        </w:numPr>
        <w:tabs>
          <w:tab w:val="left" w:pos="1464"/>
          <w:tab w:val="left" w:pos="1465"/>
        </w:tabs>
        <w:spacing w:before="0"/>
        <w:ind w:left="1464" w:hanging="612"/>
        <w:rPr>
          <w:rFonts w:asciiTheme="majorHAnsi" w:hAnsiTheme="majorHAnsi"/>
        </w:rPr>
      </w:pPr>
      <w:bookmarkStart w:id="17" w:name="_TOC_250040"/>
      <w:r w:rsidRPr="00C00FDE">
        <w:rPr>
          <w:rFonts w:asciiTheme="majorHAnsi" w:hAnsiTheme="majorHAnsi"/>
          <w:color w:val="231F20"/>
        </w:rPr>
        <w:t xml:space="preserve">Documents Establishing the Eligibility and Qualiﬁcations of </w:t>
      </w:r>
      <w:bookmarkEnd w:id="17"/>
      <w:r w:rsidRPr="00C00FDE">
        <w:rPr>
          <w:rFonts w:asciiTheme="majorHAnsi" w:hAnsiTheme="majorHAnsi"/>
          <w:color w:val="231F20"/>
        </w:rPr>
        <w:t>the Tenderer</w:t>
      </w:r>
    </w:p>
    <w:p w14:paraId="5FD80E01" w14:textId="468E9238" w:rsidR="0021200B" w:rsidRPr="00C00FDE" w:rsidRDefault="00022DB4" w:rsidP="00E378CC">
      <w:pPr>
        <w:pStyle w:val="ListParagraph"/>
        <w:numPr>
          <w:ilvl w:val="1"/>
          <w:numId w:val="70"/>
        </w:numPr>
        <w:tabs>
          <w:tab w:val="left" w:pos="1465"/>
        </w:tabs>
        <w:ind w:left="1452" w:right="851" w:hanging="60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E9E1E24" w14:textId="75480644" w:rsidR="0021200B" w:rsidRPr="00C00FDE" w:rsidRDefault="00022DB4" w:rsidP="00E378CC">
      <w:pPr>
        <w:pStyle w:val="ListParagraph"/>
        <w:numPr>
          <w:ilvl w:val="1"/>
          <w:numId w:val="70"/>
        </w:numPr>
        <w:tabs>
          <w:tab w:val="left" w:pos="1503"/>
        </w:tabs>
        <w:ind w:left="1452" w:right="851" w:hanging="6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p>
    <w:p w14:paraId="12F74CDB" w14:textId="4C42CD93" w:rsidR="0021200B" w:rsidRPr="00C00FDE" w:rsidRDefault="00022DB4" w:rsidP="00E378CC">
      <w:pPr>
        <w:pStyle w:val="ListParagraph"/>
        <w:numPr>
          <w:ilvl w:val="2"/>
          <w:numId w:val="70"/>
        </w:numPr>
        <w:tabs>
          <w:tab w:val="left" w:pos="1969"/>
        </w:tabs>
        <w:ind w:left="1980"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196C8844" w14:textId="000D940A" w:rsidR="0021200B" w:rsidRPr="00C00FDE" w:rsidRDefault="00022DB4" w:rsidP="00E378CC">
      <w:pPr>
        <w:pStyle w:val="ListParagraph"/>
        <w:numPr>
          <w:ilvl w:val="2"/>
          <w:numId w:val="70"/>
        </w:numPr>
        <w:tabs>
          <w:tab w:val="left" w:pos="1969"/>
        </w:tabs>
        <w:spacing w:before="197"/>
        <w:ind w:left="1977"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equipped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AD4B95"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parts-stocking</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p>
    <w:p w14:paraId="73B4674D" w14:textId="66A857CD" w:rsidR="0021200B" w:rsidRPr="00C00FDE" w:rsidRDefault="00022DB4" w:rsidP="00E378CC">
      <w:pPr>
        <w:pStyle w:val="ListParagraph"/>
        <w:numPr>
          <w:ilvl w:val="2"/>
          <w:numId w:val="70"/>
        </w:numPr>
        <w:tabs>
          <w:tab w:val="left" w:pos="1965"/>
          <w:tab w:val="left" w:pos="1966"/>
        </w:tabs>
        <w:spacing w:before="245"/>
        <w:ind w:left="1977" w:right="849" w:hanging="516"/>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6AEBE391" w14:textId="3264FDD6" w:rsidR="0021200B" w:rsidRPr="00C00FDE" w:rsidRDefault="00AD3CD9" w:rsidP="00E378CC">
      <w:pPr>
        <w:pStyle w:val="Heading5"/>
        <w:numPr>
          <w:ilvl w:val="0"/>
          <w:numId w:val="70"/>
        </w:numPr>
        <w:tabs>
          <w:tab w:val="left" w:pos="1461"/>
          <w:tab w:val="left" w:pos="1462"/>
        </w:tabs>
        <w:spacing w:before="237"/>
        <w:ind w:left="1461" w:hanging="612"/>
        <w:rPr>
          <w:rFonts w:asciiTheme="majorHAnsi" w:hAnsiTheme="majorHAnsi"/>
        </w:rPr>
      </w:pPr>
      <w:bookmarkStart w:id="18" w:name="_TOC_250039"/>
      <w:r w:rsidRPr="00C00FDE">
        <w:rPr>
          <w:rFonts w:asciiTheme="majorHAnsi" w:hAnsiTheme="majorHAnsi"/>
          <w:color w:val="231F20"/>
        </w:rPr>
        <w:t xml:space="preserve">Period of Validity </w:t>
      </w:r>
      <w:bookmarkEnd w:id="18"/>
      <w:r w:rsidRPr="00C00FDE">
        <w:rPr>
          <w:rFonts w:asciiTheme="majorHAnsi" w:hAnsiTheme="majorHAnsi"/>
          <w:color w:val="231F20"/>
        </w:rPr>
        <w:t>of Tenders</w:t>
      </w:r>
    </w:p>
    <w:p w14:paraId="76860F68" w14:textId="071CF2C0" w:rsidR="0021200B" w:rsidRPr="00C00FDE" w:rsidRDefault="00022DB4" w:rsidP="00E378CC">
      <w:pPr>
        <w:pStyle w:val="ListParagraph"/>
        <w:numPr>
          <w:ilvl w:val="1"/>
          <w:numId w:val="70"/>
        </w:numPr>
        <w:tabs>
          <w:tab w:val="left" w:pos="1462"/>
        </w:tabs>
        <w:spacing w:before="242"/>
        <w:ind w:left="1473" w:right="849" w:hanging="62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starts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shorter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100A11FA" w14:textId="67AFB57D" w:rsidR="0021200B" w:rsidRPr="00C00FDE" w:rsidRDefault="00022DB4" w:rsidP="00E378CC">
      <w:pPr>
        <w:pStyle w:val="ListParagraph"/>
        <w:numPr>
          <w:ilvl w:val="1"/>
          <w:numId w:val="70"/>
        </w:numPr>
        <w:tabs>
          <w:tab w:val="left" w:pos="1462"/>
        </w:tabs>
        <w:spacing w:before="246"/>
        <w:ind w:left="1472" w:right="849" w:hanging="623"/>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exceptional</w:t>
      </w:r>
      <w:r w:rsidR="005765B8" w:rsidRPr="00C00FDE">
        <w:rPr>
          <w:rFonts w:asciiTheme="majorHAnsi" w:hAnsiTheme="majorHAnsi"/>
          <w:color w:val="231F20"/>
        </w:rPr>
        <w:t xml:space="preserve">  </w:t>
      </w:r>
      <w:r w:rsidRPr="00C00FDE">
        <w:rPr>
          <w:rFonts w:asciiTheme="majorHAnsi" w:hAnsiTheme="majorHAnsi"/>
          <w:color w:val="231F20"/>
        </w:rPr>
        <w:t>circumstances,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AD3CD9" w:rsidRPr="00C00FDE">
        <w:rPr>
          <w:rFonts w:asciiTheme="majorHAnsi" w:hAnsiTheme="majorHAnsi"/>
          <w:color w:val="231F20"/>
        </w:rPr>
        <w:t>The request and the responses shall be made in writing</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00AD3CD9" w:rsidRPr="00C00FDE">
        <w:rPr>
          <w:rFonts w:asciiTheme="majorHAnsi" w:hAnsiTheme="majorHAnsi"/>
          <w:color w:val="231F20"/>
        </w:rPr>
        <w:t>Tenderer may refuse the request without forfeiting its Tender Security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17.3.</w:t>
      </w:r>
    </w:p>
    <w:p w14:paraId="6D606DC6" w14:textId="0C63815E" w:rsidR="0021200B" w:rsidRPr="00C00FDE" w:rsidRDefault="00022DB4" w:rsidP="00E378CC">
      <w:pPr>
        <w:pStyle w:val="ListParagraph"/>
        <w:numPr>
          <w:ilvl w:val="1"/>
          <w:numId w:val="70"/>
        </w:numPr>
        <w:tabs>
          <w:tab w:val="left" w:pos="1461"/>
        </w:tabs>
        <w:spacing w:before="248"/>
        <w:ind w:left="1472" w:right="851"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2760297C" w14:textId="3E8D1428" w:rsidR="0021200B" w:rsidRPr="00C00FDE" w:rsidRDefault="00022DB4" w:rsidP="00E378CC">
      <w:pPr>
        <w:pStyle w:val="ListParagraph"/>
        <w:numPr>
          <w:ilvl w:val="2"/>
          <w:numId w:val="70"/>
        </w:numPr>
        <w:tabs>
          <w:tab w:val="left" w:pos="1976"/>
          <w:tab w:val="left" w:pos="1977"/>
        </w:tabs>
        <w:spacing w:before="2"/>
        <w:ind w:left="1988" w:right="850" w:hanging="528"/>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ﬁxed</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2F244AE5" w14:textId="62518D96" w:rsidR="0021200B" w:rsidRPr="0044697A" w:rsidRDefault="00022DB4" w:rsidP="00E378CC">
      <w:pPr>
        <w:pStyle w:val="ListParagraph"/>
        <w:numPr>
          <w:ilvl w:val="2"/>
          <w:numId w:val="70"/>
        </w:numPr>
        <w:tabs>
          <w:tab w:val="left" w:pos="1977"/>
        </w:tabs>
        <w:spacing w:before="1"/>
        <w:ind w:left="1988" w:right="850" w:hanging="528"/>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adjustable</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7D1EFEAF" w14:textId="77777777" w:rsidR="0044697A" w:rsidRDefault="0044697A" w:rsidP="0044697A">
      <w:pPr>
        <w:tabs>
          <w:tab w:val="left" w:pos="1977"/>
        </w:tabs>
        <w:spacing w:before="1"/>
        <w:ind w:right="850"/>
        <w:jc w:val="both"/>
        <w:rPr>
          <w:rFonts w:asciiTheme="majorHAnsi" w:hAnsiTheme="majorHAnsi"/>
        </w:rPr>
      </w:pPr>
    </w:p>
    <w:p w14:paraId="6D94CE53" w14:textId="77777777" w:rsidR="0044697A" w:rsidRDefault="0044697A" w:rsidP="0044697A">
      <w:pPr>
        <w:tabs>
          <w:tab w:val="left" w:pos="1977"/>
        </w:tabs>
        <w:spacing w:before="1"/>
        <w:ind w:right="850"/>
        <w:jc w:val="both"/>
        <w:rPr>
          <w:rFonts w:asciiTheme="majorHAnsi" w:hAnsiTheme="majorHAnsi"/>
        </w:rPr>
      </w:pPr>
    </w:p>
    <w:p w14:paraId="00BC2A09" w14:textId="77777777" w:rsidR="0044697A" w:rsidRDefault="0044697A" w:rsidP="0044697A">
      <w:pPr>
        <w:tabs>
          <w:tab w:val="left" w:pos="1977"/>
        </w:tabs>
        <w:spacing w:before="1"/>
        <w:ind w:right="850"/>
        <w:jc w:val="both"/>
        <w:rPr>
          <w:rFonts w:asciiTheme="majorHAnsi" w:hAnsiTheme="majorHAnsi"/>
        </w:rPr>
      </w:pPr>
    </w:p>
    <w:p w14:paraId="4DA553B1" w14:textId="77777777" w:rsidR="0044697A" w:rsidRDefault="0044697A" w:rsidP="0044697A">
      <w:pPr>
        <w:tabs>
          <w:tab w:val="left" w:pos="1977"/>
        </w:tabs>
        <w:spacing w:before="1"/>
        <w:ind w:right="850"/>
        <w:jc w:val="both"/>
        <w:rPr>
          <w:rFonts w:asciiTheme="majorHAnsi" w:hAnsiTheme="majorHAnsi"/>
        </w:rPr>
      </w:pPr>
    </w:p>
    <w:p w14:paraId="5A887E86" w14:textId="77777777" w:rsidR="0044697A" w:rsidRDefault="0044697A" w:rsidP="0044697A">
      <w:pPr>
        <w:tabs>
          <w:tab w:val="left" w:pos="1977"/>
        </w:tabs>
        <w:spacing w:before="1"/>
        <w:ind w:right="850"/>
        <w:jc w:val="both"/>
        <w:rPr>
          <w:rFonts w:asciiTheme="majorHAnsi" w:hAnsiTheme="majorHAnsi"/>
        </w:rPr>
      </w:pPr>
    </w:p>
    <w:p w14:paraId="416ABC16" w14:textId="77777777" w:rsidR="0044697A" w:rsidRDefault="0044697A" w:rsidP="0044697A">
      <w:pPr>
        <w:tabs>
          <w:tab w:val="left" w:pos="1977"/>
        </w:tabs>
        <w:spacing w:before="1"/>
        <w:ind w:right="850"/>
        <w:jc w:val="both"/>
        <w:rPr>
          <w:rFonts w:asciiTheme="majorHAnsi" w:hAnsiTheme="majorHAnsi"/>
        </w:rPr>
      </w:pPr>
    </w:p>
    <w:p w14:paraId="36BE76ED" w14:textId="77777777" w:rsidR="0044697A" w:rsidRPr="0044697A" w:rsidRDefault="0044697A" w:rsidP="0044697A">
      <w:pPr>
        <w:tabs>
          <w:tab w:val="left" w:pos="1977"/>
        </w:tabs>
        <w:spacing w:before="1"/>
        <w:ind w:right="850"/>
        <w:jc w:val="both"/>
        <w:rPr>
          <w:rFonts w:asciiTheme="majorHAnsi" w:hAnsiTheme="majorHAnsi"/>
        </w:rPr>
      </w:pPr>
      <w:bookmarkStart w:id="19" w:name="_GoBack"/>
      <w:bookmarkEnd w:id="19"/>
    </w:p>
    <w:p w14:paraId="1E5A0CA8" w14:textId="7095293E" w:rsidR="0021200B" w:rsidRPr="00C00FDE" w:rsidRDefault="00AD3CD9" w:rsidP="00E378CC">
      <w:pPr>
        <w:pStyle w:val="Heading5"/>
        <w:numPr>
          <w:ilvl w:val="0"/>
          <w:numId w:val="70"/>
        </w:numPr>
        <w:tabs>
          <w:tab w:val="left" w:pos="1460"/>
          <w:tab w:val="left" w:pos="1461"/>
        </w:tabs>
        <w:ind w:left="1460" w:hanging="612"/>
        <w:rPr>
          <w:rFonts w:asciiTheme="majorHAnsi" w:hAnsiTheme="majorHAnsi"/>
        </w:rPr>
      </w:pPr>
      <w:r w:rsidRPr="00C00FDE">
        <w:rPr>
          <w:rFonts w:asciiTheme="majorHAnsi" w:hAnsiTheme="majorHAnsi"/>
          <w:color w:val="231F20"/>
        </w:rPr>
        <w:t>Tender Security</w:t>
      </w:r>
    </w:p>
    <w:p w14:paraId="7FA45E39" w14:textId="20312435"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5FBF9EB3" w14:textId="051A7B22" w:rsidR="0021200B" w:rsidRPr="00C00FDE" w:rsidRDefault="00022DB4" w:rsidP="00E378CC">
      <w:pPr>
        <w:pStyle w:val="ListParagraph"/>
        <w:numPr>
          <w:ilvl w:val="1"/>
          <w:numId w:val="70"/>
        </w:numPr>
        <w:tabs>
          <w:tab w:val="left" w:pos="1460"/>
          <w:tab w:val="left" w:pos="1461"/>
        </w:tabs>
        <w:spacing w:before="237"/>
        <w:ind w:left="1460" w:hanging="612"/>
        <w:rPr>
          <w:rFonts w:asciiTheme="majorHAnsi" w:hAnsiTheme="majorHAnsi"/>
        </w:rPr>
      </w:pPr>
      <w:r w:rsidRPr="00C00FDE">
        <w:rPr>
          <w:rFonts w:asciiTheme="majorHAnsi" w:hAnsiTheme="majorHAnsi"/>
          <w:color w:val="231F20"/>
        </w:rPr>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55382BBE" w14:textId="16C0B992"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demand</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option:</w:t>
      </w:r>
    </w:p>
    <w:p w14:paraId="66F2F562" w14:textId="77777777"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cash;</w:t>
      </w:r>
    </w:p>
    <w:p w14:paraId="11BC96E2" w14:textId="09A9904E"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p>
    <w:p w14:paraId="0AF50D42" w14:textId="725B9110" w:rsidR="0021200B" w:rsidRPr="00C00FDE" w:rsidRDefault="00022DB4" w:rsidP="00E378CC">
      <w:pPr>
        <w:pStyle w:val="ListParagraph"/>
        <w:numPr>
          <w:ilvl w:val="0"/>
          <w:numId w:val="66"/>
        </w:numPr>
        <w:tabs>
          <w:tab w:val="left" w:pos="1979"/>
          <w:tab w:val="left" w:pos="1980"/>
        </w:tabs>
        <w:spacing w:before="3"/>
        <w:ind w:right="85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p>
    <w:p w14:paraId="760A5672" w14:textId="3FD086A9"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or</w:t>
      </w:r>
    </w:p>
    <w:p w14:paraId="05A33978" w14:textId="7233979E" w:rsidR="0021200B" w:rsidRPr="00C00FDE" w:rsidRDefault="00022DB4" w:rsidP="00E378CC">
      <w:pPr>
        <w:pStyle w:val="ListParagraph"/>
        <w:numPr>
          <w:ilvl w:val="0"/>
          <w:numId w:val="66"/>
        </w:numPr>
        <w:tabs>
          <w:tab w:val="left" w:pos="1979"/>
          <w:tab w:val="left" w:pos="1980"/>
        </w:tabs>
        <w:spacing w:before="4"/>
        <w:ind w:right="850"/>
        <w:rPr>
          <w:rFonts w:asciiTheme="majorHAnsi" w:hAnsiTheme="majorHAnsi"/>
        </w:rPr>
      </w:pP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deposit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micro-ﬁnance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Sacco</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Development</w:t>
      </w:r>
      <w:r w:rsidR="005765B8" w:rsidRPr="00C00FDE">
        <w:rPr>
          <w:rFonts w:asciiTheme="majorHAnsi" w:hAnsiTheme="majorHAnsi"/>
          <w:color w:val="231F20"/>
        </w:rPr>
        <w:t xml:space="preserve">  </w:t>
      </w:r>
      <w:r w:rsidRPr="00C00FDE">
        <w:rPr>
          <w:rFonts w:asciiTheme="majorHAnsi" w:hAnsiTheme="majorHAnsi"/>
          <w:color w:val="231F20"/>
        </w:rPr>
        <w:t>Fund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Fund.</w:t>
      </w:r>
    </w:p>
    <w:p w14:paraId="61E0735A" w14:textId="0E87AAD9"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thirty</w:t>
      </w:r>
    </w:p>
    <w:p w14:paraId="7AB63DD3" w14:textId="6592FC6F" w:rsidR="0021200B" w:rsidRPr="00C00FDE" w:rsidRDefault="00022DB4" w:rsidP="00E378CC">
      <w:pPr>
        <w:pStyle w:val="BodyText"/>
        <w:spacing w:before="5"/>
        <w:ind w:left="1470" w:right="827"/>
        <w:rPr>
          <w:rFonts w:asciiTheme="majorHAnsi" w:hAnsiTheme="majorHAnsi"/>
        </w:rPr>
      </w:pP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17.2.</w:t>
      </w:r>
    </w:p>
    <w:p w14:paraId="3C6ECAB4" w14:textId="41EE492C"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01632965" w14:textId="025105BA" w:rsidR="0021200B" w:rsidRPr="00C00FDE" w:rsidRDefault="00022DB4" w:rsidP="00E378CC">
      <w:pPr>
        <w:pStyle w:val="ListParagraph"/>
        <w:numPr>
          <w:ilvl w:val="1"/>
          <w:numId w:val="70"/>
        </w:numPr>
        <w:tabs>
          <w:tab w:val="left" w:pos="1464"/>
        </w:tabs>
        <w:spacing w:before="245"/>
        <w:ind w:left="1470" w:right="851"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46.The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declines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79958C79" w14:textId="0E2BC6A4" w:rsidR="0021200B" w:rsidRPr="00C00FDE" w:rsidRDefault="00022DB4" w:rsidP="00E378CC">
      <w:pPr>
        <w:pStyle w:val="ListParagraph"/>
        <w:numPr>
          <w:ilvl w:val="1"/>
          <w:numId w:val="70"/>
        </w:numPr>
        <w:tabs>
          <w:tab w:val="left" w:pos="1467"/>
        </w:tabs>
        <w:spacing w:before="196"/>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p>
    <w:p w14:paraId="793AE92D" w14:textId="3E6EA85A" w:rsidR="0021200B" w:rsidRPr="00C00FDE" w:rsidRDefault="00022DB4" w:rsidP="00E378CC">
      <w:pPr>
        <w:pStyle w:val="ListParagraph"/>
        <w:numPr>
          <w:ilvl w:val="1"/>
          <w:numId w:val="70"/>
        </w:numPr>
        <w:tabs>
          <w:tab w:val="left" w:pos="1466"/>
          <w:tab w:val="left" w:pos="1467"/>
        </w:tabs>
        <w:spacing w:before="237"/>
        <w:ind w:left="1466"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forfeited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executed:</w:t>
      </w:r>
    </w:p>
    <w:p w14:paraId="641060DA" w14:textId="6284CE85" w:rsidR="0021200B" w:rsidRPr="00C00FDE" w:rsidRDefault="00022DB4" w:rsidP="00E378CC">
      <w:pPr>
        <w:pStyle w:val="ListParagraph"/>
        <w:numPr>
          <w:ilvl w:val="2"/>
          <w:numId w:val="70"/>
        </w:numPr>
        <w:tabs>
          <w:tab w:val="left" w:pos="1976"/>
          <w:tab w:val="left" w:pos="1977"/>
        </w:tabs>
        <w:ind w:left="1976" w:right="848"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withdraws</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3606EA0" w14:textId="5E98373A" w:rsidR="0021200B" w:rsidRPr="00C00FDE" w:rsidRDefault="00022DB4" w:rsidP="00E378CC">
      <w:pPr>
        <w:pStyle w:val="ListParagraph"/>
        <w:numPr>
          <w:ilvl w:val="2"/>
          <w:numId w:val="70"/>
        </w:numPr>
        <w:tabs>
          <w:tab w:val="left" w:pos="1976"/>
          <w:tab w:val="left" w:pos="1977"/>
        </w:tabs>
        <w:ind w:left="1976"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p>
    <w:p w14:paraId="0580CB64" w14:textId="6DC50A2B" w:rsidR="0021200B" w:rsidRPr="00C00FDE" w:rsidRDefault="00022DB4"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45;</w:t>
      </w:r>
      <w:r w:rsidR="005765B8" w:rsidRPr="00C00FDE">
        <w:rPr>
          <w:rFonts w:asciiTheme="majorHAnsi" w:hAnsiTheme="majorHAnsi"/>
          <w:color w:val="231F20"/>
        </w:rPr>
        <w:t xml:space="preserve">  </w:t>
      </w:r>
      <w:r w:rsidRPr="00C00FDE">
        <w:rPr>
          <w:rFonts w:asciiTheme="majorHAnsi" w:hAnsiTheme="majorHAnsi"/>
          <w:color w:val="231F20"/>
        </w:rPr>
        <w:t>or</w:t>
      </w:r>
    </w:p>
    <w:p w14:paraId="390777F2" w14:textId="62787F34" w:rsidR="0021200B" w:rsidRPr="00C00FDE" w:rsidRDefault="00AD3CD9"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furnish a</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46.</w:t>
      </w:r>
    </w:p>
    <w:p w14:paraId="6E9156BA" w14:textId="1BC13C66" w:rsidR="0021200B" w:rsidRPr="00C00FDE" w:rsidRDefault="00022DB4" w:rsidP="00E378CC">
      <w:pPr>
        <w:pStyle w:val="ListParagraph"/>
        <w:numPr>
          <w:ilvl w:val="1"/>
          <w:numId w:val="70"/>
        </w:numPr>
        <w:tabs>
          <w:tab w:val="left" w:pos="1467"/>
        </w:tabs>
        <w:spacing w:before="160" w:after="120"/>
        <w:ind w:left="1473" w:right="836" w:hanging="622"/>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debars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p>
    <w:p w14:paraId="58B91947" w14:textId="54F3ABEF" w:rsidR="0021200B" w:rsidRPr="00C00FDE" w:rsidRDefault="00022DB4" w:rsidP="00E378CC">
      <w:pPr>
        <w:pStyle w:val="ListParagraph"/>
        <w:numPr>
          <w:ilvl w:val="1"/>
          <w:numId w:val="70"/>
        </w:numPr>
        <w:tabs>
          <w:tab w:val="left" w:pos="1467"/>
        </w:tabs>
        <w:spacing w:before="160" w:after="120"/>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ITT3.1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lastRenderedPageBreak/>
        <w:t>10.2.</w:t>
      </w:r>
    </w:p>
    <w:p w14:paraId="500B8E6F" w14:textId="78E61D41" w:rsidR="0021200B" w:rsidRPr="00240AF9" w:rsidRDefault="00022DB4" w:rsidP="00E378CC">
      <w:pPr>
        <w:pStyle w:val="ListParagraph"/>
        <w:numPr>
          <w:ilvl w:val="1"/>
          <w:numId w:val="70"/>
        </w:numPr>
        <w:tabs>
          <w:tab w:val="left" w:pos="1466"/>
        </w:tabs>
        <w:spacing w:before="160" w:after="120"/>
        <w:ind w:left="1465" w:hanging="615"/>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itself.</w:t>
      </w:r>
    </w:p>
    <w:p w14:paraId="321E7192" w14:textId="77777777" w:rsidR="00240AF9" w:rsidRDefault="00240AF9" w:rsidP="00240AF9">
      <w:pPr>
        <w:tabs>
          <w:tab w:val="left" w:pos="1466"/>
        </w:tabs>
        <w:spacing w:before="160" w:after="120"/>
        <w:rPr>
          <w:rFonts w:asciiTheme="majorHAnsi" w:hAnsiTheme="majorHAnsi"/>
        </w:rPr>
      </w:pPr>
    </w:p>
    <w:p w14:paraId="0A702010" w14:textId="77777777" w:rsidR="00240AF9" w:rsidRDefault="00240AF9" w:rsidP="00240AF9">
      <w:pPr>
        <w:tabs>
          <w:tab w:val="left" w:pos="1466"/>
        </w:tabs>
        <w:spacing w:before="160" w:after="120"/>
        <w:rPr>
          <w:rFonts w:asciiTheme="majorHAnsi" w:hAnsiTheme="majorHAnsi"/>
        </w:rPr>
      </w:pPr>
    </w:p>
    <w:p w14:paraId="6758DD37" w14:textId="77777777" w:rsidR="00240AF9" w:rsidRPr="00240AF9" w:rsidRDefault="00240AF9" w:rsidP="00240AF9">
      <w:pPr>
        <w:tabs>
          <w:tab w:val="left" w:pos="1466"/>
        </w:tabs>
        <w:spacing w:before="160" w:after="120"/>
        <w:rPr>
          <w:rFonts w:asciiTheme="majorHAnsi" w:hAnsiTheme="majorHAnsi"/>
        </w:rPr>
      </w:pPr>
    </w:p>
    <w:p w14:paraId="666429C3" w14:textId="513B4F26" w:rsidR="0021200B" w:rsidRPr="00C00FDE" w:rsidRDefault="00AD3CD9" w:rsidP="00E378CC">
      <w:pPr>
        <w:pStyle w:val="Heading5"/>
        <w:numPr>
          <w:ilvl w:val="0"/>
          <w:numId w:val="70"/>
        </w:numPr>
        <w:tabs>
          <w:tab w:val="left" w:pos="1465"/>
          <w:tab w:val="left" w:pos="1466"/>
        </w:tabs>
        <w:spacing w:before="160" w:after="120"/>
        <w:ind w:left="1465" w:hanging="615"/>
        <w:rPr>
          <w:rFonts w:asciiTheme="majorHAnsi" w:hAnsiTheme="majorHAnsi"/>
        </w:rPr>
      </w:pPr>
      <w:bookmarkStart w:id="20" w:name="_TOC_250037"/>
      <w:r w:rsidRPr="00C00FDE">
        <w:rPr>
          <w:rFonts w:asciiTheme="majorHAnsi" w:hAnsiTheme="majorHAnsi"/>
          <w:color w:val="231F20"/>
        </w:rPr>
        <w:t xml:space="preserve">Format and Signing </w:t>
      </w:r>
      <w:bookmarkEnd w:id="20"/>
      <w:r w:rsidRPr="00C00FDE">
        <w:rPr>
          <w:rFonts w:asciiTheme="majorHAnsi" w:hAnsiTheme="majorHAnsi"/>
          <w:color w:val="231F20"/>
        </w:rPr>
        <w:t>of Tender</w:t>
      </w:r>
    </w:p>
    <w:p w14:paraId="2BA31E32" w14:textId="3F2F644A" w:rsidR="0021200B" w:rsidRPr="00C00FDE" w:rsidRDefault="00022DB4" w:rsidP="00E378CC">
      <w:pPr>
        <w:pStyle w:val="ListParagraph"/>
        <w:numPr>
          <w:ilvl w:val="1"/>
          <w:numId w:val="70"/>
        </w:numPr>
        <w:tabs>
          <w:tab w:val="left" w:pos="1466"/>
        </w:tabs>
        <w:spacing w:before="160" w:after="120"/>
        <w:ind w:left="1473" w:right="848" w:hanging="62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2BCA1D69" w14:textId="08A129ED" w:rsidR="0021200B" w:rsidRPr="00C00FDE" w:rsidRDefault="00022DB4" w:rsidP="00E378CC">
      <w:pPr>
        <w:pStyle w:val="ListParagraph"/>
        <w:numPr>
          <w:ilvl w:val="1"/>
          <w:numId w:val="70"/>
        </w:numPr>
        <w:tabs>
          <w:tab w:val="left" w:pos="1466"/>
        </w:tabs>
        <w:spacing w:before="160" w:after="120"/>
        <w:ind w:left="1473" w:right="849" w:hanging="623"/>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“CONFIDENTIAL”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proprietary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secrets,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sensitive</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03D7164C" w14:textId="199F2BFE"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indelible</w:t>
      </w:r>
      <w:r w:rsidR="005765B8" w:rsidRPr="00C00FDE">
        <w:rPr>
          <w:rFonts w:asciiTheme="majorHAnsi" w:hAnsiTheme="majorHAnsi"/>
          <w:color w:val="231F20"/>
        </w:rPr>
        <w:t xml:space="preserve">  </w:t>
      </w:r>
      <w:r w:rsidRPr="00C00FDE">
        <w:rPr>
          <w:rFonts w:asciiTheme="majorHAnsi" w:hAnsiTheme="majorHAnsi"/>
          <w:color w:val="231F20"/>
        </w:rPr>
        <w:t>ink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b/>
          <w:color w:val="231F20"/>
        </w:rPr>
        <w:t>as</w:t>
      </w:r>
      <w:r w:rsidR="005765B8" w:rsidRPr="00C00FDE">
        <w:rPr>
          <w:rFonts w:asciiTheme="majorHAnsi" w:hAnsiTheme="majorHAnsi"/>
          <w:b/>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entr</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6D7F0A38" w14:textId="1D0A56DA"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representatives.</w:t>
      </w:r>
    </w:p>
    <w:p w14:paraId="3DB7F16B" w14:textId="17EE2888" w:rsidR="0021200B" w:rsidRPr="00C00FDE" w:rsidRDefault="00022DB4" w:rsidP="00E378CC">
      <w:pPr>
        <w:pStyle w:val="ListParagraph"/>
        <w:numPr>
          <w:ilvl w:val="1"/>
          <w:numId w:val="70"/>
        </w:numPr>
        <w:tabs>
          <w:tab w:val="left" w:pos="1466"/>
        </w:tabs>
        <w:spacing w:before="246"/>
        <w:ind w:left="1472" w:right="849" w:hanging="622"/>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inter-lineation,</w:t>
      </w:r>
      <w:r w:rsidR="005765B8" w:rsidRPr="00C00FDE">
        <w:rPr>
          <w:rFonts w:asciiTheme="majorHAnsi" w:hAnsiTheme="majorHAnsi"/>
          <w:color w:val="231F20"/>
        </w:rPr>
        <w:t xml:space="preserve">  </w:t>
      </w:r>
      <w:r w:rsidRPr="00C00FDE">
        <w:rPr>
          <w:rFonts w:asciiTheme="majorHAnsi" w:hAnsiTheme="majorHAnsi"/>
          <w:color w:val="231F20"/>
        </w:rPr>
        <w:t>erasures,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overwriting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4B55F13" w14:textId="2A244550" w:rsidR="0021200B" w:rsidRPr="00C00FDE" w:rsidRDefault="00022DB4" w:rsidP="00E378CC">
      <w:pPr>
        <w:pStyle w:val="Heading5"/>
        <w:tabs>
          <w:tab w:val="left" w:pos="1497"/>
        </w:tabs>
        <w:spacing w:before="237"/>
        <w:ind w:left="849"/>
        <w:rPr>
          <w:rFonts w:asciiTheme="majorHAnsi" w:hAnsiTheme="majorHAnsi"/>
        </w:rPr>
      </w:pPr>
      <w:bookmarkStart w:id="21" w:name="_TOC_250036"/>
      <w:r w:rsidRPr="00C00FDE">
        <w:rPr>
          <w:rFonts w:asciiTheme="majorHAnsi" w:hAnsiTheme="majorHAnsi"/>
          <w:color w:val="231F20"/>
        </w:rPr>
        <w:t>D.</w:t>
      </w:r>
      <w:r w:rsidRPr="00C00FDE">
        <w:rPr>
          <w:rFonts w:asciiTheme="majorHAnsi" w:hAnsiTheme="majorHAnsi"/>
          <w:color w:val="231F20"/>
        </w:rPr>
        <w:tab/>
      </w:r>
      <w:r w:rsidR="00AD3CD9" w:rsidRPr="00C00FDE">
        <w:rPr>
          <w:rFonts w:asciiTheme="majorHAnsi" w:hAnsiTheme="majorHAnsi"/>
          <w:color w:val="231F20"/>
        </w:rPr>
        <w:t xml:space="preserve">Submission and Opening </w:t>
      </w:r>
      <w:bookmarkEnd w:id="21"/>
      <w:r w:rsidR="00AD3CD9" w:rsidRPr="00C00FDE">
        <w:rPr>
          <w:rFonts w:asciiTheme="majorHAnsi" w:hAnsiTheme="majorHAnsi"/>
          <w:color w:val="231F20"/>
        </w:rPr>
        <w:t>of Tenders</w:t>
      </w:r>
    </w:p>
    <w:p w14:paraId="4D0D4780" w14:textId="3BD3BA61" w:rsidR="0021200B" w:rsidRPr="00C00FDE" w:rsidRDefault="00AD3CD9" w:rsidP="00E378CC">
      <w:pPr>
        <w:pStyle w:val="Heading5"/>
        <w:numPr>
          <w:ilvl w:val="0"/>
          <w:numId w:val="64"/>
        </w:numPr>
        <w:tabs>
          <w:tab w:val="left" w:pos="1464"/>
          <w:tab w:val="left" w:pos="1465"/>
        </w:tabs>
        <w:spacing w:before="234"/>
        <w:rPr>
          <w:rFonts w:asciiTheme="majorHAnsi" w:hAnsiTheme="majorHAnsi"/>
        </w:rPr>
      </w:pPr>
      <w:bookmarkStart w:id="22" w:name="_TOC_250035"/>
      <w:r w:rsidRPr="00C00FDE">
        <w:rPr>
          <w:rFonts w:asciiTheme="majorHAnsi" w:hAnsiTheme="majorHAnsi"/>
          <w:color w:val="231F20"/>
        </w:rPr>
        <w:t xml:space="preserve">Sealing and Marking </w:t>
      </w:r>
      <w:bookmarkEnd w:id="22"/>
      <w:r w:rsidRPr="00C00FDE">
        <w:rPr>
          <w:rFonts w:asciiTheme="majorHAnsi" w:hAnsiTheme="majorHAnsi"/>
          <w:color w:val="231F20"/>
        </w:rPr>
        <w:t>of Tenders</w:t>
      </w:r>
    </w:p>
    <w:p w14:paraId="117CCD0C" w14:textId="142B546E" w:rsidR="0021200B" w:rsidRPr="00C00FDE" w:rsidRDefault="00022DB4" w:rsidP="00E378CC">
      <w:pPr>
        <w:pStyle w:val="ListParagraph"/>
        <w:numPr>
          <w:ilvl w:val="1"/>
          <w:numId w:val="64"/>
        </w:numPr>
        <w:tabs>
          <w:tab w:val="left" w:pos="1465"/>
        </w:tabs>
        <w:spacing w:before="243"/>
        <w:ind w:right="849"/>
        <w:jc w:val="both"/>
        <w:rPr>
          <w:rFonts w:asciiTheme="majorHAnsi" w:hAnsiTheme="majorHAnsi"/>
        </w:rPr>
      </w:pP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sizes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bearing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warning</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envelopes:</w:t>
      </w:r>
    </w:p>
    <w:p w14:paraId="7BD30D23" w14:textId="288DC393" w:rsidR="0021200B" w:rsidRPr="00C00FDE" w:rsidRDefault="00022DB4" w:rsidP="00E378CC">
      <w:pPr>
        <w:pStyle w:val="ListParagraph"/>
        <w:numPr>
          <w:ilvl w:val="2"/>
          <w:numId w:val="64"/>
        </w:numPr>
        <w:tabs>
          <w:tab w:val="left" w:pos="1974"/>
          <w:tab w:val="left" w:pos="1975"/>
        </w:tabs>
        <w:ind w:right="849"/>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p>
    <w:p w14:paraId="6AABF85D" w14:textId="7D809719" w:rsidR="0021200B" w:rsidRPr="00C00FDE" w:rsidRDefault="00022DB4" w:rsidP="00E378CC">
      <w:pPr>
        <w:pStyle w:val="ListParagraph"/>
        <w:numPr>
          <w:ilvl w:val="2"/>
          <w:numId w:val="64"/>
        </w:numPr>
        <w:tabs>
          <w:tab w:val="left" w:pos="1974"/>
          <w:tab w:val="left" w:pos="1975"/>
          <w:tab w:val="left" w:pos="9630"/>
        </w:tabs>
        <w:ind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62640357" w14:textId="79EF52CC" w:rsidR="0021200B" w:rsidRPr="00C00FDE" w:rsidRDefault="00022DB4" w:rsidP="00E378CC">
      <w:pPr>
        <w:pStyle w:val="ListParagraph"/>
        <w:numPr>
          <w:ilvl w:val="2"/>
          <w:numId w:val="64"/>
        </w:numPr>
        <w:tabs>
          <w:tab w:val="left" w:pos="1974"/>
          <w:tab w:val="left" w:pos="1975"/>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relevant:</w:t>
      </w:r>
    </w:p>
    <w:p w14:paraId="31E10E9A" w14:textId="558CBAB8"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21F9F64D" w14:textId="07B40871"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p>
    <w:p w14:paraId="4E61765F" w14:textId="047D59B2" w:rsidR="0021200B" w:rsidRPr="00C00FDE" w:rsidRDefault="00022DB4" w:rsidP="00E378CC">
      <w:pPr>
        <w:pStyle w:val="ListParagraph"/>
        <w:numPr>
          <w:ilvl w:val="1"/>
          <w:numId w:val="64"/>
        </w:numPr>
        <w:tabs>
          <w:tab w:val="left" w:pos="1466"/>
          <w:tab w:val="left" w:pos="1467"/>
        </w:tabs>
        <w:spacing w:before="172"/>
        <w:ind w:left="146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inner</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containers</w:t>
      </w:r>
      <w:r w:rsidR="005765B8" w:rsidRPr="00C00FDE">
        <w:rPr>
          <w:rFonts w:asciiTheme="majorHAnsi" w:hAnsiTheme="majorHAnsi"/>
          <w:color w:val="231F20"/>
        </w:rPr>
        <w:t xml:space="preserve">  </w:t>
      </w:r>
      <w:r w:rsidRPr="00C00FDE">
        <w:rPr>
          <w:rFonts w:asciiTheme="majorHAnsi" w:hAnsiTheme="majorHAnsi"/>
          <w:color w:val="231F20"/>
        </w:rPr>
        <w:t>shall:</w:t>
      </w:r>
    </w:p>
    <w:p w14:paraId="0C06F208" w14:textId="7E92EE30"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address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p>
    <w:p w14:paraId="017FD661" w14:textId="3AA3DD70" w:rsidR="0021200B" w:rsidRPr="00C00FDE" w:rsidRDefault="00022DB4"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205006EE" w14:textId="758D5CB9"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Reference</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9269B13" w14:textId="2E54D16D" w:rsidR="0021200B" w:rsidRPr="00C00FDE" w:rsidRDefault="00022DB4" w:rsidP="00E378CC">
      <w:pPr>
        <w:pStyle w:val="ListParagraph"/>
        <w:numPr>
          <w:ilvl w:val="1"/>
          <w:numId w:val="64"/>
        </w:numPr>
        <w:tabs>
          <w:tab w:val="left" w:pos="1466"/>
          <w:tab w:val="left" w:pos="1467"/>
        </w:tabs>
        <w:spacing w:before="234"/>
        <w:ind w:left="1466"/>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ﬁt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box,</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p>
    <w:p w14:paraId="1917F93D" w14:textId="513D7D64" w:rsidR="0021200B" w:rsidRPr="00C00FDE" w:rsidRDefault="00AD3CD9" w:rsidP="00E378CC">
      <w:pPr>
        <w:pStyle w:val="ListParagraph"/>
        <w:numPr>
          <w:ilvl w:val="2"/>
          <w:numId w:val="64"/>
        </w:numPr>
        <w:tabs>
          <w:tab w:val="left" w:pos="1976"/>
          <w:tab w:val="left" w:pos="1977"/>
        </w:tabs>
        <w:ind w:left="1983" w:hanging="517"/>
        <w:rPr>
          <w:rFonts w:asciiTheme="majorHAnsi" w:hAnsiTheme="majorHAnsi"/>
        </w:rPr>
      </w:pPr>
      <w:r w:rsidRPr="00C00FDE">
        <w:rPr>
          <w:rFonts w:asciiTheme="majorHAnsi" w:hAnsiTheme="majorHAnsi"/>
          <w:color w:val="231F20"/>
        </w:rPr>
        <w:t xml:space="preserve">Specify in the </w:t>
      </w:r>
      <w:r w:rsidRPr="00C00FDE">
        <w:rPr>
          <w:rFonts w:asciiTheme="majorHAnsi" w:hAnsiTheme="majorHAnsi"/>
          <w:b/>
          <w:bCs/>
          <w:color w:val="231F20"/>
        </w:rPr>
        <w:t>TDS</w:t>
      </w:r>
      <w:r w:rsidRPr="00C00FDE">
        <w:rPr>
          <w:rFonts w:asciiTheme="majorHAnsi" w:hAnsiTheme="majorHAnsi"/>
          <w:b/>
          <w:color w:val="231F20"/>
        </w:rPr>
        <w:t xml:space="preserve"> where</w:t>
      </w:r>
      <w:r w:rsidRPr="00C00FDE">
        <w:rPr>
          <w:rFonts w:asciiTheme="majorHAnsi" w:hAnsiTheme="majorHAnsi"/>
          <w:color w:val="231F20"/>
        </w:rPr>
        <w:t xml:space="preserve"> such documents should be received</w:t>
      </w:r>
      <w:r w:rsidR="00022DB4" w:rsidRPr="00C00FDE">
        <w:rPr>
          <w:rFonts w:asciiTheme="majorHAnsi" w:hAnsiTheme="majorHAnsi"/>
          <w:color w:val="231F20"/>
        </w:rPr>
        <w:t>.</w:t>
      </w:r>
    </w:p>
    <w:p w14:paraId="47C16656" w14:textId="2CABD354" w:rsidR="0021200B" w:rsidRPr="00C00FDE" w:rsidRDefault="00022DB4" w:rsidP="00E378CC">
      <w:pPr>
        <w:pStyle w:val="ListParagraph"/>
        <w:numPr>
          <w:ilvl w:val="2"/>
          <w:numId w:val="64"/>
        </w:numPr>
        <w:tabs>
          <w:tab w:val="left" w:pos="1976"/>
          <w:tab w:val="left" w:pos="1977"/>
        </w:tabs>
        <w:spacing w:before="4"/>
        <w:ind w:left="1983" w:right="852" w:hanging="517"/>
        <w:rPr>
          <w:rFonts w:asciiTheme="majorHAnsi" w:hAnsiTheme="majorHAnsi"/>
        </w:rPr>
      </w:pPr>
      <w:r w:rsidRPr="00C00FDE">
        <w:rPr>
          <w:rFonts w:asciiTheme="majorHAnsi" w:hAnsiTheme="majorHAnsi"/>
          <w:color w:val="231F20"/>
        </w:rPr>
        <w:t>maintain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acknowledgement</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lastRenderedPageBreak/>
        <w:t>tenderer</w:t>
      </w:r>
      <w:r w:rsidR="005765B8" w:rsidRPr="00C00FDE">
        <w:rPr>
          <w:rFonts w:asciiTheme="majorHAnsi" w:hAnsiTheme="majorHAnsi"/>
          <w:color w:val="231F20"/>
        </w:rPr>
        <w:t xml:space="preserve">  </w:t>
      </w:r>
      <w:r w:rsidRPr="00C00FDE">
        <w:rPr>
          <w:rFonts w:asciiTheme="majorHAnsi" w:hAnsiTheme="majorHAnsi"/>
          <w:color w:val="231F20"/>
        </w:rPr>
        <w:t>specifying</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617FCE87" w14:textId="2BAED276" w:rsidR="0021200B" w:rsidRPr="00C00FDE" w:rsidRDefault="00022DB4" w:rsidP="00E378CC">
      <w:pPr>
        <w:pStyle w:val="ListParagraph"/>
        <w:numPr>
          <w:ilvl w:val="2"/>
          <w:numId w:val="64"/>
        </w:numPr>
        <w:tabs>
          <w:tab w:val="left" w:pos="1976"/>
          <w:tab w:val="left" w:pos="1977"/>
        </w:tabs>
        <w:spacing w:before="2"/>
        <w:ind w:left="1983" w:right="852" w:hanging="517"/>
        <w:rPr>
          <w:rFonts w:asciiTheme="majorHAnsi" w:hAnsiTheme="majorHAnsi"/>
        </w:rPr>
      </w:pP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handed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7F22F059" w14:textId="48721153" w:rsidR="0021200B" w:rsidRPr="00C00FDE" w:rsidRDefault="00022DB4" w:rsidP="00E378CC">
      <w:pPr>
        <w:pStyle w:val="ListParagraph"/>
        <w:numPr>
          <w:ilvl w:val="1"/>
          <w:numId w:val="64"/>
        </w:numPr>
        <w:tabs>
          <w:tab w:val="left" w:pos="1467"/>
        </w:tabs>
        <w:spacing w:before="245"/>
        <w:ind w:left="1473" w:right="852"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assume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misplacement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premature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AD3CD9" w:rsidRPr="00C00FDE">
        <w:rPr>
          <w:rFonts w:asciiTheme="majorHAnsi" w:hAnsiTheme="majorHAnsi"/>
          <w:color w:val="231F20"/>
        </w:rPr>
        <w:t>Tenders misplaced or opened prematurely will not be accepted</w:t>
      </w:r>
      <w:r w:rsidRPr="00C00FDE">
        <w:rPr>
          <w:rFonts w:asciiTheme="majorHAnsi" w:hAnsiTheme="majorHAnsi"/>
          <w:color w:val="231F20"/>
        </w:rPr>
        <w:t>.</w:t>
      </w:r>
    </w:p>
    <w:p w14:paraId="7A6B8854" w14:textId="7A663F73" w:rsidR="0021200B" w:rsidRPr="00C00FDE" w:rsidRDefault="00AD3CD9" w:rsidP="00E378CC">
      <w:pPr>
        <w:pStyle w:val="Heading5"/>
        <w:numPr>
          <w:ilvl w:val="0"/>
          <w:numId w:val="63"/>
        </w:numPr>
        <w:tabs>
          <w:tab w:val="left" w:pos="1465"/>
          <w:tab w:val="left" w:pos="1467"/>
        </w:tabs>
        <w:rPr>
          <w:rFonts w:asciiTheme="majorHAnsi" w:hAnsiTheme="majorHAnsi"/>
        </w:rPr>
      </w:pPr>
      <w:bookmarkStart w:id="23" w:name="_TOC_250034"/>
      <w:r w:rsidRPr="00C00FDE">
        <w:rPr>
          <w:rFonts w:asciiTheme="majorHAnsi" w:hAnsiTheme="majorHAnsi"/>
          <w:color w:val="231F20"/>
        </w:rPr>
        <w:t xml:space="preserve">Deadline for Submission </w:t>
      </w:r>
      <w:bookmarkEnd w:id="23"/>
      <w:r w:rsidRPr="00C00FDE">
        <w:rPr>
          <w:rFonts w:asciiTheme="majorHAnsi" w:hAnsiTheme="majorHAnsi"/>
          <w:color w:val="231F20"/>
        </w:rPr>
        <w:t>of Tenders</w:t>
      </w:r>
    </w:p>
    <w:p w14:paraId="0A5A046B" w14:textId="6A4BBB4B" w:rsidR="0021200B" w:rsidRPr="00C00FDE" w:rsidRDefault="00022DB4" w:rsidP="00E378CC">
      <w:pPr>
        <w:pStyle w:val="ListParagraph"/>
        <w:numPr>
          <w:ilvl w:val="1"/>
          <w:numId w:val="63"/>
        </w:numPr>
        <w:tabs>
          <w:tab w:val="left" w:pos="1467"/>
        </w:tabs>
        <w:spacing w:before="242"/>
        <w:ind w:right="852" w:hanging="61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3A6820C3" w14:textId="06CA8E44" w:rsidR="0021200B" w:rsidRPr="00C00FDE" w:rsidRDefault="00022DB4" w:rsidP="00E378CC">
      <w:pPr>
        <w:pStyle w:val="ListParagraph"/>
        <w:numPr>
          <w:ilvl w:val="1"/>
          <w:numId w:val="63"/>
        </w:numPr>
        <w:tabs>
          <w:tab w:val="left" w:pos="1466"/>
        </w:tabs>
        <w:spacing w:before="247"/>
        <w:ind w:right="83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extended.</w:t>
      </w:r>
    </w:p>
    <w:p w14:paraId="2DB2F161" w14:textId="77777777" w:rsidR="00D439E6" w:rsidRPr="00C00FDE" w:rsidRDefault="00D439E6" w:rsidP="00E378CC">
      <w:pPr>
        <w:pStyle w:val="ListParagraph"/>
        <w:tabs>
          <w:tab w:val="left" w:pos="1466"/>
        </w:tabs>
        <w:spacing w:before="247"/>
        <w:ind w:left="1465" w:right="838" w:firstLine="0"/>
        <w:jc w:val="both"/>
        <w:rPr>
          <w:rFonts w:asciiTheme="majorHAnsi" w:hAnsiTheme="majorHAnsi"/>
        </w:rPr>
      </w:pPr>
    </w:p>
    <w:p w14:paraId="47BDB2E7" w14:textId="2A94EC18" w:rsidR="0021200B" w:rsidRPr="00C00FDE" w:rsidRDefault="00AD3CD9" w:rsidP="00E378CC">
      <w:pPr>
        <w:pStyle w:val="Heading5"/>
        <w:numPr>
          <w:ilvl w:val="0"/>
          <w:numId w:val="63"/>
        </w:numPr>
        <w:tabs>
          <w:tab w:val="left" w:pos="1465"/>
          <w:tab w:val="left" w:pos="1466"/>
        </w:tabs>
        <w:ind w:left="1465"/>
        <w:rPr>
          <w:rFonts w:asciiTheme="majorHAnsi" w:hAnsiTheme="majorHAnsi"/>
        </w:rPr>
      </w:pPr>
      <w:r w:rsidRPr="00C00FDE">
        <w:rPr>
          <w:rFonts w:asciiTheme="majorHAnsi" w:hAnsiTheme="majorHAnsi"/>
          <w:color w:val="231F20"/>
        </w:rPr>
        <w:t>Late Tenders</w:t>
      </w:r>
    </w:p>
    <w:p w14:paraId="53852E7E" w14:textId="4C68C5A1" w:rsidR="0021200B" w:rsidRPr="00C00FDE" w:rsidRDefault="00022DB4" w:rsidP="00E378CC">
      <w:pPr>
        <w:pStyle w:val="ListParagraph"/>
        <w:numPr>
          <w:ilvl w:val="1"/>
          <w:numId w:val="63"/>
        </w:numPr>
        <w:tabs>
          <w:tab w:val="left" w:pos="1466"/>
        </w:tabs>
        <w:spacing w:before="242"/>
        <w:ind w:right="8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arrives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7558B2A" w14:textId="099263E9" w:rsidR="0021200B" w:rsidRPr="00C00FDE" w:rsidRDefault="00022DB4" w:rsidP="00E378CC">
      <w:pPr>
        <w:pStyle w:val="Heading5"/>
        <w:numPr>
          <w:ilvl w:val="0"/>
          <w:numId w:val="63"/>
        </w:numPr>
        <w:tabs>
          <w:tab w:val="left" w:pos="1465"/>
          <w:tab w:val="left" w:pos="1466"/>
        </w:tabs>
        <w:ind w:left="1465"/>
        <w:rPr>
          <w:rFonts w:asciiTheme="majorHAnsi" w:hAnsiTheme="majorHAnsi"/>
        </w:rPr>
      </w:pPr>
      <w:bookmarkStart w:id="24" w:name="_TOC_250032"/>
      <w:r w:rsidRPr="00C00FDE">
        <w:rPr>
          <w:rFonts w:asciiTheme="majorHAnsi" w:hAnsiTheme="majorHAnsi"/>
          <w:color w:val="231F20"/>
        </w:rPr>
        <w:t>Withdrawal</w:t>
      </w:r>
      <w:r w:rsidR="00AD3CD9" w:rsidRPr="00C00FDE">
        <w:rPr>
          <w:rFonts w:asciiTheme="majorHAnsi" w:hAnsiTheme="majorHAnsi"/>
          <w:color w:val="231F20"/>
        </w:rPr>
        <w:t xml:space="preserve">, Substitution, and Modiﬁcation </w:t>
      </w:r>
      <w:bookmarkEnd w:id="24"/>
      <w:r w:rsidR="00AD3CD9" w:rsidRPr="00C00FDE">
        <w:rPr>
          <w:rFonts w:asciiTheme="majorHAnsi" w:hAnsiTheme="majorHAnsi"/>
          <w:color w:val="231F20"/>
        </w:rPr>
        <w:t>of Tenders</w:t>
      </w:r>
    </w:p>
    <w:p w14:paraId="67C8999B" w14:textId="492D6EF9" w:rsidR="0021200B" w:rsidRPr="00C00FDE" w:rsidRDefault="00022DB4" w:rsidP="00E378CC">
      <w:pPr>
        <w:pStyle w:val="ListParagraph"/>
        <w:numPr>
          <w:ilvl w:val="1"/>
          <w:numId w:val="63"/>
        </w:numPr>
        <w:tabs>
          <w:tab w:val="left" w:pos="1466"/>
        </w:tabs>
        <w:spacing w:before="243"/>
        <w:ind w:right="85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withdraw,</w:t>
      </w:r>
      <w:r w:rsidR="005765B8" w:rsidRPr="00C00FDE">
        <w:rPr>
          <w:rFonts w:asciiTheme="majorHAnsi" w:hAnsiTheme="majorHAnsi"/>
          <w:color w:val="231F20"/>
        </w:rPr>
        <w:t xml:space="preserve">  </w:t>
      </w:r>
      <w:r w:rsidRPr="00C00FDE">
        <w:rPr>
          <w:rFonts w:asciiTheme="majorHAnsi" w:hAnsiTheme="majorHAnsi"/>
          <w:color w:val="231F20"/>
        </w:rPr>
        <w:t>substitute,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sending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accompany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p>
    <w:p w14:paraId="15B9B6DD" w14:textId="0099C7D6" w:rsidR="0021200B" w:rsidRPr="00C00FDE" w:rsidRDefault="00022DB4" w:rsidP="00E378CC">
      <w:pPr>
        <w:pStyle w:val="ListParagraph"/>
        <w:numPr>
          <w:ilvl w:val="2"/>
          <w:numId w:val="63"/>
        </w:numPr>
        <w:tabs>
          <w:tab w:val="left" w:pos="1983"/>
        </w:tabs>
        <w:spacing w:before="4"/>
        <w:ind w:right="853" w:hanging="524"/>
        <w:jc w:val="both"/>
        <w:rPr>
          <w:rFonts w:asciiTheme="majorHAnsi" w:hAnsiTheme="majorHAnsi"/>
        </w:rPr>
      </w:pP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and</w:t>
      </w:r>
    </w:p>
    <w:p w14:paraId="10A8F0D0" w14:textId="2F2723FD" w:rsidR="0021200B" w:rsidRPr="00C00FDE" w:rsidRDefault="00022DB4" w:rsidP="00E378CC">
      <w:pPr>
        <w:pStyle w:val="ListParagraph"/>
        <w:numPr>
          <w:ilvl w:val="2"/>
          <w:numId w:val="63"/>
        </w:numPr>
        <w:tabs>
          <w:tab w:val="left" w:pos="1982"/>
          <w:tab w:val="left" w:pos="1983"/>
        </w:tabs>
        <w:spacing w:before="2"/>
        <w:ind w:right="853" w:hanging="525"/>
        <w:rPr>
          <w:rFonts w:asciiTheme="majorHAnsi" w:hAnsiTheme="majorHAnsi"/>
        </w:rPr>
      </w:pP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w:t>
      </w:r>
    </w:p>
    <w:p w14:paraId="3C2B1BB4" w14:textId="7530E333" w:rsidR="0021200B" w:rsidRPr="00C00FDE" w:rsidRDefault="00022DB4" w:rsidP="00E378CC">
      <w:pPr>
        <w:pStyle w:val="ListParagraph"/>
        <w:numPr>
          <w:ilvl w:val="1"/>
          <w:numId w:val="62"/>
        </w:numPr>
        <w:tabs>
          <w:tab w:val="left" w:pos="1449"/>
          <w:tab w:val="left" w:pos="1450"/>
        </w:tabs>
        <w:spacing w:before="237"/>
        <w:ind w:hanging="615"/>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5CD28E72" w14:textId="362C7CC6" w:rsidR="0021200B" w:rsidRPr="00C00FDE" w:rsidRDefault="00022DB4" w:rsidP="00E378CC">
      <w:pPr>
        <w:pStyle w:val="ListParagraph"/>
        <w:numPr>
          <w:ilvl w:val="1"/>
          <w:numId w:val="62"/>
        </w:numPr>
        <w:tabs>
          <w:tab w:val="left" w:pos="1450"/>
        </w:tabs>
        <w:spacing w:before="242"/>
        <w:ind w:right="853" w:hanging="615"/>
        <w:jc w:val="both"/>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interval</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p>
    <w:p w14:paraId="14AFA540" w14:textId="02DEA0EA" w:rsidR="0021200B" w:rsidRPr="00C00FDE" w:rsidRDefault="00AD3CD9" w:rsidP="00E378CC">
      <w:pPr>
        <w:pStyle w:val="Heading5"/>
        <w:numPr>
          <w:ilvl w:val="0"/>
          <w:numId w:val="63"/>
        </w:numPr>
        <w:tabs>
          <w:tab w:val="left" w:pos="1449"/>
          <w:tab w:val="left" w:pos="1450"/>
        </w:tabs>
        <w:ind w:left="1449" w:hanging="600"/>
        <w:rPr>
          <w:rFonts w:asciiTheme="majorHAnsi" w:hAnsiTheme="majorHAnsi"/>
        </w:rPr>
      </w:pPr>
      <w:r w:rsidRPr="00C00FDE">
        <w:rPr>
          <w:rFonts w:asciiTheme="majorHAnsi" w:hAnsiTheme="majorHAnsi"/>
          <w:color w:val="231F20"/>
        </w:rPr>
        <w:t>Tender Opening</w:t>
      </w:r>
    </w:p>
    <w:p w14:paraId="31634910" w14:textId="7EF7B024" w:rsidR="0021200B" w:rsidRPr="00C00FDE" w:rsidRDefault="00022DB4" w:rsidP="00E378CC">
      <w:pPr>
        <w:pStyle w:val="ListParagraph"/>
        <w:numPr>
          <w:ilvl w:val="1"/>
          <w:numId w:val="63"/>
        </w:numPr>
        <w:tabs>
          <w:tab w:val="left" w:pos="1450"/>
        </w:tabs>
        <w:spacing w:before="243"/>
        <w:ind w:left="1464" w:right="853"/>
        <w:jc w:val="both"/>
        <w:rPr>
          <w:rFonts w:asciiTheme="majorHAnsi" w:hAnsiTheme="majorHAnsi"/>
          <w:b/>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publicly</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choose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3E926474" w14:textId="42FA85B5" w:rsidR="0021200B" w:rsidRPr="00C00FDE" w:rsidRDefault="00022DB4" w:rsidP="00E378CC">
      <w:pPr>
        <w:pStyle w:val="ListParagraph"/>
        <w:numPr>
          <w:ilvl w:val="1"/>
          <w:numId w:val="63"/>
        </w:numPr>
        <w:tabs>
          <w:tab w:val="left" w:pos="1473"/>
        </w:tabs>
        <w:spacing w:before="160" w:after="120"/>
        <w:ind w:left="1469" w:right="850" w:hanging="619"/>
        <w:jc w:val="both"/>
        <w:rPr>
          <w:rFonts w:asciiTheme="majorHAnsi" w:hAnsiTheme="majorHAnsi"/>
        </w:rPr>
      </w:pPr>
      <w:r w:rsidRPr="00C00FDE">
        <w:rPr>
          <w:rFonts w:asciiTheme="majorHAnsi" w:hAnsiTheme="majorHAnsi"/>
          <w:color w:val="231F20"/>
        </w:rPr>
        <w:t>First,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conﬁrming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lastRenderedPageBreak/>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1247A54" w14:textId="08983297" w:rsidR="0021200B" w:rsidRPr="00C00FDE" w:rsidRDefault="00022DB4" w:rsidP="00E378CC">
      <w:pPr>
        <w:pStyle w:val="ListParagraph"/>
        <w:numPr>
          <w:ilvl w:val="1"/>
          <w:numId w:val="63"/>
        </w:numPr>
        <w:tabs>
          <w:tab w:val="left" w:pos="1472"/>
        </w:tabs>
        <w:spacing w:before="160" w:after="120"/>
        <w:ind w:left="1469" w:right="850"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3F75A73B" w14:textId="14018BFA"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F9D5D8C" w14:textId="721648B0"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reading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appropriate.</w:t>
      </w:r>
    </w:p>
    <w:p w14:paraId="731A98E6" w14:textId="54611145"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b/>
        </w:rPr>
      </w:pP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Bills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E68B5F9" w14:textId="72E03CBD"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discuss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22.1).</w:t>
      </w:r>
    </w:p>
    <w:p w14:paraId="721A0C90" w14:textId="2CA027DD" w:rsidR="0021200B" w:rsidRPr="00C00FDE" w:rsidRDefault="00022DB4" w:rsidP="00E378CC">
      <w:pPr>
        <w:pStyle w:val="ListParagraph"/>
        <w:numPr>
          <w:ilvl w:val="1"/>
          <w:numId w:val="63"/>
        </w:numPr>
        <w:tabs>
          <w:tab w:val="left" w:pos="1470"/>
          <w:tab w:val="left" w:pos="1472"/>
        </w:tabs>
        <w:spacing w:before="237"/>
        <w:ind w:left="1471" w:right="750"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p>
    <w:p w14:paraId="6C60DADC" w14:textId="08163B13" w:rsidR="0021200B" w:rsidRPr="00C00FDE" w:rsidRDefault="00022DB4" w:rsidP="00E378CC">
      <w:pPr>
        <w:pStyle w:val="ListParagraph"/>
        <w:numPr>
          <w:ilvl w:val="2"/>
          <w:numId w:val="63"/>
        </w:numPr>
        <w:tabs>
          <w:tab w:val="left" w:pos="1970"/>
          <w:tab w:val="left" w:pos="1972"/>
        </w:tabs>
        <w:ind w:left="1971"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p>
    <w:p w14:paraId="5AB90F26" w14:textId="7C9EBD61"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p>
    <w:p w14:paraId="08870DEF" w14:textId="3AF95E64"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02E373B" w14:textId="74E274E3" w:rsidR="0021200B" w:rsidRPr="00C00FDE" w:rsidRDefault="00022DB4" w:rsidP="00E378CC">
      <w:pPr>
        <w:pStyle w:val="ListParagraph"/>
        <w:numPr>
          <w:ilvl w:val="2"/>
          <w:numId w:val="63"/>
        </w:numPr>
        <w:tabs>
          <w:tab w:val="left" w:pos="1970"/>
          <w:tab w:val="left" w:pos="1971"/>
        </w:tabs>
        <w:ind w:left="1970"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required;</w:t>
      </w:r>
    </w:p>
    <w:p w14:paraId="4809AF1F" w14:textId="771A73A5" w:rsidR="0021200B" w:rsidRPr="00C00FDE" w:rsidRDefault="00AD3CD9" w:rsidP="00E378CC">
      <w:pPr>
        <w:pStyle w:val="ListParagraph"/>
        <w:numPr>
          <w:ilvl w:val="2"/>
          <w:numId w:val="63"/>
        </w:numPr>
        <w:tabs>
          <w:tab w:val="left" w:pos="1949"/>
          <w:tab w:val="left" w:pos="1950"/>
        </w:tabs>
        <w:ind w:left="1949" w:hanging="479"/>
        <w:rPr>
          <w:rFonts w:asciiTheme="majorHAnsi" w:hAnsiTheme="majorHAnsi"/>
        </w:rPr>
      </w:pPr>
      <w:r w:rsidRPr="00C00FDE">
        <w:rPr>
          <w:rFonts w:asciiTheme="majorHAnsi" w:hAnsiTheme="majorHAnsi"/>
          <w:color w:val="231F20"/>
        </w:rPr>
        <w:t>number of</w:t>
      </w:r>
      <w:r w:rsidR="005765B8" w:rsidRPr="00C00FDE">
        <w:rPr>
          <w:rFonts w:asciiTheme="majorHAnsi" w:hAnsiTheme="majorHAnsi"/>
          <w:color w:val="231F20"/>
        </w:rPr>
        <w:t xml:space="preserve">  </w:t>
      </w:r>
      <w:r w:rsidR="00022DB4" w:rsidRPr="00C00FDE">
        <w:rPr>
          <w:rFonts w:asciiTheme="majorHAnsi" w:hAnsiTheme="majorHAnsi"/>
          <w:color w:val="231F20"/>
        </w:rPr>
        <w:t>pages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each</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p>
    <w:p w14:paraId="4002D282" w14:textId="77777777" w:rsidR="00AD4B95" w:rsidRPr="00C00FDE" w:rsidRDefault="00AD4B95" w:rsidP="00E378CC">
      <w:pPr>
        <w:tabs>
          <w:tab w:val="left" w:pos="1949"/>
          <w:tab w:val="left" w:pos="1950"/>
        </w:tabs>
        <w:ind w:left="1470"/>
        <w:rPr>
          <w:rFonts w:asciiTheme="majorHAnsi" w:hAnsiTheme="majorHAnsi"/>
        </w:rPr>
      </w:pPr>
    </w:p>
    <w:p w14:paraId="36900630" w14:textId="5F9F89A4" w:rsidR="0021200B" w:rsidRPr="00C00FDE" w:rsidRDefault="00022DB4" w:rsidP="00E378CC">
      <w:pPr>
        <w:pStyle w:val="ListParagraph"/>
        <w:numPr>
          <w:ilvl w:val="1"/>
          <w:numId w:val="63"/>
        </w:numPr>
        <w:tabs>
          <w:tab w:val="left" w:pos="1471"/>
        </w:tabs>
        <w:spacing w:before="3"/>
        <w:ind w:left="1470"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invalidate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register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request.</w:t>
      </w:r>
    </w:p>
    <w:p w14:paraId="4E4A35AE" w14:textId="45909FE3" w:rsidR="0021200B" w:rsidRPr="00C00FDE" w:rsidRDefault="00022DB4" w:rsidP="00E378CC">
      <w:pPr>
        <w:pStyle w:val="Heading5"/>
        <w:tabs>
          <w:tab w:val="left" w:pos="1470"/>
        </w:tabs>
        <w:ind w:left="850"/>
        <w:rPr>
          <w:rFonts w:asciiTheme="majorHAnsi" w:hAnsiTheme="majorHAnsi"/>
        </w:rPr>
      </w:pPr>
      <w:bookmarkStart w:id="25" w:name="_TOC_250030"/>
      <w:r w:rsidRPr="00C00FDE">
        <w:rPr>
          <w:rFonts w:asciiTheme="majorHAnsi" w:hAnsiTheme="majorHAnsi"/>
          <w:color w:val="231F20"/>
        </w:rPr>
        <w:t>E.</w:t>
      </w:r>
      <w:r w:rsidRPr="00C00FDE">
        <w:rPr>
          <w:rFonts w:asciiTheme="majorHAnsi" w:hAnsiTheme="majorHAnsi"/>
          <w:color w:val="231F20"/>
        </w:rPr>
        <w:tab/>
      </w:r>
      <w:r w:rsidR="00AD3CD9" w:rsidRPr="00C00FDE">
        <w:rPr>
          <w:rFonts w:asciiTheme="majorHAnsi" w:hAnsiTheme="majorHAnsi"/>
          <w:color w:val="231F20"/>
        </w:rPr>
        <w:t xml:space="preserve">Evaluation and Comparison </w:t>
      </w:r>
      <w:bookmarkEnd w:id="25"/>
      <w:r w:rsidR="00AD3CD9" w:rsidRPr="00C00FDE">
        <w:rPr>
          <w:rFonts w:asciiTheme="majorHAnsi" w:hAnsiTheme="majorHAnsi"/>
          <w:color w:val="231F20"/>
        </w:rPr>
        <w:t>of Tenders</w:t>
      </w:r>
    </w:p>
    <w:p w14:paraId="0FFA30AD" w14:textId="77777777" w:rsidR="0021200B" w:rsidRPr="00C00FDE" w:rsidRDefault="00022DB4" w:rsidP="00E378CC">
      <w:pPr>
        <w:pStyle w:val="Heading5"/>
        <w:numPr>
          <w:ilvl w:val="0"/>
          <w:numId w:val="63"/>
        </w:numPr>
        <w:tabs>
          <w:tab w:val="left" w:pos="1470"/>
          <w:tab w:val="left" w:pos="1471"/>
        </w:tabs>
        <w:spacing w:before="234"/>
        <w:ind w:left="1470" w:hanging="620"/>
        <w:rPr>
          <w:rFonts w:asciiTheme="majorHAnsi" w:hAnsiTheme="majorHAnsi"/>
        </w:rPr>
      </w:pPr>
      <w:bookmarkStart w:id="26" w:name="_TOC_250029"/>
      <w:bookmarkEnd w:id="26"/>
      <w:r w:rsidRPr="00C00FDE">
        <w:rPr>
          <w:rFonts w:asciiTheme="majorHAnsi" w:hAnsiTheme="majorHAnsi"/>
          <w:color w:val="231F20"/>
        </w:rPr>
        <w:t>Conﬁdentiality</w:t>
      </w:r>
    </w:p>
    <w:p w14:paraId="0C2A15DF" w14:textId="33CAAA03" w:rsidR="0021200B" w:rsidRPr="00C00FDE" w:rsidRDefault="00022DB4" w:rsidP="00E378CC">
      <w:pPr>
        <w:pStyle w:val="ListParagraph"/>
        <w:numPr>
          <w:ilvl w:val="1"/>
          <w:numId w:val="63"/>
        </w:numPr>
        <w:tabs>
          <w:tab w:val="left" w:pos="1471"/>
        </w:tabs>
        <w:spacing w:before="243"/>
        <w:ind w:left="1470" w:right="844" w:hanging="620"/>
        <w:jc w:val="both"/>
        <w:rPr>
          <w:rFonts w:asciiTheme="majorHAnsi" w:hAnsiTheme="majorHAnsi"/>
        </w:rPr>
      </w:pP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recommendation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ofﬁcially</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p>
    <w:p w14:paraId="4595C841" w14:textId="72170244" w:rsidR="0021200B" w:rsidRPr="00C00FDE" w:rsidRDefault="00022DB4" w:rsidP="00E378CC">
      <w:pPr>
        <w:pStyle w:val="ListParagraph"/>
        <w:numPr>
          <w:ilvl w:val="1"/>
          <w:numId w:val="63"/>
        </w:numPr>
        <w:tabs>
          <w:tab w:val="left" w:pos="1471"/>
        </w:tabs>
        <w:spacing w:before="246"/>
        <w:ind w:left="1470" w:right="852" w:hanging="62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1E3040F4" w14:textId="6AFF2086" w:rsidR="0021200B" w:rsidRPr="00C00FDE" w:rsidRDefault="00022DB4" w:rsidP="00E378CC">
      <w:pPr>
        <w:pStyle w:val="ListParagraph"/>
        <w:numPr>
          <w:ilvl w:val="1"/>
          <w:numId w:val="63"/>
        </w:numPr>
        <w:tabs>
          <w:tab w:val="left" w:pos="1471"/>
        </w:tabs>
        <w:spacing w:before="245"/>
        <w:ind w:left="1470" w:right="852" w:hanging="620"/>
        <w:jc w:val="both"/>
        <w:rPr>
          <w:rFonts w:asciiTheme="majorHAnsi" w:hAnsiTheme="majorHAnsi"/>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25.2,</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wishes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p>
    <w:p w14:paraId="3C38943A" w14:textId="1E182070" w:rsidR="0021200B" w:rsidRPr="00C00FDE" w:rsidRDefault="00AD3CD9" w:rsidP="00E378CC">
      <w:pPr>
        <w:pStyle w:val="Heading5"/>
        <w:numPr>
          <w:ilvl w:val="0"/>
          <w:numId w:val="63"/>
        </w:numPr>
        <w:tabs>
          <w:tab w:val="left" w:pos="1470"/>
          <w:tab w:val="left" w:pos="1471"/>
        </w:tabs>
        <w:spacing w:before="237"/>
        <w:ind w:left="1470" w:hanging="620"/>
        <w:rPr>
          <w:rFonts w:asciiTheme="majorHAnsi" w:hAnsiTheme="majorHAnsi"/>
        </w:rPr>
      </w:pPr>
      <w:bookmarkStart w:id="27" w:name="_TOC_250028"/>
      <w:r w:rsidRPr="00C00FDE">
        <w:rPr>
          <w:rFonts w:asciiTheme="majorHAnsi" w:hAnsiTheme="majorHAnsi"/>
          <w:color w:val="231F20"/>
        </w:rPr>
        <w:t xml:space="preserve">Clariﬁcation </w:t>
      </w:r>
      <w:bookmarkEnd w:id="27"/>
      <w:r w:rsidRPr="00C00FDE">
        <w:rPr>
          <w:rFonts w:asciiTheme="majorHAnsi" w:hAnsiTheme="majorHAnsi"/>
          <w:color w:val="231F20"/>
        </w:rPr>
        <w:t>of Tenders</w:t>
      </w:r>
    </w:p>
    <w:p w14:paraId="3C509BC8" w14:textId="2B01CFDF" w:rsidR="0021200B" w:rsidRPr="00C00FDE" w:rsidRDefault="00022DB4" w:rsidP="00E378CC">
      <w:pPr>
        <w:pStyle w:val="ListParagraph"/>
        <w:numPr>
          <w:ilvl w:val="1"/>
          <w:numId w:val="63"/>
        </w:numPr>
        <w:tabs>
          <w:tab w:val="left" w:pos="1471"/>
        </w:tabs>
        <w:spacing w:before="243"/>
        <w:ind w:left="1470" w:right="852" w:hanging="62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assist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ask</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lastRenderedPageBreak/>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No</w:t>
      </w:r>
      <w:r w:rsidR="0091703A"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voluntary</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sought,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arithmetic</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discovered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30.</w:t>
      </w:r>
    </w:p>
    <w:p w14:paraId="7B751D85" w14:textId="3A243EE2" w:rsidR="0021200B" w:rsidRPr="00C00FDE" w:rsidRDefault="00022DB4" w:rsidP="00E378CC">
      <w:pPr>
        <w:pStyle w:val="BodyText"/>
        <w:spacing w:before="246"/>
        <w:ind w:left="1469" w:right="847"/>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clariﬁcations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p>
    <w:p w14:paraId="56FA7DA9" w14:textId="3D8CA7AD" w:rsidR="0021200B" w:rsidRPr="00C00FDE" w:rsidRDefault="00022DB4" w:rsidP="00E378CC">
      <w:pPr>
        <w:pStyle w:val="Heading5"/>
        <w:numPr>
          <w:ilvl w:val="0"/>
          <w:numId w:val="63"/>
        </w:numPr>
        <w:tabs>
          <w:tab w:val="left" w:pos="1469"/>
          <w:tab w:val="left" w:pos="1470"/>
        </w:tabs>
        <w:spacing w:before="237"/>
        <w:ind w:left="1469" w:hanging="620"/>
        <w:rPr>
          <w:rFonts w:asciiTheme="majorHAnsi" w:hAnsiTheme="majorHAnsi"/>
        </w:rPr>
      </w:pPr>
      <w:bookmarkStart w:id="28" w:name="_TOC_250027"/>
      <w:r w:rsidRPr="00C00FDE">
        <w:rPr>
          <w:rFonts w:asciiTheme="majorHAnsi" w:hAnsiTheme="majorHAnsi"/>
          <w:color w:val="231F20"/>
        </w:rPr>
        <w:t>Deviations</w:t>
      </w:r>
      <w:r w:rsidR="00AD3CD9" w:rsidRPr="00C00FDE">
        <w:rPr>
          <w:rFonts w:asciiTheme="majorHAnsi" w:hAnsiTheme="majorHAnsi"/>
          <w:color w:val="231F20"/>
        </w:rPr>
        <w:t xml:space="preserve">, Reservations, </w:t>
      </w:r>
      <w:bookmarkEnd w:id="28"/>
      <w:r w:rsidR="00AD3CD9" w:rsidRPr="00C00FDE">
        <w:rPr>
          <w:rFonts w:asciiTheme="majorHAnsi" w:hAnsiTheme="majorHAnsi"/>
          <w:color w:val="231F20"/>
        </w:rPr>
        <w:t>and Omissions</w:t>
      </w:r>
    </w:p>
    <w:p w14:paraId="62B3B075" w14:textId="54A2E0BE" w:rsidR="0021200B" w:rsidRPr="00C00FDE" w:rsidRDefault="00022DB4" w:rsidP="00E378CC">
      <w:pPr>
        <w:pStyle w:val="ListParagraph"/>
        <w:numPr>
          <w:ilvl w:val="1"/>
          <w:numId w:val="63"/>
        </w:numPr>
        <w:tabs>
          <w:tab w:val="left" w:pos="1469"/>
          <w:tab w:val="left" w:pos="1470"/>
        </w:tabs>
        <w:spacing w:before="235"/>
        <w:ind w:left="1469" w:hanging="620"/>
        <w:rPr>
          <w:rFonts w:asciiTheme="majorHAnsi" w:hAnsiTheme="majorHAnsi"/>
        </w:rPr>
      </w:pP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deﬁnitions</w:t>
      </w:r>
      <w:r w:rsidR="005765B8" w:rsidRPr="00C00FDE">
        <w:rPr>
          <w:rFonts w:asciiTheme="majorHAnsi" w:hAnsiTheme="majorHAnsi"/>
          <w:color w:val="231F20"/>
        </w:rPr>
        <w:t xml:space="preserve">  </w:t>
      </w:r>
      <w:r w:rsidRPr="00C00FDE">
        <w:rPr>
          <w:rFonts w:asciiTheme="majorHAnsi" w:hAnsiTheme="majorHAnsi"/>
          <w:color w:val="231F20"/>
        </w:rPr>
        <w:t>apply:</w:t>
      </w:r>
    </w:p>
    <w:p w14:paraId="22856035" w14:textId="2CB4A6D0" w:rsidR="0021200B" w:rsidRPr="00C00FDE" w:rsidRDefault="00022DB4" w:rsidP="00E378CC">
      <w:pPr>
        <w:pStyle w:val="ListParagraph"/>
        <w:numPr>
          <w:ilvl w:val="2"/>
          <w:numId w:val="63"/>
        </w:numPr>
        <w:tabs>
          <w:tab w:val="left" w:pos="1979"/>
          <w:tab w:val="left" w:pos="1980"/>
        </w:tabs>
        <w:spacing w:before="112"/>
        <w:ind w:left="1979" w:hanging="510"/>
        <w:rPr>
          <w:rFonts w:asciiTheme="majorHAnsi" w:hAnsiTheme="majorHAnsi"/>
        </w:rPr>
      </w:pP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departure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00AD3CD9"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1C893B6" w14:textId="7CA7EDE9" w:rsidR="0021200B" w:rsidRPr="00C00FDE" w:rsidRDefault="00022DB4" w:rsidP="00E378CC">
      <w:pPr>
        <w:pStyle w:val="ListParagraph"/>
        <w:numPr>
          <w:ilvl w:val="2"/>
          <w:numId w:val="63"/>
        </w:numPr>
        <w:tabs>
          <w:tab w:val="left" w:pos="1979"/>
          <w:tab w:val="left" w:pos="1980"/>
        </w:tabs>
        <w:spacing w:before="121"/>
        <w:ind w:left="1979" w:right="849" w:hanging="510"/>
        <w:rPr>
          <w:rFonts w:asciiTheme="majorHAnsi" w:hAnsiTheme="majorHAnsi"/>
        </w:rPr>
      </w:pP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withholding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p>
    <w:p w14:paraId="36D7B1BE" w14:textId="38B67252" w:rsidR="0021200B" w:rsidRPr="00C00FDE" w:rsidRDefault="00022DB4" w:rsidP="00E378CC">
      <w:pPr>
        <w:pStyle w:val="ListParagraph"/>
        <w:numPr>
          <w:ilvl w:val="2"/>
          <w:numId w:val="63"/>
        </w:numPr>
        <w:tabs>
          <w:tab w:val="left" w:pos="1979"/>
          <w:tab w:val="left" w:pos="1980"/>
        </w:tabs>
        <w:spacing w:before="123"/>
        <w:ind w:left="1979" w:right="849" w:hanging="510"/>
        <w:rPr>
          <w:rFonts w:asciiTheme="majorHAnsi" w:hAnsiTheme="majorHAnsi"/>
        </w:rPr>
      </w:pP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BCA8CFC" w14:textId="4519BAD5" w:rsidR="0021200B" w:rsidRPr="00C00FDE" w:rsidRDefault="00AD3CD9" w:rsidP="00E378CC">
      <w:pPr>
        <w:pStyle w:val="Heading5"/>
        <w:numPr>
          <w:ilvl w:val="0"/>
          <w:numId w:val="63"/>
        </w:numPr>
        <w:tabs>
          <w:tab w:val="left" w:pos="1469"/>
          <w:tab w:val="left" w:pos="1470"/>
        </w:tabs>
        <w:spacing w:before="237"/>
        <w:ind w:left="1469" w:hanging="620"/>
        <w:rPr>
          <w:rFonts w:asciiTheme="majorHAnsi" w:hAnsiTheme="majorHAnsi"/>
        </w:rPr>
      </w:pPr>
      <w:bookmarkStart w:id="29" w:name="_TOC_250026"/>
      <w:r w:rsidRPr="00C00FDE">
        <w:rPr>
          <w:rFonts w:asciiTheme="majorHAnsi" w:hAnsiTheme="majorHAnsi"/>
          <w:color w:val="231F20"/>
        </w:rPr>
        <w:t>Determination of</w:t>
      </w:r>
      <w:r w:rsidR="005765B8" w:rsidRPr="00C00FDE">
        <w:rPr>
          <w:rFonts w:asciiTheme="majorHAnsi" w:hAnsiTheme="majorHAnsi"/>
          <w:color w:val="231F20"/>
        </w:rPr>
        <w:t xml:space="preserve">  </w:t>
      </w:r>
      <w:bookmarkEnd w:id="29"/>
      <w:r w:rsidRPr="00C00FDE">
        <w:rPr>
          <w:rFonts w:asciiTheme="majorHAnsi" w:hAnsiTheme="majorHAnsi"/>
          <w:color w:val="231F20"/>
        </w:rPr>
        <w:t xml:space="preserve"> </w:t>
      </w:r>
      <w:r w:rsidR="00022DB4" w:rsidRPr="00C00FDE">
        <w:rPr>
          <w:rFonts w:asciiTheme="majorHAnsi" w:hAnsiTheme="majorHAnsi"/>
          <w:color w:val="231F20"/>
        </w:rPr>
        <w:t>Responsiveness</w:t>
      </w:r>
    </w:p>
    <w:p w14:paraId="748F538B" w14:textId="17486B03" w:rsidR="0021200B" w:rsidRPr="00C00FDE" w:rsidRDefault="00022DB4" w:rsidP="00E378CC">
      <w:pPr>
        <w:pStyle w:val="ListParagraph"/>
        <w:numPr>
          <w:ilvl w:val="1"/>
          <w:numId w:val="63"/>
        </w:numPr>
        <w:tabs>
          <w:tab w:val="left" w:pos="1470"/>
        </w:tabs>
        <w:spacing w:before="243"/>
        <w:ind w:left="1469"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itself,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ITT28.2.</w:t>
      </w:r>
    </w:p>
    <w:p w14:paraId="3984FDF2" w14:textId="066B9669" w:rsidR="0021200B" w:rsidRPr="00C00FDE" w:rsidRDefault="00022DB4" w:rsidP="00E378CC">
      <w:pPr>
        <w:pStyle w:val="ListParagraph"/>
        <w:numPr>
          <w:ilvl w:val="0"/>
          <w:numId w:val="61"/>
        </w:numPr>
        <w:tabs>
          <w:tab w:val="left" w:pos="1470"/>
        </w:tabs>
        <w:spacing w:before="245"/>
        <w:ind w:right="84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p>
    <w:p w14:paraId="3E0F0FE5" w14:textId="63CAC042" w:rsidR="0021200B" w:rsidRPr="00C00FDE" w:rsidRDefault="00022DB4" w:rsidP="00E378CC">
      <w:pPr>
        <w:pStyle w:val="ListParagraph"/>
        <w:numPr>
          <w:ilvl w:val="1"/>
          <w:numId w:val="61"/>
        </w:numPr>
        <w:tabs>
          <w:tab w:val="left" w:pos="1974"/>
          <w:tab w:val="left" w:pos="1975"/>
        </w:tabs>
        <w:spacing w:before="115"/>
        <w:ind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would:</w:t>
      </w:r>
    </w:p>
    <w:p w14:paraId="62E19C01" w14:textId="0559AD47" w:rsidR="0021200B" w:rsidRPr="00C00FDE" w:rsidRDefault="00022DB4" w:rsidP="00E378CC">
      <w:pPr>
        <w:pStyle w:val="ListParagraph"/>
        <w:numPr>
          <w:ilvl w:val="2"/>
          <w:numId w:val="61"/>
        </w:numPr>
        <w:tabs>
          <w:tab w:val="left" w:pos="2364"/>
          <w:tab w:val="left" w:pos="2365"/>
        </w:tabs>
        <w:spacing w:before="121"/>
        <w:ind w:right="849" w:hanging="395"/>
        <w:rPr>
          <w:rFonts w:asciiTheme="majorHAnsi" w:hAnsiTheme="majorHAnsi"/>
        </w:rPr>
      </w:pP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42ACE13" w14:textId="399190B1" w:rsidR="0021200B" w:rsidRPr="00C00FDE" w:rsidRDefault="00022DB4" w:rsidP="00E378CC">
      <w:pPr>
        <w:pStyle w:val="ListParagraph"/>
        <w:numPr>
          <w:ilvl w:val="2"/>
          <w:numId w:val="61"/>
        </w:numPr>
        <w:tabs>
          <w:tab w:val="left" w:pos="2365"/>
        </w:tabs>
        <w:spacing w:before="123"/>
        <w:ind w:right="849" w:hanging="395"/>
        <w:rPr>
          <w:rFonts w:asciiTheme="majorHAnsi" w:hAnsiTheme="majorHAnsi"/>
        </w:rPr>
      </w:pP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79305E1B" w14:textId="560C3EDA" w:rsidR="0021200B" w:rsidRPr="00C00FDE" w:rsidRDefault="00022DB4" w:rsidP="00E378CC">
      <w:pPr>
        <w:pStyle w:val="ListParagraph"/>
        <w:numPr>
          <w:ilvl w:val="1"/>
          <w:numId w:val="61"/>
        </w:numPr>
        <w:tabs>
          <w:tab w:val="left" w:pos="1973"/>
          <w:tab w:val="left" w:pos="1975"/>
        </w:tabs>
        <w:spacing w:before="124"/>
        <w:ind w:right="849"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rectiﬁed,</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unfairly</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presenting</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F971C48" w14:textId="72EE9C04" w:rsidR="0021200B" w:rsidRPr="00C00FDE" w:rsidRDefault="00022DB4" w:rsidP="00E378CC">
      <w:pPr>
        <w:pStyle w:val="ListParagraph"/>
        <w:numPr>
          <w:ilvl w:val="1"/>
          <w:numId w:val="63"/>
        </w:numPr>
        <w:tabs>
          <w:tab w:val="left" w:pos="1470"/>
        </w:tabs>
        <w:spacing w:before="245"/>
        <w:ind w:left="1468" w:right="849"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aspects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met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7324D457" w14:textId="403B8C59" w:rsidR="0021200B" w:rsidRPr="00C00FDE" w:rsidRDefault="00022DB4" w:rsidP="00E378CC">
      <w:pPr>
        <w:pStyle w:val="ListParagraph"/>
        <w:numPr>
          <w:ilvl w:val="1"/>
          <w:numId w:val="63"/>
        </w:numPr>
        <w:tabs>
          <w:tab w:val="left" w:pos="1454"/>
        </w:tabs>
        <w:spacing w:before="246"/>
        <w:ind w:left="1438" w:right="849" w:hanging="59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66F2F3CE" w14:textId="614D9104" w:rsidR="0021200B" w:rsidRPr="00C00FDE" w:rsidRDefault="00022DB4" w:rsidP="00E378CC">
      <w:pPr>
        <w:pStyle w:val="Heading5"/>
        <w:numPr>
          <w:ilvl w:val="0"/>
          <w:numId w:val="63"/>
        </w:numPr>
        <w:tabs>
          <w:tab w:val="left" w:pos="1453"/>
          <w:tab w:val="left" w:pos="1454"/>
        </w:tabs>
        <w:ind w:left="1453" w:hanging="605"/>
        <w:rPr>
          <w:rFonts w:asciiTheme="majorHAnsi" w:hAnsiTheme="majorHAnsi"/>
        </w:rPr>
      </w:pPr>
      <w:bookmarkStart w:id="30" w:name="_TOC_250025"/>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w:t>
      </w:r>
      <w:r w:rsidR="00754E4B">
        <w:rPr>
          <w:rFonts w:asciiTheme="majorHAnsi" w:hAnsiTheme="majorHAnsi"/>
          <w:color w:val="231F20"/>
        </w:rPr>
        <w:t>Kshs</w:t>
      </w:r>
      <w:r w:rsidR="00AD3CD9" w:rsidRPr="00C00FDE">
        <w:rPr>
          <w:rFonts w:asciiTheme="majorHAnsi" w:hAnsiTheme="majorHAnsi"/>
          <w:color w:val="231F20"/>
        </w:rPr>
        <w:t xml:space="preserve">, Errors </w:t>
      </w:r>
      <w:bookmarkEnd w:id="30"/>
      <w:r w:rsidR="00AD3CD9" w:rsidRPr="00C00FDE">
        <w:rPr>
          <w:rFonts w:asciiTheme="majorHAnsi" w:hAnsiTheme="majorHAnsi"/>
          <w:color w:val="231F20"/>
        </w:rPr>
        <w:t>and Omissions</w:t>
      </w:r>
    </w:p>
    <w:p w14:paraId="11801CC0" w14:textId="475136C3" w:rsidR="0021200B" w:rsidRPr="00C00FDE" w:rsidRDefault="00022DB4" w:rsidP="00E378CC">
      <w:pPr>
        <w:pStyle w:val="ListParagraph"/>
        <w:numPr>
          <w:ilvl w:val="1"/>
          <w:numId w:val="63"/>
        </w:numPr>
        <w:tabs>
          <w:tab w:val="left" w:pos="1454"/>
        </w:tabs>
        <w:spacing w:before="242"/>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waive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ADBAF56" w14:textId="746F63E2" w:rsidR="0021200B" w:rsidRPr="00C00FDE" w:rsidRDefault="00022DB4" w:rsidP="00E378CC">
      <w:pPr>
        <w:pStyle w:val="ListParagraph"/>
        <w:numPr>
          <w:ilvl w:val="1"/>
          <w:numId w:val="63"/>
        </w:numPr>
        <w:tabs>
          <w:tab w:val="left" w:pos="1454"/>
        </w:tabs>
        <w:spacing w:before="245"/>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58E28248" w14:textId="7174478D" w:rsidR="0021200B" w:rsidRPr="00240AF9" w:rsidRDefault="00022DB4" w:rsidP="00E378CC">
      <w:pPr>
        <w:pStyle w:val="ListParagraph"/>
        <w:numPr>
          <w:ilvl w:val="1"/>
          <w:numId w:val="63"/>
        </w:numPr>
        <w:tabs>
          <w:tab w:val="left" w:pos="1454"/>
        </w:tabs>
        <w:spacing w:before="248"/>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quantiﬁable</w:t>
      </w:r>
      <w:r w:rsidR="005765B8" w:rsidRPr="00C00FDE">
        <w:rPr>
          <w:rFonts w:asciiTheme="majorHAnsi" w:hAnsiTheme="majorHAnsi"/>
          <w:color w:val="231F20"/>
        </w:rPr>
        <w:t xml:space="preserve">  </w:t>
      </w:r>
      <w:r w:rsidRPr="00C00FDE">
        <w:rPr>
          <w:rFonts w:asciiTheme="majorHAnsi" w:hAnsiTheme="majorHAnsi"/>
          <w:color w:val="231F20"/>
        </w:rPr>
        <w:lastRenderedPageBreak/>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reﬂect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non-conforming</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i/>
          <w:color w:val="231F20"/>
        </w:rPr>
        <w:t>average</w:t>
      </w:r>
      <w:r w:rsidR="005765B8" w:rsidRPr="00C00FDE">
        <w:rPr>
          <w:rFonts w:asciiTheme="majorHAnsi" w:hAnsiTheme="majorHAnsi"/>
          <w:b/>
          <w: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derived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estimate.</w:t>
      </w:r>
    </w:p>
    <w:p w14:paraId="73D9D6FA" w14:textId="77777777" w:rsidR="00240AF9" w:rsidRDefault="00240AF9" w:rsidP="00240AF9">
      <w:pPr>
        <w:tabs>
          <w:tab w:val="left" w:pos="1454"/>
        </w:tabs>
        <w:spacing w:before="248"/>
        <w:ind w:right="849"/>
        <w:jc w:val="both"/>
        <w:rPr>
          <w:rFonts w:asciiTheme="majorHAnsi" w:hAnsiTheme="majorHAnsi"/>
        </w:rPr>
      </w:pPr>
    </w:p>
    <w:p w14:paraId="17974734" w14:textId="77777777" w:rsidR="00240AF9" w:rsidRPr="00240AF9" w:rsidRDefault="00240AF9" w:rsidP="00240AF9">
      <w:pPr>
        <w:tabs>
          <w:tab w:val="left" w:pos="1454"/>
        </w:tabs>
        <w:spacing w:before="248"/>
        <w:ind w:right="849"/>
        <w:jc w:val="both"/>
        <w:rPr>
          <w:rFonts w:asciiTheme="majorHAnsi" w:hAnsiTheme="majorHAnsi"/>
        </w:rPr>
      </w:pPr>
    </w:p>
    <w:p w14:paraId="799BF0F9" w14:textId="7335212A" w:rsidR="0021200B" w:rsidRPr="00C00FDE" w:rsidRDefault="00AD3CD9" w:rsidP="00E378CC">
      <w:pPr>
        <w:pStyle w:val="Heading5"/>
        <w:numPr>
          <w:ilvl w:val="0"/>
          <w:numId w:val="63"/>
        </w:numPr>
        <w:tabs>
          <w:tab w:val="left" w:pos="1459"/>
          <w:tab w:val="left" w:pos="1460"/>
        </w:tabs>
        <w:spacing w:before="183"/>
        <w:ind w:left="1459" w:hanging="605"/>
        <w:rPr>
          <w:rFonts w:asciiTheme="majorHAnsi" w:hAnsiTheme="majorHAnsi"/>
        </w:rPr>
      </w:pPr>
      <w:r w:rsidRPr="00C00FDE">
        <w:rPr>
          <w:rFonts w:asciiTheme="majorHAnsi" w:hAnsiTheme="majorHAnsi"/>
          <w:color w:val="231F20"/>
        </w:rPr>
        <w:t>Arithmetical Errors</w:t>
      </w:r>
    </w:p>
    <w:p w14:paraId="6E7885C1" w14:textId="08EBAB47" w:rsidR="0021200B" w:rsidRPr="00C00FDE" w:rsidRDefault="00022DB4" w:rsidP="00E378CC">
      <w:pPr>
        <w:pStyle w:val="ListParagraph"/>
        <w:numPr>
          <w:ilvl w:val="1"/>
          <w:numId w:val="63"/>
        </w:numPr>
        <w:tabs>
          <w:tab w:val="left" w:pos="1459"/>
          <w:tab w:val="left" w:pos="1460"/>
        </w:tabs>
        <w:spacing w:before="243"/>
        <w:ind w:left="1444" w:right="848" w:hanging="59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absolute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20B01C59" w14:textId="4B138121"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handle</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basis:</w:t>
      </w:r>
    </w:p>
    <w:p w14:paraId="1F3C5714" w14:textId="6DA7765D" w:rsidR="0021200B" w:rsidRPr="00C00FDE" w:rsidRDefault="00022DB4" w:rsidP="00E378CC">
      <w:pPr>
        <w:pStyle w:val="ListParagraph"/>
        <w:numPr>
          <w:ilvl w:val="2"/>
          <w:numId w:val="63"/>
        </w:numPr>
        <w:tabs>
          <w:tab w:val="left" w:pos="1974"/>
          <w:tab w:val="left" w:pos="1975"/>
        </w:tabs>
        <w:spacing w:before="123"/>
        <w:ind w:left="1964" w:right="848" w:hanging="50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t>
      </w:r>
    </w:p>
    <w:p w14:paraId="68E55E73" w14:textId="61B43CAF" w:rsidR="0021200B" w:rsidRPr="00C00FDE" w:rsidRDefault="00022DB4" w:rsidP="00E378CC">
      <w:pPr>
        <w:pStyle w:val="ListParagraph"/>
        <w:numPr>
          <w:ilvl w:val="2"/>
          <w:numId w:val="63"/>
        </w:numPr>
        <w:tabs>
          <w:tab w:val="left" w:pos="1975"/>
        </w:tabs>
        <w:spacing w:before="124"/>
        <w:ind w:left="1964" w:right="848" w:hanging="50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miscalculation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subtotal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p>
    <w:p w14:paraId="426546DB" w14:textId="67480454" w:rsidR="0021200B" w:rsidRPr="00C00FDE" w:rsidRDefault="00022DB4" w:rsidP="00E378CC">
      <w:pPr>
        <w:pStyle w:val="ListParagraph"/>
        <w:numPr>
          <w:ilvl w:val="2"/>
          <w:numId w:val="63"/>
        </w:numPr>
        <w:tabs>
          <w:tab w:val="left" w:pos="1974"/>
          <w:tab w:val="left" w:pos="1975"/>
        </w:tabs>
        <w:spacing w:before="116"/>
        <w:ind w:left="1974" w:hanging="5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ﬁgures,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425C1AAC" w14:textId="13CDF3C6"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ward.</w:t>
      </w:r>
    </w:p>
    <w:p w14:paraId="62780D87" w14:textId="24F59252" w:rsidR="0021200B" w:rsidRPr="00C00FDE" w:rsidRDefault="00AD3CD9" w:rsidP="00E378CC">
      <w:pPr>
        <w:pStyle w:val="Heading5"/>
        <w:numPr>
          <w:ilvl w:val="0"/>
          <w:numId w:val="63"/>
        </w:numPr>
        <w:tabs>
          <w:tab w:val="left" w:pos="1469"/>
          <w:tab w:val="left" w:pos="1470"/>
        </w:tabs>
        <w:spacing w:before="234"/>
        <w:ind w:left="1469"/>
        <w:rPr>
          <w:rFonts w:asciiTheme="majorHAnsi" w:hAnsiTheme="majorHAnsi"/>
        </w:rPr>
      </w:pPr>
      <w:bookmarkStart w:id="31" w:name="_TOC_250024"/>
      <w:r w:rsidRPr="00C00FDE">
        <w:rPr>
          <w:rFonts w:asciiTheme="majorHAnsi" w:hAnsiTheme="majorHAnsi"/>
          <w:color w:val="231F20"/>
        </w:rPr>
        <w:t xml:space="preserve">Conversion to </w:t>
      </w:r>
      <w:bookmarkEnd w:id="31"/>
      <w:r w:rsidRPr="00C00FDE">
        <w:rPr>
          <w:rFonts w:asciiTheme="majorHAnsi" w:hAnsiTheme="majorHAnsi"/>
          <w:color w:val="231F20"/>
        </w:rPr>
        <w:t>Single Currency</w:t>
      </w:r>
    </w:p>
    <w:p w14:paraId="32ABD41A" w14:textId="48B95348" w:rsidR="0021200B" w:rsidRPr="00C00FDE" w:rsidRDefault="00022DB4" w:rsidP="00E378CC">
      <w:pPr>
        <w:pStyle w:val="ListParagraph"/>
        <w:numPr>
          <w:ilvl w:val="1"/>
          <w:numId w:val="63"/>
        </w:numPr>
        <w:tabs>
          <w:tab w:val="left" w:pos="1469"/>
          <w:tab w:val="left" w:pos="1470"/>
        </w:tabs>
        <w:spacing w:before="243"/>
        <w:ind w:left="1474" w:right="848" w:hanging="620"/>
        <w:rPr>
          <w:rFonts w:asciiTheme="majorHAnsi" w:hAnsiTheme="majorHAnsi"/>
          <w:b/>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converted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04F4BE0B" w14:textId="79A07D9B" w:rsidR="0021200B" w:rsidRPr="00C00FDE" w:rsidRDefault="00AD3CD9" w:rsidP="00E378CC">
      <w:pPr>
        <w:pStyle w:val="Heading5"/>
        <w:numPr>
          <w:ilvl w:val="0"/>
          <w:numId w:val="63"/>
        </w:numPr>
        <w:tabs>
          <w:tab w:val="left" w:pos="1469"/>
          <w:tab w:val="left" w:pos="1470"/>
        </w:tabs>
        <w:spacing w:before="237"/>
        <w:ind w:left="1469"/>
        <w:rPr>
          <w:rFonts w:asciiTheme="majorHAnsi" w:hAnsiTheme="majorHAnsi"/>
        </w:rPr>
      </w:pPr>
      <w:bookmarkStart w:id="32" w:name="_TOC_250023"/>
      <w:r w:rsidRPr="00C00FDE">
        <w:rPr>
          <w:rFonts w:asciiTheme="majorHAnsi" w:hAnsiTheme="majorHAnsi"/>
          <w:color w:val="231F20"/>
        </w:rPr>
        <w:t xml:space="preserve">Margin of Preference </w:t>
      </w:r>
      <w:bookmarkEnd w:id="32"/>
      <w:r w:rsidRPr="00C00FDE">
        <w:rPr>
          <w:rFonts w:asciiTheme="majorHAnsi" w:hAnsiTheme="majorHAnsi"/>
          <w:color w:val="231F20"/>
        </w:rPr>
        <w:t>and Reservations</w:t>
      </w:r>
    </w:p>
    <w:p w14:paraId="3C2B623F" w14:textId="662E6F58" w:rsidR="0021200B" w:rsidRPr="00C00FDE" w:rsidRDefault="00022DB4" w:rsidP="00E378CC">
      <w:pPr>
        <w:pStyle w:val="ListParagraph"/>
        <w:numPr>
          <w:ilvl w:val="1"/>
          <w:numId w:val="63"/>
        </w:numPr>
        <w:tabs>
          <w:tab w:val="left" w:pos="1470"/>
        </w:tabs>
        <w:spacing w:before="242"/>
        <w:ind w:left="1474" w:right="849" w:hanging="62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attract</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threshold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764D1D7" w14:textId="40F70434" w:rsidR="0021200B" w:rsidRPr="00C00FDE" w:rsidRDefault="00022DB4" w:rsidP="00E378CC">
      <w:pPr>
        <w:pStyle w:val="ListParagraph"/>
        <w:numPr>
          <w:ilvl w:val="1"/>
          <w:numId w:val="63"/>
        </w:numPr>
        <w:tabs>
          <w:tab w:val="left" w:pos="1470"/>
        </w:tabs>
        <w:spacing w:before="246"/>
        <w:ind w:left="1474" w:right="848" w:hanging="620"/>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hence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21D325D6" w14:textId="3798E3D0" w:rsidR="0021200B" w:rsidRPr="00C00FDE" w:rsidRDefault="00E603D3" w:rsidP="00E378CC">
      <w:pPr>
        <w:pStyle w:val="ListParagraph"/>
        <w:numPr>
          <w:ilvl w:val="2"/>
          <w:numId w:val="63"/>
        </w:numPr>
        <w:tabs>
          <w:tab w:val="left" w:pos="1974"/>
          <w:tab w:val="left" w:pos="1975"/>
        </w:tabs>
        <w:spacing w:before="116"/>
        <w:ind w:left="1974" w:hanging="50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00022DB4" w:rsidRPr="00C00FDE">
        <w:rPr>
          <w:rFonts w:asciiTheme="majorHAnsi" w:hAnsiTheme="majorHAnsi"/>
          <w:color w:val="231F20"/>
        </w:rPr>
        <w:t>vehicles,</w:t>
      </w:r>
      <w:r w:rsidR="005765B8" w:rsidRPr="00C00FDE">
        <w:rPr>
          <w:rFonts w:asciiTheme="majorHAnsi" w:hAnsiTheme="majorHAnsi"/>
          <w:color w:val="231F20"/>
        </w:rPr>
        <w:t xml:space="preserve">  </w:t>
      </w:r>
      <w:r w:rsidR="00022DB4" w:rsidRPr="00C00FDE">
        <w:rPr>
          <w:rFonts w:asciiTheme="majorHAnsi" w:hAnsiTheme="majorHAnsi"/>
          <w:color w:val="231F20"/>
        </w:rPr>
        <w:t>plant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equipment</w:t>
      </w:r>
      <w:r w:rsidR="005765B8" w:rsidRPr="00C00FDE">
        <w:rPr>
          <w:rFonts w:asciiTheme="majorHAnsi" w:hAnsiTheme="majorHAnsi"/>
          <w:color w:val="231F20"/>
        </w:rPr>
        <w:t xml:space="preserve">  </w:t>
      </w:r>
      <w:r w:rsidR="00022DB4" w:rsidRPr="00C00FDE">
        <w:rPr>
          <w:rFonts w:asciiTheme="majorHAnsi" w:hAnsiTheme="majorHAnsi"/>
          <w:color w:val="231F20"/>
        </w:rPr>
        <w:t>which</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assembled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3C5F3877" w14:textId="64DB5FB6" w:rsidR="0021200B" w:rsidRPr="00C00FDE" w:rsidRDefault="00E603D3" w:rsidP="00E378CC">
      <w:pPr>
        <w:pStyle w:val="ListParagraph"/>
        <w:numPr>
          <w:ilvl w:val="2"/>
          <w:numId w:val="63"/>
        </w:numPr>
        <w:tabs>
          <w:tab w:val="left" w:pos="1974"/>
          <w:tab w:val="left" w:pos="1975"/>
        </w:tabs>
        <w:spacing w:before="121"/>
        <w:ind w:left="1974" w:right="849" w:hanging="505"/>
        <w:rPr>
          <w:rFonts w:asciiTheme="majorHAnsi" w:hAnsiTheme="majorHAnsi"/>
        </w:rPr>
      </w:pPr>
      <w:r w:rsidRPr="00C00FDE">
        <w:rPr>
          <w:rFonts w:asciiTheme="majorHAnsi" w:hAnsiTheme="majorHAnsi"/>
          <w:color w:val="231F20"/>
        </w:rPr>
        <w:t>Furniture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textile,</w:t>
      </w:r>
      <w:r w:rsidR="005765B8" w:rsidRPr="00C00FDE">
        <w:rPr>
          <w:rFonts w:asciiTheme="majorHAnsi" w:hAnsiTheme="majorHAnsi"/>
          <w:color w:val="231F20"/>
        </w:rPr>
        <w:t xml:space="preserve">  </w:t>
      </w:r>
      <w:r w:rsidR="00022DB4" w:rsidRPr="00C00FDE">
        <w:rPr>
          <w:rFonts w:asciiTheme="majorHAnsi" w:hAnsiTheme="majorHAnsi"/>
          <w:color w:val="231F20"/>
        </w:rPr>
        <w:t>foodstuffs,</w:t>
      </w:r>
      <w:r w:rsidR="005765B8" w:rsidRPr="00C00FDE">
        <w:rPr>
          <w:rFonts w:asciiTheme="majorHAnsi" w:hAnsiTheme="majorHAnsi"/>
          <w:color w:val="231F20"/>
        </w:rPr>
        <w:t xml:space="preserve">  </w:t>
      </w:r>
      <w:r w:rsidR="00022DB4" w:rsidRPr="00C00FDE">
        <w:rPr>
          <w:rFonts w:asciiTheme="majorHAnsi" w:hAnsiTheme="majorHAnsi"/>
          <w:color w:val="231F20"/>
        </w:rPr>
        <w:t>oil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gas,</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communication</w:t>
      </w:r>
      <w:r w:rsidR="005765B8" w:rsidRPr="00C00FDE">
        <w:rPr>
          <w:rFonts w:asciiTheme="majorHAnsi" w:hAnsiTheme="majorHAnsi"/>
          <w:color w:val="231F20"/>
        </w:rPr>
        <w:t xml:space="preserve">  </w:t>
      </w:r>
      <w:r w:rsidR="00022DB4" w:rsidRPr="00C00FDE">
        <w:rPr>
          <w:rFonts w:asciiTheme="majorHAnsi" w:hAnsiTheme="majorHAnsi"/>
          <w:color w:val="231F20"/>
        </w:rPr>
        <w:t>technology,</w:t>
      </w:r>
      <w:r w:rsidR="005765B8" w:rsidRPr="00C00FDE">
        <w:rPr>
          <w:rFonts w:asciiTheme="majorHAnsi" w:hAnsiTheme="majorHAnsi"/>
          <w:color w:val="231F20"/>
        </w:rPr>
        <w:t xml:space="preserve">  </w:t>
      </w:r>
      <w:r w:rsidR="00022DB4" w:rsidRPr="00C00FDE">
        <w:rPr>
          <w:rFonts w:asciiTheme="majorHAnsi" w:hAnsiTheme="majorHAnsi"/>
          <w:color w:val="231F20"/>
        </w:rPr>
        <w:t>steel,</w:t>
      </w:r>
      <w:r w:rsidR="005765B8" w:rsidRPr="00C00FDE">
        <w:rPr>
          <w:rFonts w:asciiTheme="majorHAnsi" w:hAnsiTheme="majorHAnsi"/>
          <w:color w:val="231F20"/>
        </w:rPr>
        <w:t xml:space="preserve">  </w:t>
      </w:r>
      <w:r w:rsidR="00022DB4" w:rsidRPr="00C00FDE">
        <w:rPr>
          <w:rFonts w:asciiTheme="majorHAnsi" w:hAnsiTheme="majorHAnsi"/>
          <w:color w:val="231F20"/>
        </w:rPr>
        <w:t>cement,</w:t>
      </w:r>
      <w:r w:rsidR="005765B8" w:rsidRPr="00C00FDE">
        <w:rPr>
          <w:rFonts w:asciiTheme="majorHAnsi" w:hAnsiTheme="majorHAnsi"/>
          <w:color w:val="231F20"/>
        </w:rPr>
        <w:t xml:space="preserve">  </w:t>
      </w:r>
      <w:r w:rsidR="00022DB4" w:rsidRPr="00C00FDE">
        <w:rPr>
          <w:rFonts w:asciiTheme="majorHAnsi" w:hAnsiTheme="majorHAnsi"/>
          <w:color w:val="231F20"/>
        </w:rPr>
        <w:t>leather</w:t>
      </w:r>
      <w:r w:rsidR="005765B8" w:rsidRPr="00C00FDE">
        <w:rPr>
          <w:rFonts w:asciiTheme="majorHAnsi" w:hAnsiTheme="majorHAnsi"/>
          <w:color w:val="231F20"/>
        </w:rPr>
        <w:t xml:space="preserve">  </w:t>
      </w:r>
      <w:r w:rsidR="00022DB4" w:rsidRPr="00C00FDE">
        <w:rPr>
          <w:rFonts w:asciiTheme="majorHAnsi" w:hAnsiTheme="majorHAnsi"/>
          <w:color w:val="231F20"/>
        </w:rPr>
        <w:t>agro-processing,</w:t>
      </w:r>
      <w:r w:rsidR="005765B8" w:rsidRPr="00C00FDE">
        <w:rPr>
          <w:rFonts w:asciiTheme="majorHAnsi" w:hAnsiTheme="majorHAnsi"/>
          <w:color w:val="231F20"/>
        </w:rPr>
        <w:t xml:space="preserve">  </w:t>
      </w:r>
      <w:r w:rsidR="00022DB4" w:rsidRPr="00C00FDE">
        <w:rPr>
          <w:rFonts w:asciiTheme="majorHAnsi" w:hAnsiTheme="majorHAnsi"/>
          <w:color w:val="231F20"/>
        </w:rPr>
        <w:t>sanitary</w:t>
      </w:r>
      <w:r w:rsidR="005765B8" w:rsidRPr="00C00FDE">
        <w:rPr>
          <w:rFonts w:asciiTheme="majorHAnsi" w:hAnsiTheme="majorHAnsi"/>
          <w:color w:val="231F20"/>
        </w:rPr>
        <w:t xml:space="preserve">  </w:t>
      </w:r>
      <w:r w:rsidR="00022DB4" w:rsidRPr="00C00FDE">
        <w:rPr>
          <w:rFonts w:asciiTheme="majorHAnsi" w:hAnsiTheme="majorHAnsi"/>
          <w:color w:val="231F20"/>
        </w:rPr>
        <w:t>products,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made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or</w:t>
      </w:r>
    </w:p>
    <w:p w14:paraId="2C061023" w14:textId="7665C427" w:rsidR="0021200B" w:rsidRPr="00C00FDE" w:rsidRDefault="00E603D3" w:rsidP="00E378CC">
      <w:pPr>
        <w:pStyle w:val="ListParagraph"/>
        <w:numPr>
          <w:ilvl w:val="2"/>
          <w:numId w:val="63"/>
        </w:numPr>
        <w:tabs>
          <w:tab w:val="left" w:pos="1974"/>
          <w:tab w:val="left" w:pos="1975"/>
        </w:tabs>
        <w:spacing w:before="115"/>
        <w:ind w:left="1974" w:hanging="505"/>
        <w:rPr>
          <w:rFonts w:asciiTheme="majorHAnsi" w:hAnsiTheme="majorHAnsi"/>
        </w:rPr>
      </w:pPr>
      <w:r w:rsidRPr="00C00FDE">
        <w:rPr>
          <w:rFonts w:asciiTheme="majorHAnsi" w:hAnsiTheme="majorHAnsi"/>
          <w:color w:val="231F20"/>
        </w:rPr>
        <w:t xml:space="preserve">Goods </w:t>
      </w:r>
      <w:r w:rsidR="00AD3CD9" w:rsidRPr="00C00FDE">
        <w:rPr>
          <w:rFonts w:asciiTheme="majorHAnsi" w:hAnsiTheme="majorHAnsi"/>
          <w:color w:val="231F20"/>
        </w:rPr>
        <w:t>manufactured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mined,</w:t>
      </w:r>
      <w:r w:rsidR="005765B8" w:rsidRPr="00C00FDE">
        <w:rPr>
          <w:rFonts w:asciiTheme="majorHAnsi" w:hAnsiTheme="majorHAnsi"/>
          <w:color w:val="231F20"/>
        </w:rPr>
        <w:t xml:space="preserve">  </w:t>
      </w:r>
      <w:r w:rsidR="00022DB4" w:rsidRPr="00C00FDE">
        <w:rPr>
          <w:rFonts w:asciiTheme="majorHAnsi" w:hAnsiTheme="majorHAnsi"/>
          <w:color w:val="231F20"/>
        </w:rPr>
        <w:t>extracted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7FA5DF8F" w14:textId="274F90AF" w:rsidR="0021200B" w:rsidRPr="00C00FDE" w:rsidRDefault="00022DB4" w:rsidP="00E378CC">
      <w:pPr>
        <w:pStyle w:val="ListParagraph"/>
        <w:numPr>
          <w:ilvl w:val="1"/>
          <w:numId w:val="63"/>
        </w:numPr>
        <w:tabs>
          <w:tab w:val="left" w:pos="1474"/>
          <w:tab w:val="left" w:pos="1475"/>
        </w:tabs>
        <w:spacing w:before="234"/>
        <w:ind w:left="1474" w:hanging="62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197E70C8" w14:textId="6A2F08A9" w:rsidR="0021200B" w:rsidRPr="00C00FDE" w:rsidRDefault="00022DB4" w:rsidP="00E378CC">
      <w:pPr>
        <w:pStyle w:val="ListParagraph"/>
        <w:numPr>
          <w:ilvl w:val="1"/>
          <w:numId w:val="63"/>
        </w:numPr>
        <w:tabs>
          <w:tab w:val="left" w:pos="1473"/>
          <w:tab w:val="left" w:pos="1475"/>
        </w:tabs>
        <w:spacing w:before="243"/>
        <w:ind w:left="1474" w:right="849" w:hanging="620"/>
        <w:rPr>
          <w:rFonts w:asciiTheme="majorHAnsi" w:hAnsiTheme="majorHAnsi"/>
        </w:rPr>
      </w:pP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32.5.</w:t>
      </w:r>
    </w:p>
    <w:p w14:paraId="22B957A3" w14:textId="4EE8E447" w:rsidR="0021200B" w:rsidRPr="00C00FDE" w:rsidRDefault="00022DB4" w:rsidP="00E378CC">
      <w:pPr>
        <w:pStyle w:val="ListParagraph"/>
        <w:numPr>
          <w:ilvl w:val="1"/>
          <w:numId w:val="63"/>
        </w:numPr>
        <w:tabs>
          <w:tab w:val="left" w:pos="1474"/>
        </w:tabs>
        <w:spacing w:before="245"/>
        <w:ind w:left="1473" w:right="849" w:hanging="619"/>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Small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Medium</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living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disability,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appropriately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indicates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belonging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00AD3CD9" w:rsidRPr="00C00FDE">
        <w:rPr>
          <w:rFonts w:asciiTheme="majorHAnsi" w:hAnsiTheme="majorHAnsi"/>
          <w:color w:val="231F20"/>
        </w:rPr>
        <w:t xml:space="preserve">No </w:t>
      </w:r>
      <w:r w:rsidR="00E374CB" w:rsidRPr="00C00FDE">
        <w:rPr>
          <w:rFonts w:asciiTheme="majorHAnsi" w:hAnsiTheme="majorHAnsi"/>
          <w:color w:val="231F20"/>
        </w:rPr>
        <w:t>tender shall be reserved to more than one group</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interested</w:t>
      </w:r>
      <w:r w:rsidR="005765B8" w:rsidRPr="00C00FDE">
        <w:rPr>
          <w:rFonts w:asciiTheme="majorHAnsi" w:hAnsiTheme="majorHAnsi"/>
          <w:color w:val="231F20"/>
        </w:rPr>
        <w:t xml:space="preserve">  </w:t>
      </w:r>
      <w:r w:rsidRPr="00C00FDE">
        <w:rPr>
          <w:rFonts w:asciiTheme="majorHAnsi" w:hAnsiTheme="majorHAnsi"/>
          <w:color w:val="231F20"/>
        </w:rPr>
        <w:t>tenderers.</w:t>
      </w:r>
    </w:p>
    <w:p w14:paraId="3B63DDC9" w14:textId="5B7D1A6E" w:rsidR="0021200B" w:rsidRPr="00C00FDE" w:rsidRDefault="00E374CB" w:rsidP="00E378CC">
      <w:pPr>
        <w:pStyle w:val="Heading5"/>
        <w:numPr>
          <w:ilvl w:val="0"/>
          <w:numId w:val="63"/>
        </w:numPr>
        <w:tabs>
          <w:tab w:val="left" w:pos="1473"/>
          <w:tab w:val="left" w:pos="1474"/>
        </w:tabs>
        <w:spacing w:before="240"/>
        <w:ind w:left="1473" w:hanging="620"/>
        <w:rPr>
          <w:rFonts w:asciiTheme="majorHAnsi" w:hAnsiTheme="majorHAnsi"/>
        </w:rPr>
      </w:pPr>
      <w:bookmarkStart w:id="33" w:name="_TOC_250022"/>
      <w:r w:rsidRPr="00C00FDE">
        <w:rPr>
          <w:rFonts w:asciiTheme="majorHAnsi" w:hAnsiTheme="majorHAnsi"/>
          <w:color w:val="231F20"/>
        </w:rPr>
        <w:t xml:space="preserve">Evaluation </w:t>
      </w:r>
      <w:bookmarkEnd w:id="33"/>
      <w:r w:rsidRPr="00C00FDE">
        <w:rPr>
          <w:rFonts w:asciiTheme="majorHAnsi" w:hAnsiTheme="majorHAnsi"/>
          <w:color w:val="231F20"/>
        </w:rPr>
        <w:t>of Tenders</w:t>
      </w:r>
    </w:p>
    <w:p w14:paraId="01402C22" w14:textId="69309406" w:rsidR="0021200B" w:rsidRPr="00C00FDE" w:rsidRDefault="00022DB4" w:rsidP="00E378CC">
      <w:pPr>
        <w:pStyle w:val="ListParagraph"/>
        <w:numPr>
          <w:ilvl w:val="1"/>
          <w:numId w:val="63"/>
        </w:numPr>
        <w:tabs>
          <w:tab w:val="left" w:pos="1474"/>
        </w:tabs>
        <w:spacing w:before="243"/>
        <w:ind w:left="1473"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B30509">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00E374CB" w:rsidRPr="00C00FDE">
        <w:rPr>
          <w:rFonts w:asciiTheme="majorHAnsi" w:hAnsiTheme="majorHAnsi"/>
          <w:color w:val="231F20"/>
        </w:rPr>
        <w:t xml:space="preserve">No other evaluation criteria or </w:t>
      </w:r>
      <w:r w:rsidR="00305D4B">
        <w:rPr>
          <w:rFonts w:asciiTheme="majorHAnsi" w:hAnsiTheme="majorHAnsi"/>
          <w:color w:val="231F20"/>
        </w:rPr>
        <w:t xml:space="preserve">methodology   </w:t>
      </w:r>
      <w:r w:rsidR="00754E4B">
        <w:rPr>
          <w:rFonts w:asciiTheme="majorHAnsi" w:hAnsiTheme="majorHAnsi"/>
          <w:color w:val="231F20"/>
        </w:rPr>
        <w:t>Kshs</w:t>
      </w:r>
      <w:r w:rsidR="00E374CB" w:rsidRPr="00C00FDE">
        <w:rPr>
          <w:rFonts w:asciiTheme="majorHAnsi" w:hAnsiTheme="majorHAnsi"/>
          <w:color w:val="231F20"/>
        </w:rPr>
        <w:t xml:space="preserve"> shall be permitted</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15E9CC1A" w14:textId="565232ED" w:rsidR="0021200B" w:rsidRPr="00C00FDE" w:rsidRDefault="00E603D3" w:rsidP="00E378CC">
      <w:pPr>
        <w:pStyle w:val="ListParagraph"/>
        <w:numPr>
          <w:ilvl w:val="2"/>
          <w:numId w:val="63"/>
        </w:numPr>
        <w:tabs>
          <w:tab w:val="left" w:pos="1983"/>
          <w:tab w:val="left" w:pos="1984"/>
        </w:tabs>
        <w:spacing w:before="117"/>
        <w:ind w:left="1983" w:hanging="510"/>
        <w:rPr>
          <w:rFonts w:asciiTheme="majorHAnsi" w:hAnsiTheme="majorHAnsi"/>
        </w:rPr>
      </w:pPr>
      <w:r w:rsidRPr="00C00FDE">
        <w:rPr>
          <w:rFonts w:asciiTheme="majorHAnsi" w:hAnsiTheme="majorHAnsi"/>
          <w:color w:val="231F20"/>
        </w:rPr>
        <w:t>Substantially</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7BA51" w14:textId="6EE99E00" w:rsidR="0021200B" w:rsidRPr="00C00FDE" w:rsidRDefault="00E603D3" w:rsidP="00E378CC">
      <w:pPr>
        <w:pStyle w:val="ListParagraph"/>
        <w:numPr>
          <w:ilvl w:val="2"/>
          <w:numId w:val="63"/>
        </w:numPr>
        <w:tabs>
          <w:tab w:val="left" w:pos="1983"/>
          <w:tab w:val="left" w:pos="1984"/>
        </w:tabs>
        <w:spacing w:before="112"/>
        <w:ind w:left="1983" w:hanging="51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494EDA69" w14:textId="0F68B762" w:rsidR="0021200B" w:rsidRPr="00C00FDE" w:rsidRDefault="00022DB4" w:rsidP="00E378CC">
      <w:pPr>
        <w:pStyle w:val="ListParagraph"/>
        <w:numPr>
          <w:ilvl w:val="1"/>
          <w:numId w:val="63"/>
        </w:numPr>
        <w:tabs>
          <w:tab w:val="left" w:pos="1471"/>
        </w:tabs>
        <w:spacing w:before="196"/>
        <w:ind w:left="1469" w:right="848" w:hanging="619"/>
        <w:jc w:val="both"/>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11DC116" w14:textId="2B7786C8"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13.4;</w:t>
      </w:r>
    </w:p>
    <w:p w14:paraId="1D856C1E" w14:textId="2DF0D630"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Converting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amount</w:t>
      </w:r>
      <w:r w:rsidR="005765B8" w:rsidRPr="00C00FDE">
        <w:rPr>
          <w:rFonts w:asciiTheme="majorHAnsi" w:hAnsiTheme="majorHAnsi"/>
          <w:color w:val="231F20"/>
        </w:rPr>
        <w:t xml:space="preserve">  </w:t>
      </w:r>
      <w:r w:rsidR="00022DB4" w:rsidRPr="00C00FDE">
        <w:rPr>
          <w:rFonts w:asciiTheme="majorHAnsi" w:hAnsiTheme="majorHAnsi"/>
          <w:color w:val="231F20"/>
        </w:rPr>
        <w:t>resulting</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applying</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w:t>
      </w:r>
      <w:r w:rsidR="005765B8" w:rsidRPr="00C00FDE">
        <w:rPr>
          <w:rFonts w:asciiTheme="majorHAnsi" w:hAnsiTheme="majorHAnsi"/>
          <w:color w:val="231F20"/>
        </w:rPr>
        <w:t xml:space="preserve">  </w:t>
      </w:r>
      <w:r w:rsidR="00022DB4" w:rsidRPr="00C00FDE">
        <w:rPr>
          <w:rFonts w:asciiTheme="majorHAnsi" w:hAnsiTheme="majorHAnsi"/>
          <w:color w:val="231F20"/>
        </w:rPr>
        <w:t>above,</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relevant,</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31;</w:t>
      </w:r>
    </w:p>
    <w:p w14:paraId="22918FF2" w14:textId="74FABBC1"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quantiﬁable</w:t>
      </w:r>
      <w:r w:rsidR="005765B8" w:rsidRPr="00C00FDE">
        <w:rPr>
          <w:rFonts w:asciiTheme="majorHAnsi" w:hAnsiTheme="majorHAnsi"/>
          <w:color w:val="231F20"/>
        </w:rPr>
        <w:t xml:space="preserve">  </w:t>
      </w:r>
      <w:r w:rsidR="00022DB4" w:rsidRPr="00C00FDE">
        <w:rPr>
          <w:rFonts w:asciiTheme="majorHAnsi" w:hAnsiTheme="majorHAnsi"/>
          <w:color w:val="231F20"/>
        </w:rPr>
        <w:t>nonmaterial</w:t>
      </w:r>
      <w:r w:rsidR="005765B8" w:rsidRPr="00C00FDE">
        <w:rPr>
          <w:rFonts w:asciiTheme="majorHAnsi" w:hAnsiTheme="majorHAnsi"/>
          <w:color w:val="231F20"/>
        </w:rPr>
        <w:t xml:space="preserve">  </w:t>
      </w:r>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29.3;</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BF09C" w14:textId="2CA38009"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factors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b/>
          <w:color w:val="231F20"/>
        </w:rPr>
        <w:t>in</w:t>
      </w:r>
      <w:r w:rsidR="005765B8" w:rsidRPr="00C00FDE">
        <w:rPr>
          <w:rFonts w:asciiTheme="majorHAnsi" w:hAnsiTheme="majorHAnsi"/>
          <w:b/>
          <w:color w:val="231F20"/>
        </w:rPr>
        <w:t xml:space="preserve">  </w:t>
      </w:r>
      <w:r w:rsidR="00022DB4" w:rsidRPr="00C00FDE">
        <w:rPr>
          <w:rFonts w:asciiTheme="majorHAnsi" w:hAnsiTheme="majorHAnsi"/>
          <w:b/>
          <w:color w:val="231F20"/>
        </w:rPr>
        <w:t>the</w:t>
      </w:r>
      <w:r w:rsidR="005765B8" w:rsidRPr="00C00FDE">
        <w:rPr>
          <w:rFonts w:asciiTheme="majorHAnsi" w:hAnsiTheme="majorHAnsi"/>
          <w:b/>
          <w:color w:val="231F20"/>
        </w:rPr>
        <w:t xml:space="preserve">  </w:t>
      </w:r>
      <w:r w:rsidR="00022DB4" w:rsidRPr="00C00FDE">
        <w:rPr>
          <w:rFonts w:asciiTheme="majorHAnsi" w:hAnsiTheme="majorHAnsi"/>
          <w:b/>
          <w:color w:val="231F20"/>
        </w:rPr>
        <w:t>TDS</w:t>
      </w:r>
      <w:r w:rsidR="005765B8" w:rsidRPr="00C00FDE">
        <w:rPr>
          <w:rFonts w:asciiTheme="majorHAnsi" w:hAnsiTheme="majorHAnsi"/>
          <w:b/>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p>
    <w:p w14:paraId="0D5A6545" w14:textId="589A7FFF"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p>
    <w:p w14:paraId="5FEBBE50" w14:textId="5DD9F89C"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involves</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p>
    <w:p w14:paraId="71F0F061" w14:textId="46E8F56C" w:rsidR="0021200B" w:rsidRPr="00C00FDE" w:rsidRDefault="00022DB4" w:rsidP="00E378CC">
      <w:pPr>
        <w:pStyle w:val="ListParagraph"/>
        <w:numPr>
          <w:ilvl w:val="1"/>
          <w:numId w:val="63"/>
        </w:numPr>
        <w:tabs>
          <w:tab w:val="left" w:pos="1469"/>
          <w:tab w:val="left" w:pos="1470"/>
        </w:tabs>
        <w:spacing w:before="240"/>
        <w:ind w:left="1469"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consider:</w:t>
      </w:r>
    </w:p>
    <w:p w14:paraId="4342B9F7" w14:textId="7E37EE78" w:rsidR="0021200B" w:rsidRPr="00C00FDE" w:rsidRDefault="00022DB4" w:rsidP="00E378CC">
      <w:pPr>
        <w:pStyle w:val="ListParagraph"/>
        <w:numPr>
          <w:ilvl w:val="2"/>
          <w:numId w:val="63"/>
        </w:numPr>
        <w:tabs>
          <w:tab w:val="left" w:pos="1976"/>
          <w:tab w:val="left" w:pos="1977"/>
        </w:tabs>
        <w:ind w:left="1979" w:right="849" w:hanging="51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1E514F7" w14:textId="2D1DE66A" w:rsidR="0021200B" w:rsidRPr="00C00FDE" w:rsidRDefault="00022DB4" w:rsidP="00E378CC">
      <w:pPr>
        <w:pStyle w:val="ListParagraph"/>
        <w:numPr>
          <w:ilvl w:val="2"/>
          <w:numId w:val="63"/>
        </w:numPr>
        <w:tabs>
          <w:tab w:val="left" w:pos="1977"/>
        </w:tabs>
        <w:ind w:left="1979" w:right="849" w:hanging="51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623892" w14:textId="1D4AA9B3" w:rsidR="0021200B" w:rsidRPr="00C00FDE" w:rsidRDefault="00022DB4" w:rsidP="00E378CC">
      <w:pPr>
        <w:pStyle w:val="ListParagraph"/>
        <w:numPr>
          <w:ilvl w:val="1"/>
          <w:numId w:val="63"/>
        </w:numPr>
        <w:tabs>
          <w:tab w:val="left" w:pos="1470"/>
        </w:tabs>
        <w:spacing w:before="246"/>
        <w:ind w:left="1468" w:right="846"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purchase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p>
    <w:p w14:paraId="5F212828" w14:textId="5D2F9F84" w:rsidR="0021200B" w:rsidRPr="00C00FDE" w:rsidRDefault="00E374CB" w:rsidP="00E378CC">
      <w:pPr>
        <w:pStyle w:val="Heading5"/>
        <w:numPr>
          <w:ilvl w:val="0"/>
          <w:numId w:val="63"/>
        </w:numPr>
        <w:tabs>
          <w:tab w:val="left" w:pos="1468"/>
          <w:tab w:val="left" w:pos="1469"/>
        </w:tabs>
        <w:spacing w:before="240"/>
        <w:ind w:left="1468" w:hanging="620"/>
        <w:rPr>
          <w:rFonts w:asciiTheme="majorHAnsi" w:hAnsiTheme="majorHAnsi"/>
        </w:rPr>
      </w:pPr>
      <w:bookmarkStart w:id="34" w:name="_TOC_250021"/>
      <w:r w:rsidRPr="00C00FDE">
        <w:rPr>
          <w:rFonts w:asciiTheme="majorHAnsi" w:hAnsiTheme="majorHAnsi"/>
          <w:color w:val="231F20"/>
        </w:rPr>
        <w:t xml:space="preserve">Comparison </w:t>
      </w:r>
      <w:bookmarkEnd w:id="34"/>
      <w:r w:rsidRPr="00C00FDE">
        <w:rPr>
          <w:rFonts w:asciiTheme="majorHAnsi" w:hAnsiTheme="majorHAnsi"/>
          <w:color w:val="231F20"/>
        </w:rPr>
        <w:t>of Tenders</w:t>
      </w:r>
    </w:p>
    <w:p w14:paraId="160E6EC2" w14:textId="4ADBB060" w:rsidR="0021200B" w:rsidRPr="00C00FDE" w:rsidRDefault="00022DB4" w:rsidP="00E378CC">
      <w:pPr>
        <w:pStyle w:val="ListParagraph"/>
        <w:numPr>
          <w:ilvl w:val="1"/>
          <w:numId w:val="63"/>
        </w:numPr>
        <w:tabs>
          <w:tab w:val="left" w:pos="1465"/>
        </w:tabs>
        <w:spacing w:before="243"/>
        <w:ind w:left="1473" w:right="849"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p>
    <w:p w14:paraId="42BBD55A" w14:textId="4C3AF915" w:rsidR="0021200B" w:rsidRPr="00C00FDE" w:rsidRDefault="00E374CB" w:rsidP="00E378CC">
      <w:pPr>
        <w:pStyle w:val="Heading5"/>
        <w:numPr>
          <w:ilvl w:val="0"/>
          <w:numId w:val="63"/>
        </w:numPr>
        <w:tabs>
          <w:tab w:val="left" w:pos="1464"/>
          <w:tab w:val="left" w:pos="1465"/>
        </w:tabs>
        <w:spacing w:before="239"/>
        <w:ind w:left="1464" w:hanging="616"/>
        <w:rPr>
          <w:rFonts w:asciiTheme="majorHAnsi" w:hAnsiTheme="majorHAnsi"/>
        </w:rPr>
      </w:pPr>
      <w:bookmarkStart w:id="35" w:name="_TOC_250020"/>
      <w:r w:rsidRPr="00C00FDE">
        <w:rPr>
          <w:rFonts w:asciiTheme="majorHAnsi" w:hAnsiTheme="majorHAnsi"/>
          <w:color w:val="231F20"/>
        </w:rPr>
        <w:lastRenderedPageBreak/>
        <w:t xml:space="preserve">Abnormally </w:t>
      </w:r>
      <w:bookmarkEnd w:id="35"/>
      <w:r w:rsidRPr="00C00FDE">
        <w:rPr>
          <w:rFonts w:asciiTheme="majorHAnsi" w:hAnsiTheme="majorHAnsi"/>
          <w:color w:val="231F20"/>
        </w:rPr>
        <w:t>Low Tenders</w:t>
      </w:r>
    </w:p>
    <w:p w14:paraId="3AF4C579" w14:textId="3339B43C" w:rsidR="0021200B" w:rsidRPr="00C00FDE" w:rsidRDefault="00022DB4" w:rsidP="00E378CC">
      <w:pPr>
        <w:pStyle w:val="ListParagraph"/>
        <w:numPr>
          <w:ilvl w:val="1"/>
          <w:numId w:val="63"/>
        </w:numPr>
        <w:tabs>
          <w:tab w:val="left" w:pos="1465"/>
        </w:tabs>
        <w:spacing w:before="160" w:after="120"/>
        <w:ind w:left="1469" w:right="849" w:hanging="619"/>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raises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p>
    <w:p w14:paraId="5B487C63" w14:textId="7DC3855B"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identiﬁcation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allocation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6D8BC1B" w14:textId="37407F45"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43B51EFE" w14:textId="53F33A09" w:rsidR="0021200B" w:rsidRPr="00C00FDE" w:rsidRDefault="00E374CB" w:rsidP="00E378CC">
      <w:pPr>
        <w:pStyle w:val="Heading5"/>
        <w:numPr>
          <w:ilvl w:val="0"/>
          <w:numId w:val="63"/>
        </w:numPr>
        <w:tabs>
          <w:tab w:val="left" w:pos="1464"/>
          <w:tab w:val="left" w:pos="1465"/>
        </w:tabs>
        <w:ind w:left="1464" w:hanging="616"/>
        <w:rPr>
          <w:rFonts w:asciiTheme="majorHAnsi" w:hAnsiTheme="majorHAnsi"/>
        </w:rPr>
      </w:pPr>
      <w:bookmarkStart w:id="36" w:name="_TOC_250019"/>
      <w:r w:rsidRPr="00C00FDE">
        <w:rPr>
          <w:rFonts w:asciiTheme="majorHAnsi" w:hAnsiTheme="majorHAnsi"/>
          <w:color w:val="231F20"/>
        </w:rPr>
        <w:t xml:space="preserve">Abnormally </w:t>
      </w:r>
      <w:bookmarkEnd w:id="36"/>
      <w:r w:rsidRPr="00C00FDE">
        <w:rPr>
          <w:rFonts w:asciiTheme="majorHAnsi" w:hAnsiTheme="majorHAnsi"/>
          <w:color w:val="231F20"/>
        </w:rPr>
        <w:t>High Tenders</w:t>
      </w:r>
    </w:p>
    <w:p w14:paraId="3618E15B" w14:textId="5FE506C2" w:rsidR="0021200B" w:rsidRPr="00C00FDE" w:rsidRDefault="00022DB4" w:rsidP="00E378CC">
      <w:pPr>
        <w:pStyle w:val="ListParagraph"/>
        <w:numPr>
          <w:ilvl w:val="1"/>
          <w:numId w:val="60"/>
        </w:numPr>
        <w:tabs>
          <w:tab w:val="left" w:pos="1500"/>
          <w:tab w:val="left" w:pos="1501"/>
        </w:tabs>
        <w:spacing w:before="204"/>
        <w:ind w:right="848" w:hanging="627"/>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rPr>
        <w:t>of</w:t>
      </w:r>
      <w:r w:rsidR="005765B8" w:rsidRPr="00C00FDE">
        <w:rPr>
          <w:rFonts w:asciiTheme="majorHAnsi" w:hAnsiTheme="majorHAnsi"/>
        </w:rPr>
        <w:t xml:space="preserve">  </w:t>
      </w:r>
      <w:r w:rsidRPr="00C00FDE">
        <w:rPr>
          <w:rFonts w:asciiTheme="majorHAnsi" w:hAnsiTheme="majorHAnsi"/>
        </w:rPr>
        <w:t>the</w:t>
      </w:r>
      <w:r w:rsidR="0091703A" w:rsidRPr="00C00FDE">
        <w:rPr>
          <w:rFonts w:asciiTheme="majorHAnsi" w:hAnsiTheme="majorHAnsi"/>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getting</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p>
    <w:p w14:paraId="738A2657" w14:textId="1D120DE9" w:rsidR="0021200B" w:rsidRPr="00C00FDE" w:rsidRDefault="00022DB4" w:rsidP="00E378CC">
      <w:pPr>
        <w:pStyle w:val="ListParagraph"/>
        <w:numPr>
          <w:ilvl w:val="1"/>
          <w:numId w:val="60"/>
        </w:numPr>
        <w:tabs>
          <w:tab w:val="left" w:pos="1506"/>
        </w:tabs>
        <w:spacing w:before="246"/>
        <w:ind w:right="848" w:hanging="62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survey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15EDBFFC" w14:textId="4E6C278D" w:rsidR="0021200B" w:rsidRPr="00C00FDE" w:rsidRDefault="00022DB4" w:rsidP="00E378CC">
      <w:pPr>
        <w:pStyle w:val="ListParagraph"/>
        <w:numPr>
          <w:ilvl w:val="2"/>
          <w:numId w:val="60"/>
        </w:numPr>
        <w:tabs>
          <w:tab w:val="left" w:pos="1974"/>
          <w:tab w:val="left" w:pos="1976"/>
        </w:tabs>
        <w:ind w:right="848" w:hanging="518"/>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wrong</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considerations.</w:t>
      </w:r>
    </w:p>
    <w:p w14:paraId="5CEADB12" w14:textId="54950359" w:rsidR="0021200B" w:rsidRPr="00C00FDE" w:rsidRDefault="00022DB4" w:rsidP="00E378CC">
      <w:pPr>
        <w:pStyle w:val="ListParagraph"/>
        <w:numPr>
          <w:ilvl w:val="2"/>
          <w:numId w:val="60"/>
        </w:numPr>
        <w:tabs>
          <w:tab w:val="left" w:pos="1975"/>
        </w:tabs>
        <w:ind w:right="848" w:hanging="518"/>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estimates,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p>
    <w:p w14:paraId="38E3280B" w14:textId="75B9D02C" w:rsidR="0021200B" w:rsidRPr="00C00FDE" w:rsidRDefault="00022DB4" w:rsidP="00E378CC">
      <w:pPr>
        <w:pStyle w:val="ListParagraph"/>
        <w:numPr>
          <w:ilvl w:val="1"/>
          <w:numId w:val="60"/>
        </w:numPr>
        <w:tabs>
          <w:tab w:val="left" w:pos="1466"/>
        </w:tabs>
        <w:spacing w:before="246"/>
        <w:ind w:left="1474" w:right="847" w:hanging="625"/>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often</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collusion,</w:t>
      </w:r>
      <w:r w:rsidR="005765B8" w:rsidRPr="00C00FDE">
        <w:rPr>
          <w:rFonts w:asciiTheme="majorHAnsi" w:hAnsiTheme="majorHAnsi"/>
          <w:i/>
          <w:color w:val="231F20"/>
        </w:rPr>
        <w:t xml:space="preserve">  </w:t>
      </w:r>
      <w:r w:rsidRPr="00C00FDE">
        <w:rPr>
          <w:rFonts w:asciiTheme="majorHAnsi" w:hAnsiTheme="majorHAnsi"/>
          <w:i/>
          <w:color w:val="231F20"/>
        </w:rPr>
        <w:t>corruption</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manipulations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00E22FAE">
        <w:rPr>
          <w:rFonts w:asciiTheme="majorHAnsi" w:hAnsiTheme="majorHAnsi"/>
          <w:color w:val="231F20"/>
        </w:rPr>
        <w:t>Agency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compromise,</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retendering.</w:t>
      </w:r>
    </w:p>
    <w:p w14:paraId="5191837B" w14:textId="77777777" w:rsidR="00E21A16" w:rsidRPr="00C00FDE" w:rsidRDefault="00E21A16" w:rsidP="00E378CC">
      <w:pPr>
        <w:pStyle w:val="ListParagraph"/>
        <w:tabs>
          <w:tab w:val="left" w:pos="1466"/>
        </w:tabs>
        <w:spacing w:before="246"/>
        <w:ind w:left="1474" w:right="847" w:firstLine="0"/>
        <w:jc w:val="both"/>
        <w:rPr>
          <w:rFonts w:asciiTheme="majorHAnsi" w:hAnsiTheme="majorHAnsi"/>
        </w:rPr>
      </w:pPr>
    </w:p>
    <w:p w14:paraId="7D83F40D" w14:textId="09C147B7" w:rsidR="0021200B" w:rsidRPr="00C00FDE" w:rsidRDefault="00E374CB" w:rsidP="00E378CC">
      <w:pPr>
        <w:pStyle w:val="Heading5"/>
        <w:numPr>
          <w:ilvl w:val="0"/>
          <w:numId w:val="63"/>
        </w:numPr>
        <w:tabs>
          <w:tab w:val="left" w:pos="1465"/>
          <w:tab w:val="left" w:pos="1466"/>
        </w:tabs>
        <w:spacing w:before="239"/>
        <w:ind w:left="1465" w:hanging="616"/>
        <w:rPr>
          <w:rFonts w:asciiTheme="majorHAnsi" w:hAnsiTheme="majorHAnsi"/>
        </w:rPr>
      </w:pPr>
      <w:bookmarkStart w:id="37" w:name="_TOC_250018"/>
      <w:r w:rsidRPr="00C00FDE">
        <w:rPr>
          <w:rFonts w:asciiTheme="majorHAnsi" w:hAnsiTheme="majorHAnsi"/>
          <w:color w:val="231F20"/>
        </w:rPr>
        <w:t xml:space="preserve">Post-Qualiﬁcation of </w:t>
      </w:r>
      <w:bookmarkEnd w:id="37"/>
      <w:r w:rsidRPr="00C00FDE">
        <w:rPr>
          <w:rFonts w:asciiTheme="majorHAnsi" w:hAnsiTheme="majorHAnsi"/>
          <w:color w:val="231F20"/>
        </w:rPr>
        <w:t>the Tenderer</w:t>
      </w:r>
    </w:p>
    <w:p w14:paraId="4A36908E" w14:textId="1869A75C" w:rsidR="0021200B" w:rsidRPr="00C00FDE" w:rsidRDefault="00022DB4" w:rsidP="00E378CC">
      <w:pPr>
        <w:pStyle w:val="ListParagraph"/>
        <w:numPr>
          <w:ilvl w:val="1"/>
          <w:numId w:val="63"/>
        </w:numPr>
        <w:tabs>
          <w:tab w:val="left" w:pos="1466"/>
        </w:tabs>
        <w:spacing w:before="242"/>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qualifying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2A547EEA" w14:textId="235DA5EB" w:rsidR="0021200B" w:rsidRPr="00C00FDE" w:rsidRDefault="00022DB4" w:rsidP="00E378CC">
      <w:pPr>
        <w:pStyle w:val="ListParagraph"/>
        <w:numPr>
          <w:ilvl w:val="1"/>
          <w:numId w:val="63"/>
        </w:numPr>
        <w:tabs>
          <w:tab w:val="left" w:pos="1466"/>
        </w:tabs>
        <w:spacing w:before="246"/>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00E22FAE">
        <w:rPr>
          <w:rFonts w:asciiTheme="majorHAnsi" w:hAnsiTheme="majorHAnsi"/>
          <w:color w:val="231F20"/>
        </w:rPr>
        <w:t>subsidiary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specialized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06959CFF" w14:textId="6D7220E4" w:rsidR="0021200B" w:rsidRPr="00C00FDE" w:rsidRDefault="00022DB4" w:rsidP="00E378CC">
      <w:pPr>
        <w:pStyle w:val="ListParagraph"/>
        <w:numPr>
          <w:ilvl w:val="1"/>
          <w:numId w:val="63"/>
        </w:numPr>
        <w:tabs>
          <w:tab w:val="left" w:pos="1466"/>
        </w:tabs>
        <w:spacing w:before="248"/>
        <w:ind w:left="1474" w:right="849" w:hanging="625"/>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afﬁrmative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prerequisite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negative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satisfactorily.</w:t>
      </w:r>
    </w:p>
    <w:p w14:paraId="34B488C7" w14:textId="0150EAF0" w:rsidR="0021200B" w:rsidRPr="00C00FDE" w:rsidRDefault="00E374CB" w:rsidP="00E378CC">
      <w:pPr>
        <w:pStyle w:val="Heading5"/>
        <w:numPr>
          <w:ilvl w:val="0"/>
          <w:numId w:val="63"/>
        </w:numPr>
        <w:tabs>
          <w:tab w:val="left" w:pos="1478"/>
          <w:tab w:val="left" w:pos="1480"/>
        </w:tabs>
        <w:spacing w:before="239"/>
        <w:ind w:left="1479" w:hanging="630"/>
        <w:rPr>
          <w:rFonts w:asciiTheme="majorHAnsi" w:hAnsiTheme="majorHAnsi"/>
        </w:rPr>
      </w:pPr>
      <w:bookmarkStart w:id="38" w:name="_TOC_250017"/>
      <w:r w:rsidRPr="00C00FDE">
        <w:rPr>
          <w:rFonts w:asciiTheme="majorHAnsi" w:hAnsiTheme="majorHAnsi"/>
          <w:color w:val="231F20"/>
        </w:rPr>
        <w:t xml:space="preserve">Lowest </w:t>
      </w:r>
      <w:bookmarkEnd w:id="38"/>
      <w:r w:rsidRPr="00C00FDE">
        <w:rPr>
          <w:rFonts w:asciiTheme="majorHAnsi" w:hAnsiTheme="majorHAnsi"/>
          <w:color w:val="231F20"/>
        </w:rPr>
        <w:t>Evaluated Tender</w:t>
      </w:r>
    </w:p>
    <w:p w14:paraId="0CEFFF3B" w14:textId="041C88BA" w:rsidR="0021200B" w:rsidRPr="00C00FDE" w:rsidRDefault="00022DB4" w:rsidP="00E378CC">
      <w:pPr>
        <w:pStyle w:val="ListParagraph"/>
        <w:numPr>
          <w:ilvl w:val="1"/>
          <w:numId w:val="63"/>
        </w:numPr>
        <w:tabs>
          <w:tab w:val="left" w:pos="1480"/>
        </w:tabs>
        <w:spacing w:before="242"/>
        <w:ind w:left="1488" w:right="849" w:hanging="639"/>
        <w:jc w:val="both"/>
        <w:rPr>
          <w:rFonts w:asciiTheme="majorHAnsi" w:hAnsiTheme="majorHAnsi"/>
        </w:rPr>
      </w:pP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6E1F321A" w14:textId="39AF3E4F" w:rsidR="0021200B" w:rsidRPr="00C00FDE" w:rsidRDefault="00433BA7" w:rsidP="00E378CC">
      <w:pPr>
        <w:pStyle w:val="ListParagraph"/>
        <w:numPr>
          <w:ilvl w:val="2"/>
          <w:numId w:val="63"/>
        </w:numPr>
        <w:tabs>
          <w:tab w:val="left" w:pos="1968"/>
          <w:tab w:val="left" w:pos="1969"/>
        </w:tabs>
        <w:ind w:left="1968" w:hanging="490"/>
        <w:rPr>
          <w:rFonts w:asciiTheme="majorHAnsi" w:hAnsiTheme="majorHAnsi"/>
        </w:rPr>
      </w:pPr>
      <w:r>
        <w:rPr>
          <w:rFonts w:asciiTheme="majorHAnsi" w:hAnsiTheme="majorHAnsi"/>
          <w:color w:val="231F20"/>
        </w:rPr>
        <w:t>.</w:t>
      </w:r>
      <w:r w:rsidR="00E374CB" w:rsidRPr="00C00FDE">
        <w:rPr>
          <w:rFonts w:asciiTheme="majorHAnsi" w:hAnsiTheme="majorHAnsi"/>
          <w:color w:val="231F20"/>
        </w:rPr>
        <w:t>m</w:t>
      </w:r>
      <w:r w:rsidR="00022DB4" w:rsidRPr="00C00FDE">
        <w:rPr>
          <w:rFonts w:asciiTheme="majorHAnsi" w:hAnsiTheme="majorHAnsi"/>
          <w:color w:val="231F20"/>
        </w:rPr>
        <w:t>ost</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3DD20E13" w14:textId="7DD248AA" w:rsidR="0021200B" w:rsidRPr="00C00FDE" w:rsidRDefault="00E374CB" w:rsidP="00E378CC">
      <w:pPr>
        <w:pStyle w:val="ListParagraph"/>
        <w:numPr>
          <w:ilvl w:val="2"/>
          <w:numId w:val="63"/>
        </w:numPr>
        <w:tabs>
          <w:tab w:val="left" w:pos="1968"/>
          <w:tab w:val="left" w:pos="1969"/>
        </w:tabs>
        <w:ind w:left="1968" w:hanging="49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3E72C7D8" w14:textId="2038E691" w:rsidR="0021200B" w:rsidRPr="00C00FDE" w:rsidRDefault="00022DB4"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E374CB"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p>
    <w:p w14:paraId="59D2EFF1" w14:textId="18B9F951" w:rsidR="00E603D3" w:rsidRPr="00240AF9" w:rsidRDefault="00022DB4" w:rsidP="00E603D3">
      <w:pPr>
        <w:pStyle w:val="ListParagraph"/>
        <w:numPr>
          <w:ilvl w:val="1"/>
          <w:numId w:val="63"/>
        </w:numPr>
        <w:tabs>
          <w:tab w:val="left" w:pos="1479"/>
        </w:tabs>
        <w:spacing w:before="243"/>
        <w:ind w:left="1488"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reserves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annul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incurring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00E22FAE">
        <w:rPr>
          <w:rFonts w:asciiTheme="majorHAnsi" w:hAnsiTheme="majorHAnsi"/>
          <w:color w:val="231F20"/>
        </w:rPr>
        <w:t>and  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E22FAE">
        <w:rPr>
          <w:rFonts w:asciiTheme="majorHAnsi" w:hAnsiTheme="majorHAnsi"/>
          <w:color w:val="231F20"/>
        </w:rPr>
        <w:t>security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6C9D795D" w14:textId="7EB94D57" w:rsidR="0021200B" w:rsidRPr="00C00FDE" w:rsidRDefault="00022DB4" w:rsidP="00E378CC">
      <w:pPr>
        <w:pStyle w:val="Heading5"/>
        <w:tabs>
          <w:tab w:val="left" w:pos="1478"/>
        </w:tabs>
        <w:ind w:left="848"/>
        <w:rPr>
          <w:rFonts w:asciiTheme="majorHAnsi" w:hAnsiTheme="majorHAnsi"/>
        </w:rPr>
      </w:pPr>
      <w:bookmarkStart w:id="39" w:name="_TOC_250016"/>
      <w:r w:rsidRPr="00C00FDE">
        <w:rPr>
          <w:rFonts w:asciiTheme="majorHAnsi" w:hAnsiTheme="majorHAnsi"/>
          <w:color w:val="231F20"/>
        </w:rPr>
        <w:t>F.</w:t>
      </w:r>
      <w:r w:rsidRPr="00C00FDE">
        <w:rPr>
          <w:rFonts w:asciiTheme="majorHAnsi" w:hAnsiTheme="majorHAnsi"/>
          <w:color w:val="231F20"/>
        </w:rPr>
        <w:tab/>
      </w:r>
      <w:r w:rsidR="00E374CB" w:rsidRPr="00C00FDE">
        <w:rPr>
          <w:rFonts w:asciiTheme="majorHAnsi" w:hAnsiTheme="majorHAnsi"/>
          <w:color w:val="231F20"/>
        </w:rPr>
        <w:t xml:space="preserve">Award </w:t>
      </w:r>
      <w:bookmarkEnd w:id="39"/>
      <w:r w:rsidR="00E374CB" w:rsidRPr="00C00FDE">
        <w:rPr>
          <w:rFonts w:asciiTheme="majorHAnsi" w:hAnsiTheme="majorHAnsi"/>
          <w:color w:val="231F20"/>
        </w:rPr>
        <w:t>of Contract</w:t>
      </w:r>
    </w:p>
    <w:p w14:paraId="7045D4E0" w14:textId="46A3BD3B" w:rsidR="0021200B" w:rsidRPr="00C00FDE" w:rsidRDefault="00E374CB"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Award Criteria</w:t>
      </w:r>
    </w:p>
    <w:p w14:paraId="42048B63" w14:textId="376B4BCE" w:rsidR="0021200B" w:rsidRPr="00C00FDE" w:rsidRDefault="00022DB4" w:rsidP="00E378CC">
      <w:pPr>
        <w:pStyle w:val="ListParagraph"/>
        <w:numPr>
          <w:ilvl w:val="1"/>
          <w:numId w:val="63"/>
        </w:numPr>
        <w:tabs>
          <w:tab w:val="left" w:pos="1479"/>
        </w:tabs>
        <w:spacing w:before="243"/>
        <w:ind w:left="1488" w:right="849" w:hanging="64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EBBCA2" w14:textId="7F621DB6" w:rsidR="009E7AD3" w:rsidRPr="00C00FDE" w:rsidRDefault="009E7AD3" w:rsidP="00E378CC">
      <w:pPr>
        <w:pStyle w:val="Heading5"/>
        <w:numPr>
          <w:ilvl w:val="0"/>
          <w:numId w:val="63"/>
        </w:numPr>
        <w:tabs>
          <w:tab w:val="left" w:pos="1478"/>
          <w:tab w:val="left" w:pos="1479"/>
        </w:tabs>
        <w:spacing w:before="234"/>
        <w:ind w:left="1478" w:hanging="630"/>
        <w:rPr>
          <w:rFonts w:asciiTheme="majorHAnsi" w:hAnsiTheme="majorHAnsi"/>
          <w:color w:val="231F20"/>
        </w:rPr>
      </w:pPr>
      <w:r w:rsidRPr="00C00FDE">
        <w:rPr>
          <w:rFonts w:asciiTheme="majorHAnsi" w:hAnsiTheme="majorHAnsi"/>
          <w:color w:val="231F20"/>
        </w:rPr>
        <w:t xml:space="preserve">Procuring Entity's Right to </w:t>
      </w:r>
      <w:r w:rsidRPr="00C00FDE">
        <w:rPr>
          <w:rFonts w:asciiTheme="majorHAnsi" w:hAnsiTheme="majorHAnsi"/>
          <w:color w:val="231F20"/>
          <w:spacing w:val="-6"/>
        </w:rPr>
        <w:t xml:space="preserve">Vary </w:t>
      </w:r>
      <w:r w:rsidR="002E6C20">
        <w:rPr>
          <w:rFonts w:asciiTheme="majorHAnsi" w:hAnsiTheme="majorHAnsi"/>
          <w:color w:val="231F20"/>
        </w:rPr>
        <w:t>Quantity Kshs</w:t>
      </w:r>
      <w:r w:rsidRPr="00C00FDE">
        <w:rPr>
          <w:rFonts w:asciiTheme="majorHAnsi" w:hAnsiTheme="majorHAnsi"/>
          <w:color w:val="231F20"/>
        </w:rPr>
        <w:t xml:space="preserve"> at Time of </w:t>
      </w:r>
      <w:r w:rsidRPr="00C00FDE">
        <w:rPr>
          <w:rFonts w:asciiTheme="majorHAnsi" w:hAnsiTheme="majorHAnsi"/>
          <w:color w:val="231F20"/>
          <w:spacing w:val="-4"/>
        </w:rPr>
        <w:t>Award</w:t>
      </w:r>
    </w:p>
    <w:p w14:paraId="56B03970" w14:textId="77777777" w:rsidR="009E7AD3" w:rsidRPr="00C00FDE" w:rsidRDefault="009E7AD3" w:rsidP="00E378CC">
      <w:pPr>
        <w:pStyle w:val="ListParagraph"/>
        <w:numPr>
          <w:ilvl w:val="1"/>
          <w:numId w:val="63"/>
        </w:numPr>
        <w:tabs>
          <w:tab w:val="left" w:pos="1479"/>
        </w:tabs>
        <w:spacing w:before="243"/>
        <w:ind w:left="1488" w:right="849" w:hanging="640"/>
        <w:jc w:val="both"/>
        <w:rPr>
          <w:rFonts w:asciiTheme="majorHAnsi" w:hAnsiTheme="majorHAnsi"/>
          <w:b/>
          <w:color w:val="231F20"/>
        </w:rPr>
      </w:pPr>
      <w:r w:rsidRPr="00C00FDE">
        <w:rPr>
          <w:rFonts w:asciiTheme="majorHAnsi" w:hAnsiTheme="majorHAnsi"/>
          <w:color w:val="231F20"/>
        </w:rPr>
        <w:t xml:space="preserve">The Procuring Entity reserves the right at the time of Contract award to increase or decrease, by the percentage (s) for items as indicated </w:t>
      </w:r>
      <w:r w:rsidRPr="00C00FDE">
        <w:rPr>
          <w:rFonts w:asciiTheme="majorHAnsi" w:hAnsiTheme="majorHAnsi"/>
          <w:b/>
          <w:color w:val="231F20"/>
        </w:rPr>
        <w:t>in the TDS.</w:t>
      </w:r>
    </w:p>
    <w:p w14:paraId="75E2E0D1" w14:textId="16B1AD18" w:rsidR="0021200B" w:rsidRPr="00C00FDE" w:rsidRDefault="00E374CB" w:rsidP="00E378CC">
      <w:pPr>
        <w:pStyle w:val="Heading5"/>
        <w:numPr>
          <w:ilvl w:val="0"/>
          <w:numId w:val="63"/>
        </w:numPr>
        <w:tabs>
          <w:tab w:val="left" w:pos="1479"/>
          <w:tab w:val="left" w:pos="1480"/>
        </w:tabs>
        <w:spacing w:before="189"/>
        <w:ind w:left="1479" w:right="827" w:hanging="630"/>
        <w:jc w:val="both"/>
        <w:rPr>
          <w:rFonts w:asciiTheme="majorHAnsi" w:hAnsiTheme="majorHAnsi"/>
        </w:rPr>
      </w:pPr>
      <w:bookmarkStart w:id="40" w:name="_TOC_250014"/>
      <w:r w:rsidRPr="00C00FDE">
        <w:rPr>
          <w:rFonts w:asciiTheme="majorHAnsi" w:hAnsiTheme="majorHAnsi"/>
          <w:color w:val="231F20"/>
        </w:rPr>
        <w:t xml:space="preserve">Notice of Intention to enter into </w:t>
      </w:r>
      <w:bookmarkEnd w:id="40"/>
      <w:r w:rsidRPr="00C00FDE">
        <w:rPr>
          <w:rFonts w:asciiTheme="majorHAnsi" w:hAnsiTheme="majorHAnsi"/>
          <w:color w:val="231F20"/>
        </w:rPr>
        <w:t>a Contract</w:t>
      </w:r>
    </w:p>
    <w:p w14:paraId="1BD795CF" w14:textId="0BB1D6EE" w:rsidR="0021200B" w:rsidRPr="00C00FDE" w:rsidRDefault="00022DB4" w:rsidP="00E378CC">
      <w:pPr>
        <w:pStyle w:val="BodyText"/>
        <w:spacing w:before="242"/>
        <w:ind w:left="1489" w:right="827" w:hanging="10"/>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389ADE9F" w14:textId="1AB25984" w:rsidR="0021200B" w:rsidRPr="00C00FDE" w:rsidRDefault="00022DB4" w:rsidP="00E378CC">
      <w:pPr>
        <w:pStyle w:val="ListParagraph"/>
        <w:numPr>
          <w:ilvl w:val="0"/>
          <w:numId w:val="59"/>
        </w:numPr>
        <w:tabs>
          <w:tab w:val="left" w:pos="1969"/>
          <w:tab w:val="left" w:pos="1970"/>
        </w:tabs>
        <w:spacing w:before="116"/>
        <w:ind w:right="827"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285B4AFC" w14:textId="2500F955" w:rsidR="0021200B" w:rsidRPr="00C00FDE" w:rsidRDefault="00022DB4" w:rsidP="00E378CC">
      <w:pPr>
        <w:pStyle w:val="ListParagraph"/>
        <w:numPr>
          <w:ilvl w:val="0"/>
          <w:numId w:val="59"/>
        </w:numPr>
        <w:tabs>
          <w:tab w:val="left" w:pos="1969"/>
          <w:tab w:val="left" w:pos="1970"/>
        </w:tabs>
        <w:spacing w:before="113"/>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51587B7D" w14:textId="61958F0C" w:rsidR="0021200B" w:rsidRPr="00C00FDE" w:rsidRDefault="00022DB4" w:rsidP="00E378CC">
      <w:pPr>
        <w:pStyle w:val="ListParagraph"/>
        <w:numPr>
          <w:ilvl w:val="0"/>
          <w:numId w:val="59"/>
        </w:numPr>
        <w:tabs>
          <w:tab w:val="left" w:pos="1969"/>
          <w:tab w:val="left" w:pos="1970"/>
        </w:tabs>
        <w:spacing w:before="121"/>
        <w:ind w:right="827" w:hanging="50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reveals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p>
    <w:p w14:paraId="4A86515C" w14:textId="077F69B7" w:rsidR="0021200B" w:rsidRPr="00C00FDE" w:rsidRDefault="00022DB4" w:rsidP="00E378CC">
      <w:pPr>
        <w:pStyle w:val="ListParagraph"/>
        <w:numPr>
          <w:ilvl w:val="0"/>
          <w:numId w:val="59"/>
        </w:numPr>
        <w:tabs>
          <w:tab w:val="left" w:pos="1969"/>
          <w:tab w:val="left" w:pos="1970"/>
        </w:tabs>
        <w:spacing w:before="115"/>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p>
    <w:p w14:paraId="1DEC264B" w14:textId="6A72E387" w:rsidR="0021200B" w:rsidRPr="00C00FDE" w:rsidRDefault="00022DB4" w:rsidP="00E378CC">
      <w:pPr>
        <w:pStyle w:val="ListParagraph"/>
        <w:numPr>
          <w:ilvl w:val="0"/>
          <w:numId w:val="59"/>
        </w:numPr>
        <w:tabs>
          <w:tab w:val="left" w:pos="1969"/>
          <w:tab w:val="left" w:pos="1970"/>
        </w:tabs>
        <w:spacing w:before="112"/>
        <w:ind w:left="1969" w:right="827"/>
        <w:jc w:val="both"/>
        <w:rPr>
          <w:rFonts w:asciiTheme="majorHAnsi" w:hAnsiTheme="majorHAnsi"/>
        </w:rPr>
      </w:pP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p>
    <w:p w14:paraId="0785C5FE" w14:textId="0A196A31" w:rsidR="0021200B" w:rsidRPr="00C00FDE" w:rsidRDefault="00E374CB" w:rsidP="00E378CC">
      <w:pPr>
        <w:pStyle w:val="Heading5"/>
        <w:numPr>
          <w:ilvl w:val="0"/>
          <w:numId w:val="63"/>
        </w:numPr>
        <w:tabs>
          <w:tab w:val="left" w:pos="1479"/>
          <w:tab w:val="left" w:pos="1480"/>
        </w:tabs>
        <w:spacing w:before="235"/>
        <w:ind w:left="1479" w:right="827" w:hanging="630"/>
        <w:jc w:val="both"/>
        <w:rPr>
          <w:rFonts w:asciiTheme="majorHAnsi" w:hAnsiTheme="majorHAnsi"/>
        </w:rPr>
      </w:pPr>
      <w:r w:rsidRPr="00C00FDE">
        <w:rPr>
          <w:rFonts w:asciiTheme="majorHAnsi" w:hAnsiTheme="majorHAnsi"/>
          <w:color w:val="231F20"/>
        </w:rPr>
        <w:t>Standstill Period</w:t>
      </w:r>
    </w:p>
    <w:p w14:paraId="32096456" w14:textId="3E3DEC1F" w:rsidR="0021200B" w:rsidRPr="00C00FDE" w:rsidRDefault="00022DB4" w:rsidP="00E378CC">
      <w:pPr>
        <w:pStyle w:val="ListParagraph"/>
        <w:numPr>
          <w:ilvl w:val="1"/>
          <w:numId w:val="63"/>
        </w:numPr>
        <w:tabs>
          <w:tab w:val="left" w:pos="1480"/>
        </w:tabs>
        <w:spacing w:before="242"/>
        <w:ind w:left="1489"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allow</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dissatisﬁed</w:t>
      </w:r>
      <w:r w:rsidR="005765B8" w:rsidRPr="00C00FDE">
        <w:rPr>
          <w:rFonts w:asciiTheme="majorHAnsi" w:hAnsiTheme="majorHAnsi"/>
          <w:color w:val="231F20"/>
        </w:rPr>
        <w:t xml:space="preserve">  </w:t>
      </w:r>
      <w:r w:rsidRPr="00C00FDE">
        <w:rPr>
          <w:rFonts w:asciiTheme="majorHAnsi" w:hAnsiTheme="majorHAnsi"/>
          <w:color w:val="231F20"/>
        </w:rPr>
        <w:t>candidate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launch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p>
    <w:p w14:paraId="2D5B0086" w14:textId="3A12A696" w:rsidR="0021200B" w:rsidRPr="00C00FDE" w:rsidRDefault="00022DB4" w:rsidP="00E378CC">
      <w:pPr>
        <w:pStyle w:val="ListParagraph"/>
        <w:numPr>
          <w:ilvl w:val="1"/>
          <w:numId w:val="63"/>
        </w:numPr>
        <w:tabs>
          <w:tab w:val="left" w:pos="1479"/>
          <w:tab w:val="left" w:pos="1480"/>
        </w:tabs>
        <w:spacing w:before="246"/>
        <w:ind w:left="1489" w:right="849" w:hanging="64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00974C0F">
        <w:rPr>
          <w:rFonts w:asciiTheme="majorHAnsi" w:hAnsiTheme="majorHAnsi"/>
          <w:color w:val="231F20"/>
        </w:rPr>
        <w:t>apply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p w14:paraId="6FF51647" w14:textId="77777777" w:rsidR="0091703A" w:rsidRPr="00C00FDE" w:rsidRDefault="0091703A" w:rsidP="00E378CC">
      <w:pPr>
        <w:rPr>
          <w:rFonts w:asciiTheme="majorHAnsi" w:hAnsiTheme="majorHAnsi"/>
        </w:rPr>
      </w:pPr>
    </w:p>
    <w:p w14:paraId="172FE0E2" w14:textId="3A1BE43B" w:rsidR="0021200B" w:rsidRPr="00C00FDE" w:rsidRDefault="00E374CB" w:rsidP="00E378CC">
      <w:pPr>
        <w:pStyle w:val="Heading5"/>
        <w:numPr>
          <w:ilvl w:val="0"/>
          <w:numId w:val="63"/>
        </w:numPr>
        <w:tabs>
          <w:tab w:val="left" w:pos="1479"/>
          <w:tab w:val="left" w:pos="1480"/>
        </w:tabs>
        <w:spacing w:before="0"/>
        <w:ind w:left="1479" w:hanging="630"/>
        <w:rPr>
          <w:rFonts w:asciiTheme="majorHAnsi" w:hAnsiTheme="majorHAnsi"/>
        </w:rPr>
      </w:pPr>
      <w:bookmarkStart w:id="41" w:name="_TOC_250012"/>
      <w:r w:rsidRPr="00C00FDE">
        <w:rPr>
          <w:rFonts w:asciiTheme="majorHAnsi" w:hAnsiTheme="majorHAnsi"/>
          <w:color w:val="231F20"/>
        </w:rPr>
        <w:t xml:space="preserve">Debrieﬁng by the </w:t>
      </w:r>
      <w:bookmarkEnd w:id="41"/>
      <w:r w:rsidRPr="00C00FDE">
        <w:rPr>
          <w:rFonts w:asciiTheme="majorHAnsi" w:hAnsiTheme="majorHAnsi"/>
          <w:color w:val="231F20"/>
        </w:rPr>
        <w:t>Procuring Entity</w:t>
      </w:r>
    </w:p>
    <w:p w14:paraId="22D30D87" w14:textId="3920C982" w:rsidR="0021200B" w:rsidRPr="00C00FDE" w:rsidRDefault="00022DB4" w:rsidP="00E378CC">
      <w:pPr>
        <w:pStyle w:val="ListParagraph"/>
        <w:numPr>
          <w:ilvl w:val="1"/>
          <w:numId w:val="63"/>
        </w:numPr>
        <w:tabs>
          <w:tab w:val="left" w:pos="1480"/>
        </w:tabs>
        <w:ind w:left="1489" w:right="849" w:hanging="640"/>
        <w:jc w:val="both"/>
        <w:rPr>
          <w:rFonts w:asciiTheme="majorHAnsi" w:hAnsiTheme="majorHAnsi"/>
        </w:rPr>
      </w:pP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lastRenderedPageBreak/>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p>
    <w:p w14:paraId="39DF5EC9" w14:textId="77777777" w:rsidR="00255C3D" w:rsidRPr="00C00FDE" w:rsidRDefault="00255C3D" w:rsidP="00E378CC">
      <w:pPr>
        <w:pStyle w:val="ListParagraph"/>
        <w:tabs>
          <w:tab w:val="left" w:pos="1480"/>
        </w:tabs>
        <w:ind w:left="1489" w:right="849" w:firstLine="0"/>
        <w:jc w:val="both"/>
        <w:rPr>
          <w:rFonts w:asciiTheme="majorHAnsi" w:hAnsiTheme="majorHAnsi"/>
        </w:rPr>
      </w:pPr>
    </w:p>
    <w:p w14:paraId="15BABC34" w14:textId="065E29BA" w:rsidR="0021200B" w:rsidRPr="00C00FDE" w:rsidRDefault="00022DB4" w:rsidP="00E378CC">
      <w:pPr>
        <w:pStyle w:val="ListParagraph"/>
        <w:numPr>
          <w:ilvl w:val="1"/>
          <w:numId w:val="63"/>
        </w:numPr>
        <w:tabs>
          <w:tab w:val="left" w:pos="1479"/>
          <w:tab w:val="left" w:pos="1480"/>
        </w:tabs>
        <w:ind w:left="1489" w:right="849" w:hanging="640"/>
        <w:rPr>
          <w:rFonts w:asciiTheme="majorHAnsi" w:hAnsiTheme="majorHAnsi"/>
        </w:rPr>
      </w:pPr>
      <w:r w:rsidRPr="00C00FDE">
        <w:rPr>
          <w:rFonts w:asciiTheme="majorHAnsi" w:hAnsiTheme="majorHAnsi"/>
          <w:color w:val="231F20"/>
        </w:rPr>
        <w:t>Debrieﬁngs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verbally.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meeting.</w:t>
      </w:r>
    </w:p>
    <w:p w14:paraId="65738621" w14:textId="77777777" w:rsidR="00255C3D" w:rsidRPr="00C00FDE" w:rsidRDefault="00255C3D" w:rsidP="00E378CC">
      <w:pPr>
        <w:pStyle w:val="ListParagraph"/>
        <w:tabs>
          <w:tab w:val="left" w:pos="1479"/>
          <w:tab w:val="left" w:pos="1480"/>
        </w:tabs>
        <w:ind w:left="1489" w:right="849" w:firstLine="0"/>
        <w:rPr>
          <w:rFonts w:asciiTheme="majorHAnsi" w:hAnsiTheme="majorHAnsi"/>
        </w:rPr>
      </w:pPr>
    </w:p>
    <w:p w14:paraId="37D2C74C" w14:textId="2BCFCD85" w:rsidR="0021200B" w:rsidRPr="00C00FDE" w:rsidRDefault="00E374CB" w:rsidP="00E378CC">
      <w:pPr>
        <w:pStyle w:val="Heading5"/>
        <w:numPr>
          <w:ilvl w:val="0"/>
          <w:numId w:val="63"/>
        </w:numPr>
        <w:tabs>
          <w:tab w:val="left" w:pos="1478"/>
          <w:tab w:val="left" w:pos="1480"/>
        </w:tabs>
        <w:spacing w:before="0"/>
        <w:ind w:left="1479" w:hanging="630"/>
        <w:rPr>
          <w:rFonts w:asciiTheme="majorHAnsi" w:hAnsiTheme="majorHAnsi"/>
        </w:rPr>
      </w:pPr>
      <w:bookmarkStart w:id="42" w:name="_TOC_250011"/>
      <w:r w:rsidRPr="00C00FDE">
        <w:rPr>
          <w:rFonts w:asciiTheme="majorHAnsi" w:hAnsiTheme="majorHAnsi"/>
          <w:color w:val="231F20"/>
        </w:rPr>
        <w:t xml:space="preserve">Letter </w:t>
      </w:r>
      <w:bookmarkEnd w:id="42"/>
      <w:r w:rsidRPr="00C00FDE">
        <w:rPr>
          <w:rFonts w:asciiTheme="majorHAnsi" w:hAnsiTheme="majorHAnsi"/>
          <w:color w:val="231F20"/>
        </w:rPr>
        <w:t>of Award</w:t>
      </w:r>
    </w:p>
    <w:p w14:paraId="2C346F20" w14:textId="1BED9DB8" w:rsidR="0021200B" w:rsidRPr="00C00FDE" w:rsidRDefault="00022DB4" w:rsidP="00E378CC">
      <w:pPr>
        <w:pStyle w:val="BodyText"/>
        <w:ind w:left="1488" w:right="849" w:hanging="10"/>
        <w:jc w:val="both"/>
        <w:rPr>
          <w:rFonts w:asciiTheme="majorHAnsi" w:hAnsiTheme="majorHAnsi"/>
          <w:color w:val="231F20"/>
        </w:rPr>
      </w:pP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ﬁled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transmit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21days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p>
    <w:p w14:paraId="05C86DBF" w14:textId="77777777" w:rsidR="00255C3D" w:rsidRPr="00C00FDE" w:rsidRDefault="00255C3D" w:rsidP="00E378CC">
      <w:pPr>
        <w:pStyle w:val="BodyText"/>
        <w:ind w:left="1488" w:right="849" w:hanging="10"/>
        <w:jc w:val="both"/>
        <w:rPr>
          <w:rFonts w:asciiTheme="majorHAnsi" w:hAnsiTheme="majorHAnsi"/>
          <w:color w:val="231F20"/>
        </w:rPr>
      </w:pPr>
    </w:p>
    <w:p w14:paraId="7297E129" w14:textId="33A57202"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bookmarkStart w:id="43" w:name="_TOC_250010"/>
      <w:r w:rsidRPr="00C00FDE">
        <w:rPr>
          <w:rFonts w:asciiTheme="majorHAnsi" w:hAnsiTheme="majorHAnsi"/>
          <w:color w:val="231F20"/>
        </w:rPr>
        <w:t>Signing of</w:t>
      </w:r>
      <w:r w:rsidR="005765B8" w:rsidRPr="00C00FDE">
        <w:rPr>
          <w:rFonts w:asciiTheme="majorHAnsi" w:hAnsiTheme="majorHAnsi"/>
          <w:color w:val="231F20"/>
        </w:rPr>
        <w:t xml:space="preserve">  </w:t>
      </w:r>
      <w:bookmarkEnd w:id="43"/>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6D137C55"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47A5C71F" w14:textId="2770CDC3" w:rsidR="0021200B" w:rsidRPr="00C00FDE" w:rsidRDefault="007F7362"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Upon the</w:t>
      </w:r>
      <w:r w:rsidR="005765B8" w:rsidRPr="00C00FDE">
        <w:rPr>
          <w:rFonts w:asciiTheme="majorHAnsi" w:hAnsiTheme="majorHAnsi"/>
          <w:color w:val="231F20"/>
        </w:rPr>
        <w:t xml:space="preserve">  </w:t>
      </w:r>
      <w:r w:rsidR="00022DB4" w:rsidRPr="00C00FDE">
        <w:rPr>
          <w:rFonts w:asciiTheme="majorHAnsi" w:hAnsiTheme="majorHAnsi"/>
          <w:color w:val="231F20"/>
        </w:rPr>
        <w:t>expiry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fourteen</w:t>
      </w:r>
      <w:r w:rsidR="005765B8" w:rsidRPr="00C00FDE">
        <w:rPr>
          <w:rFonts w:asciiTheme="majorHAnsi" w:hAnsiTheme="majorHAnsi"/>
          <w:color w:val="231F20"/>
        </w:rPr>
        <w:t xml:space="preserve">  </w:t>
      </w:r>
      <w:r w:rsidR="00022DB4" w:rsidRPr="00C00FDE">
        <w:rPr>
          <w:rFonts w:asciiTheme="majorHAnsi" w:hAnsiTheme="majorHAnsi"/>
          <w:color w:val="231F20"/>
        </w:rPr>
        <w:t>days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upon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00022DB4" w:rsidRPr="00C00FDE">
        <w:rPr>
          <w:rFonts w:asciiTheme="majorHAnsi" w:hAnsiTheme="majorHAnsi"/>
          <w:color w:val="231F20"/>
        </w:rPr>
        <w:t>meeting</w:t>
      </w:r>
      <w:r w:rsidR="005765B8" w:rsidRPr="00C00FDE">
        <w:rPr>
          <w:rFonts w:asciiTheme="majorHAnsi" w:hAnsiTheme="majorHAnsi"/>
          <w:color w:val="231F20"/>
        </w:rPr>
        <w:t xml:space="preserve">  </w:t>
      </w:r>
      <w:r w:rsidR="00022DB4" w:rsidRPr="00C00FDE">
        <w:rPr>
          <w:rFonts w:asciiTheme="majorHAnsi" w:hAnsiTheme="majorHAnsi"/>
          <w:color w:val="231F20"/>
        </w:rPr>
        <w:t>their</w:t>
      </w:r>
      <w:r w:rsidR="005765B8" w:rsidRPr="00C00FDE">
        <w:rPr>
          <w:rFonts w:asciiTheme="majorHAnsi" w:hAnsiTheme="majorHAnsi"/>
          <w:color w:val="231F20"/>
        </w:rPr>
        <w:t xml:space="preserve">  </w:t>
      </w:r>
      <w:r w:rsidR="00022DB4" w:rsidRPr="00C00FDE">
        <w:rPr>
          <w:rFonts w:asciiTheme="majorHAnsi" w:hAnsiTheme="majorHAnsi"/>
          <w:color w:val="231F20"/>
        </w:rPr>
        <w:t>respective</w:t>
      </w:r>
      <w:r w:rsidR="005765B8" w:rsidRPr="00C00FDE">
        <w:rPr>
          <w:rFonts w:asciiTheme="majorHAnsi" w:hAnsiTheme="majorHAnsi"/>
          <w:color w:val="231F20"/>
        </w:rPr>
        <w:t xml:space="preserve">  </w:t>
      </w:r>
      <w:r w:rsidR="00022DB4" w:rsidRPr="00C00FDE">
        <w:rPr>
          <w:rFonts w:asciiTheme="majorHAnsi" w:hAnsiTheme="majorHAnsi"/>
          <w:color w:val="231F20"/>
        </w:rPr>
        <w:t>statutory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Framework</w:t>
      </w:r>
      <w:r w:rsidR="005765B8" w:rsidRPr="00C00FDE">
        <w:rPr>
          <w:rFonts w:asciiTheme="majorHAnsi" w:hAnsiTheme="majorHAnsi"/>
          <w:color w:val="231F20"/>
        </w:rPr>
        <w:t xml:space="preserve"> </w:t>
      </w:r>
      <w:r w:rsidR="00022DB4" w:rsidRPr="00C00FDE">
        <w:rPr>
          <w:rFonts w:asciiTheme="majorHAnsi" w:hAnsiTheme="majorHAnsi"/>
          <w:color w:val="231F20"/>
        </w:rPr>
        <w:t>Agreement.</w:t>
      </w:r>
    </w:p>
    <w:p w14:paraId="3DD4D963" w14:textId="058382F7"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7F7362" w:rsidRPr="00C00FDE">
        <w:rPr>
          <w:rFonts w:asciiTheme="majorHAnsi" w:hAnsiTheme="majorHAnsi"/>
          <w:color w:val="231F20"/>
        </w:rPr>
        <w:t>Framework</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29A47EBD" w14:textId="64AC0A99"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371F7E67" w14:textId="77777777" w:rsidR="00255C3D" w:rsidRPr="00C00FDE" w:rsidRDefault="00255C3D" w:rsidP="00E378CC">
      <w:pPr>
        <w:pStyle w:val="ListParagraph"/>
        <w:tabs>
          <w:tab w:val="left" w:pos="1456"/>
          <w:tab w:val="left" w:pos="1457"/>
        </w:tabs>
        <w:ind w:left="1463" w:right="849" w:firstLine="0"/>
        <w:rPr>
          <w:rFonts w:asciiTheme="majorHAnsi" w:hAnsiTheme="majorHAnsi"/>
        </w:rPr>
      </w:pPr>
    </w:p>
    <w:p w14:paraId="269ECEFC" w14:textId="1F95BF45"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r w:rsidRPr="00C00FDE">
        <w:rPr>
          <w:rFonts w:asciiTheme="majorHAnsi" w:hAnsiTheme="majorHAnsi"/>
          <w:color w:val="231F20"/>
        </w:rPr>
        <w:t>Performance Security</w:t>
      </w:r>
    </w:p>
    <w:p w14:paraId="4ED76D3E"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35776779" w14:textId="3CB60489" w:rsidR="0021200B" w:rsidRPr="00C00FDE" w:rsidRDefault="00022DB4"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twenty-one</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X,</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p>
    <w:p w14:paraId="08EF77FE" w14:textId="1C189387" w:rsidR="0021200B" w:rsidRPr="00C00FDE" w:rsidRDefault="00022DB4" w:rsidP="00E378CC">
      <w:pPr>
        <w:pStyle w:val="ListParagraph"/>
        <w:numPr>
          <w:ilvl w:val="1"/>
          <w:numId w:val="63"/>
        </w:numPr>
        <w:tabs>
          <w:tab w:val="left" w:pos="1459"/>
        </w:tabs>
        <w:ind w:left="1466" w:right="855"/>
        <w:jc w:val="both"/>
        <w:rPr>
          <w:rFonts w:asciiTheme="majorHAnsi" w:hAnsiTheme="majorHAnsi"/>
        </w:rPr>
      </w:pP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above-mentioned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grounds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65DB044B" w14:textId="03A2637D" w:rsidR="0021200B"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07CF6331"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1E4093DB" w14:textId="326F3F52" w:rsidR="0021200B" w:rsidRPr="00C00FDE" w:rsidRDefault="00E374CB" w:rsidP="00E378CC">
      <w:pPr>
        <w:pStyle w:val="Heading5"/>
        <w:numPr>
          <w:ilvl w:val="0"/>
          <w:numId w:val="63"/>
        </w:numPr>
        <w:tabs>
          <w:tab w:val="left" w:pos="1491"/>
          <w:tab w:val="left" w:pos="1492"/>
        </w:tabs>
        <w:spacing w:before="0"/>
        <w:ind w:left="1491" w:hanging="640"/>
        <w:rPr>
          <w:rFonts w:asciiTheme="majorHAnsi" w:hAnsiTheme="majorHAnsi"/>
        </w:rPr>
      </w:pPr>
      <w:bookmarkStart w:id="44" w:name="_TOC_250008"/>
      <w:r w:rsidRPr="00C00FDE">
        <w:rPr>
          <w:rFonts w:asciiTheme="majorHAnsi" w:hAnsiTheme="majorHAnsi"/>
          <w:color w:val="231F20"/>
        </w:rPr>
        <w:t xml:space="preserve">Publication of </w:t>
      </w:r>
      <w:bookmarkEnd w:id="44"/>
      <w:r w:rsidRPr="00C00FDE">
        <w:rPr>
          <w:rFonts w:asciiTheme="majorHAnsi" w:hAnsiTheme="majorHAnsi"/>
          <w:color w:val="231F20"/>
        </w:rPr>
        <w:t>Procurement Contract</w:t>
      </w:r>
    </w:p>
    <w:p w14:paraId="2E74ED89" w14:textId="357DD3D2" w:rsidR="0021200B" w:rsidRPr="00C00FDE" w:rsidRDefault="00022DB4" w:rsidP="00E378CC">
      <w:pPr>
        <w:pStyle w:val="ListParagraph"/>
        <w:numPr>
          <w:ilvl w:val="1"/>
          <w:numId w:val="63"/>
        </w:numPr>
        <w:tabs>
          <w:tab w:val="left" w:pos="1458"/>
          <w:tab w:val="left" w:pos="1459"/>
        </w:tabs>
        <w:ind w:left="1458" w:right="288" w:hanging="607"/>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publicize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boards,</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00E374CB" w:rsidRPr="00C00FDE">
        <w:rPr>
          <w:rFonts w:asciiTheme="majorHAnsi" w:hAnsiTheme="majorHAnsi"/>
          <w:color w:val="231F20"/>
        </w:rPr>
        <w:t>At the minimum, the notice shall contain the following information</w:t>
      </w:r>
      <w:r w:rsidRPr="00C00FDE">
        <w:rPr>
          <w:rFonts w:asciiTheme="majorHAnsi" w:hAnsiTheme="majorHAnsi"/>
          <w:color w:val="231F20"/>
        </w:rPr>
        <w:t>:</w:t>
      </w:r>
    </w:p>
    <w:p w14:paraId="56C9645B" w14:textId="6FF1DF5C" w:rsidR="0021200B" w:rsidRPr="00C00FDE" w:rsidRDefault="00022DB4" w:rsidP="00E378CC">
      <w:pPr>
        <w:pStyle w:val="ListParagraph"/>
        <w:numPr>
          <w:ilvl w:val="0"/>
          <w:numId w:val="58"/>
        </w:numPr>
        <w:tabs>
          <w:tab w:val="left" w:pos="1972"/>
          <w:tab w:val="left" w:pos="1973"/>
        </w:tabs>
        <w:ind w:right="660"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71BCAC2" w14:textId="3291D766" w:rsidR="0021200B" w:rsidRPr="00C00FDE" w:rsidRDefault="00022DB4" w:rsidP="00E378CC">
      <w:pPr>
        <w:pStyle w:val="ListParagraph"/>
        <w:numPr>
          <w:ilvl w:val="0"/>
          <w:numId w:val="58"/>
        </w:numPr>
        <w:tabs>
          <w:tab w:val="left" w:pos="1972"/>
          <w:tab w:val="left" w:pos="1973"/>
        </w:tabs>
        <w:ind w:right="856"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used;</w:t>
      </w:r>
    </w:p>
    <w:p w14:paraId="503E23D5" w14:textId="25034F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duration.</w:t>
      </w:r>
    </w:p>
    <w:p w14:paraId="7AF1746C" w14:textId="2FE7BA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0C4F78" w14:textId="256B80F9"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60A68BA7" w14:textId="77777777" w:rsidR="0091703A" w:rsidRPr="00C00FDE" w:rsidRDefault="0091703A" w:rsidP="00E378CC">
      <w:pPr>
        <w:pStyle w:val="ListParagraph"/>
        <w:tabs>
          <w:tab w:val="left" w:pos="1973"/>
        </w:tabs>
        <w:ind w:left="1972" w:firstLine="0"/>
        <w:jc w:val="both"/>
        <w:rPr>
          <w:rFonts w:asciiTheme="majorHAnsi" w:hAnsiTheme="majorHAnsi"/>
        </w:rPr>
      </w:pPr>
    </w:p>
    <w:p w14:paraId="111D935A" w14:textId="4DE837E6" w:rsidR="0021200B" w:rsidRPr="00C00FDE" w:rsidRDefault="00E374CB" w:rsidP="00E378CC">
      <w:pPr>
        <w:pStyle w:val="Heading5"/>
        <w:numPr>
          <w:ilvl w:val="0"/>
          <w:numId w:val="63"/>
        </w:numPr>
        <w:tabs>
          <w:tab w:val="left" w:pos="1458"/>
          <w:tab w:val="left" w:pos="1459"/>
        </w:tabs>
        <w:spacing w:before="0"/>
        <w:ind w:left="1458" w:hanging="608"/>
        <w:rPr>
          <w:rFonts w:asciiTheme="majorHAnsi" w:hAnsiTheme="majorHAnsi"/>
        </w:rPr>
      </w:pPr>
      <w:bookmarkStart w:id="45" w:name="_TOC_250007"/>
      <w:r w:rsidRPr="00C00FDE">
        <w:rPr>
          <w:rFonts w:asciiTheme="majorHAnsi" w:hAnsiTheme="majorHAnsi"/>
          <w:color w:val="231F20"/>
        </w:rPr>
        <w:t xml:space="preserve">Procurement </w:t>
      </w:r>
      <w:bookmarkEnd w:id="45"/>
      <w:r w:rsidRPr="00C00FDE">
        <w:rPr>
          <w:rFonts w:asciiTheme="majorHAnsi" w:hAnsiTheme="majorHAnsi"/>
          <w:color w:val="231F20"/>
        </w:rPr>
        <w:t>Related Complaint</w:t>
      </w:r>
      <w:r w:rsidR="002E330D" w:rsidRPr="00C00FDE">
        <w:rPr>
          <w:rFonts w:asciiTheme="majorHAnsi" w:hAnsiTheme="majorHAnsi"/>
          <w:color w:val="231F20"/>
        </w:rPr>
        <w:t xml:space="preserve">s and </w:t>
      </w:r>
      <w:r w:rsidR="002E330D" w:rsidRPr="00C00FDE">
        <w:rPr>
          <w:rFonts w:asciiTheme="majorHAnsi" w:hAnsiTheme="majorHAnsi"/>
        </w:rPr>
        <w:t>Administrative Review</w:t>
      </w:r>
    </w:p>
    <w:p w14:paraId="43B0366D" w14:textId="3A1D0BCB" w:rsidR="002E330D"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Pr="00C00FDE">
        <w:rPr>
          <w:rFonts w:asciiTheme="majorHAnsi" w:hAnsiTheme="majorHAnsi"/>
          <w:color w:val="231F20"/>
        </w:rPr>
        <w:t>.</w:t>
      </w:r>
    </w:p>
    <w:p w14:paraId="075A3F0B"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55440F14" w14:textId="4B34CD2E" w:rsidR="002E330D" w:rsidRPr="00C00FDE" w:rsidRDefault="002E330D"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rPr>
        <w:t xml:space="preserve">A request for administrative review shall be made in the form provided under </w:t>
      </w:r>
      <w:r w:rsidRPr="00C00FDE">
        <w:rPr>
          <w:rFonts w:asciiTheme="majorHAnsi" w:hAnsiTheme="majorHAnsi"/>
          <w:color w:val="231F20"/>
        </w:rPr>
        <w:t>contract forms.</w:t>
      </w:r>
    </w:p>
    <w:p w14:paraId="2F035C5E" w14:textId="77777777" w:rsidR="002E330D" w:rsidRPr="00C00FDE" w:rsidRDefault="002E330D" w:rsidP="00E378CC">
      <w:pPr>
        <w:pStyle w:val="Heading3"/>
        <w:tabs>
          <w:tab w:val="left" w:pos="1413"/>
          <w:tab w:val="left" w:pos="1414"/>
        </w:tabs>
        <w:spacing w:before="0"/>
        <w:ind w:left="1320" w:right="720"/>
        <w:rPr>
          <w:rFonts w:asciiTheme="majorHAnsi" w:hAnsiTheme="majorHAnsi"/>
          <w:b w:val="0"/>
          <w:bCs w:val="0"/>
          <w:color w:val="231F20"/>
        </w:rPr>
        <w:sectPr w:rsidR="002E330D" w:rsidRPr="00C00FDE" w:rsidSect="002C34DD">
          <w:pgSz w:w="11900" w:h="16840"/>
          <w:pgMar w:top="640" w:right="0" w:bottom="640" w:left="0" w:header="0" w:footer="441" w:gutter="0"/>
          <w:cols w:space="720"/>
        </w:sectPr>
      </w:pPr>
    </w:p>
    <w:p w14:paraId="18414864" w14:textId="2F4DEEEE" w:rsidR="0021200B" w:rsidRPr="00C00FDE" w:rsidRDefault="00E374CB" w:rsidP="00E378CC">
      <w:pPr>
        <w:pStyle w:val="Heading5"/>
        <w:spacing w:before="184"/>
        <w:ind w:left="853"/>
        <w:rPr>
          <w:rFonts w:asciiTheme="majorHAnsi" w:hAnsiTheme="majorHAnsi"/>
        </w:rPr>
      </w:pPr>
      <w:bookmarkStart w:id="46" w:name="_TOC_250006"/>
      <w:bookmarkEnd w:id="46"/>
      <w:r w:rsidRPr="00C00FDE">
        <w:rPr>
          <w:rFonts w:asciiTheme="majorHAnsi" w:hAnsiTheme="majorHAnsi"/>
          <w:color w:val="231F20"/>
        </w:rPr>
        <w:lastRenderedPageBreak/>
        <w:t>SECTION II – TENDER DATA SHEET (</w:t>
      </w:r>
      <w:r w:rsidR="00022DB4" w:rsidRPr="00C00FDE">
        <w:rPr>
          <w:rFonts w:asciiTheme="majorHAnsi" w:hAnsiTheme="majorHAnsi"/>
          <w:color w:val="231F20"/>
        </w:rPr>
        <w:t>TDS)</w:t>
      </w:r>
    </w:p>
    <w:p w14:paraId="7A8E8DB6" w14:textId="77777777" w:rsidR="00CE0968" w:rsidRPr="00C00FDE" w:rsidRDefault="00CE0968" w:rsidP="00E378CC">
      <w:pPr>
        <w:tabs>
          <w:tab w:val="left" w:pos="7230"/>
        </w:tabs>
        <w:jc w:val="both"/>
        <w:rPr>
          <w:rFonts w:asciiTheme="majorHAnsi" w:hAnsiTheme="majorHAnsi"/>
        </w:rPr>
      </w:pPr>
    </w:p>
    <w:p w14:paraId="59D1C987" w14:textId="7DE2A2DA" w:rsidR="00CE0968" w:rsidRPr="00C00FDE" w:rsidRDefault="00CE0968" w:rsidP="00E378CC">
      <w:pPr>
        <w:tabs>
          <w:tab w:val="left" w:pos="7230"/>
        </w:tabs>
        <w:ind w:left="432" w:right="432"/>
        <w:jc w:val="both"/>
        <w:rPr>
          <w:rFonts w:asciiTheme="majorHAnsi" w:hAnsiTheme="majorHAnsi"/>
        </w:rPr>
      </w:pPr>
      <w:bookmarkStart w:id="47" w:name="_Hlk118702371"/>
      <w:r w:rsidRPr="00C00FDE">
        <w:rPr>
          <w:rFonts w:asciiTheme="majorHAnsi" w:hAnsiTheme="majorHAnsi"/>
        </w:rPr>
        <w:t>The following specific data shall complement, supplement, or amend the provisions in the Instructions to Tenderers (ITT). Whenever there is a conflict, the provisions herein shall prevail over those in ITT</w:t>
      </w:r>
      <w:bookmarkEnd w:id="47"/>
      <w:r w:rsidRPr="00C00FDE">
        <w:rPr>
          <w:rFonts w:asciiTheme="majorHAnsi" w:hAnsiTheme="majorHAnsi"/>
        </w:rPr>
        <w:t>.</w:t>
      </w:r>
    </w:p>
    <w:p w14:paraId="602D15C2" w14:textId="77777777" w:rsidR="00CE0968" w:rsidRPr="00C00FDE" w:rsidRDefault="00CE0968" w:rsidP="00E378CC">
      <w:pPr>
        <w:tabs>
          <w:tab w:val="left" w:pos="7230"/>
        </w:tabs>
        <w:jc w:val="both"/>
        <w:rPr>
          <w:rFonts w:asciiTheme="majorHAnsi" w:hAnsiTheme="majorHAnsi"/>
        </w:rPr>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965"/>
      </w:tblGrid>
      <w:tr w:rsidR="00E21A16" w:rsidRPr="00C00FDE" w14:paraId="3D8C5628" w14:textId="77777777" w:rsidTr="00255C3D">
        <w:trPr>
          <w:tblHeader/>
        </w:trPr>
        <w:tc>
          <w:tcPr>
            <w:tcW w:w="1620" w:type="dxa"/>
          </w:tcPr>
          <w:p w14:paraId="70BE5F6D" w14:textId="1D648FD0"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ITT Reference</w:t>
            </w:r>
          </w:p>
        </w:tc>
        <w:tc>
          <w:tcPr>
            <w:tcW w:w="7965" w:type="dxa"/>
          </w:tcPr>
          <w:p w14:paraId="525FBAC1" w14:textId="33FC3124"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Particulars Of Appendix To Instructions To Tenders</w:t>
            </w:r>
          </w:p>
        </w:tc>
      </w:tr>
      <w:tr w:rsidR="00E21A16" w:rsidRPr="00C00FDE" w14:paraId="2B2811DD" w14:textId="77777777" w:rsidTr="00E21A16">
        <w:tc>
          <w:tcPr>
            <w:tcW w:w="9585" w:type="dxa"/>
            <w:gridSpan w:val="2"/>
          </w:tcPr>
          <w:p w14:paraId="2DD6F956" w14:textId="0A1FF410" w:rsidR="00E21A16" w:rsidRPr="00C00FDE" w:rsidRDefault="00E21A16" w:rsidP="00E378CC">
            <w:pPr>
              <w:tabs>
                <w:tab w:val="left" w:pos="7230"/>
              </w:tabs>
              <w:jc w:val="both"/>
              <w:rPr>
                <w:rFonts w:asciiTheme="majorHAnsi" w:hAnsiTheme="majorHAnsi"/>
                <w:b/>
                <w:bCs/>
              </w:rPr>
            </w:pPr>
            <w:bookmarkStart w:id="48" w:name="_Toc505659529"/>
            <w:bookmarkStart w:id="49" w:name="_Toc506185677"/>
            <w:r w:rsidRPr="00C00FDE">
              <w:rPr>
                <w:rFonts w:asciiTheme="majorHAnsi" w:hAnsiTheme="majorHAnsi"/>
                <w:b/>
                <w:bCs/>
              </w:rPr>
              <w:t>A. General</w:t>
            </w:r>
            <w:bookmarkEnd w:id="48"/>
            <w:bookmarkEnd w:id="49"/>
          </w:p>
        </w:tc>
      </w:tr>
      <w:tr w:rsidR="00E21A16" w:rsidRPr="00C00FDE" w14:paraId="6C0C0DA9" w14:textId="77777777" w:rsidTr="00255C3D">
        <w:trPr>
          <w:cantSplit/>
        </w:trPr>
        <w:tc>
          <w:tcPr>
            <w:tcW w:w="1620" w:type="dxa"/>
          </w:tcPr>
          <w:p w14:paraId="3B4218E9" w14:textId="77777777" w:rsidR="00E21A16" w:rsidRPr="00C00FDE" w:rsidRDefault="00E21A16" w:rsidP="00E378CC">
            <w:pPr>
              <w:tabs>
                <w:tab w:val="left" w:pos="7230"/>
              </w:tabs>
              <w:jc w:val="both"/>
              <w:rPr>
                <w:rFonts w:asciiTheme="majorHAnsi" w:hAnsiTheme="majorHAnsi"/>
                <w:b/>
              </w:rPr>
            </w:pPr>
            <w:r w:rsidRPr="00C00FDE">
              <w:rPr>
                <w:rFonts w:asciiTheme="majorHAnsi" w:hAnsiTheme="majorHAnsi"/>
                <w:b/>
              </w:rPr>
              <w:t>ITT 1.1</w:t>
            </w:r>
          </w:p>
        </w:tc>
        <w:tc>
          <w:tcPr>
            <w:tcW w:w="7965" w:type="dxa"/>
          </w:tcPr>
          <w:p w14:paraId="683F8615" w14:textId="345B448C"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reference number of the Invitation for Tenders is: </w:t>
            </w:r>
            <w:r w:rsidR="002B79A1">
              <w:rPr>
                <w:rFonts w:asciiTheme="majorHAnsi" w:hAnsiTheme="majorHAnsi"/>
                <w:b/>
                <w:i/>
              </w:rPr>
              <w:t>KSM/JOOTRH/F.A.C/13/25-27</w:t>
            </w:r>
            <w:r w:rsidR="00592E52" w:rsidRPr="00C00FDE">
              <w:rPr>
                <w:rFonts w:asciiTheme="majorHAnsi" w:hAnsiTheme="majorHAnsi"/>
                <w:b/>
                <w:i/>
              </w:rPr>
              <w:t xml:space="preserve"> </w:t>
            </w:r>
          </w:p>
          <w:p w14:paraId="6807C166" w14:textId="6E3CD72F"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Procuring Entity is: </w:t>
            </w:r>
            <w:r w:rsidR="00B97965" w:rsidRPr="00C00FDE">
              <w:rPr>
                <w:rFonts w:asciiTheme="majorHAnsi" w:hAnsiTheme="majorHAnsi"/>
                <w:b/>
                <w:i/>
              </w:rPr>
              <w:t>JARAMOGI OGINGA ODINGA TEACHING AND REFERRAL HOSPITAL (JOOTRH)</w:t>
            </w:r>
            <w:r w:rsidRPr="00C00FDE">
              <w:rPr>
                <w:rFonts w:asciiTheme="majorHAnsi" w:hAnsiTheme="majorHAnsi"/>
                <w:b/>
                <w:i/>
              </w:rPr>
              <w:t xml:space="preserve"> </w:t>
            </w:r>
          </w:p>
          <w:p w14:paraId="089F5F03" w14:textId="6F66287F"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The name of the Contract is:</w:t>
            </w:r>
            <w:r w:rsidR="0083010C">
              <w:rPr>
                <w:rFonts w:asciiTheme="majorHAnsi" w:hAnsiTheme="majorHAnsi"/>
              </w:rPr>
              <w:t xml:space="preserve"> </w:t>
            </w:r>
            <w:r w:rsidR="00C643DD">
              <w:rPr>
                <w:rFonts w:asciiTheme="majorHAnsi" w:hAnsiTheme="majorHAnsi"/>
                <w:b/>
                <w:i/>
              </w:rPr>
              <w:t>..</w:t>
            </w:r>
            <w:r w:rsidR="00240AF9">
              <w:rPr>
                <w:rFonts w:asciiTheme="majorHAnsi" w:hAnsiTheme="majorHAnsi"/>
                <w:b/>
                <w:i/>
              </w:rPr>
              <w:t xml:space="preserve">supply and delivery of </w:t>
            </w:r>
            <w:r w:rsidR="005804A7">
              <w:rPr>
                <w:rFonts w:asciiTheme="majorHAnsi" w:hAnsiTheme="majorHAnsi"/>
                <w:b/>
                <w:i/>
                <w:sz w:val="20"/>
                <w:szCs w:val="20"/>
              </w:rPr>
              <w:t xml:space="preserve">tyre and tubes </w:t>
            </w:r>
            <w:r w:rsidRPr="00C00FDE">
              <w:rPr>
                <w:rFonts w:asciiTheme="majorHAnsi" w:hAnsiTheme="majorHAnsi"/>
              </w:rPr>
              <w:t xml:space="preserve">The number and identification of </w:t>
            </w:r>
            <w:r w:rsidRPr="00C00FDE">
              <w:rPr>
                <w:rFonts w:asciiTheme="majorHAnsi" w:hAnsiTheme="majorHAnsi"/>
                <w:iCs/>
              </w:rPr>
              <w:t>lots (contracts)</w:t>
            </w:r>
            <w:r w:rsidRPr="00C00FDE">
              <w:rPr>
                <w:rFonts w:asciiTheme="majorHAnsi" w:hAnsiTheme="majorHAnsi"/>
                <w:i/>
              </w:rPr>
              <w:t xml:space="preserve"> </w:t>
            </w:r>
            <w:r w:rsidRPr="00C00FDE">
              <w:rPr>
                <w:rFonts w:asciiTheme="majorHAnsi" w:hAnsiTheme="majorHAnsi"/>
              </w:rPr>
              <w:t>comprising this Invitation for Tenders is:</w:t>
            </w:r>
            <w:r w:rsidRPr="00C00FDE">
              <w:rPr>
                <w:rFonts w:asciiTheme="majorHAnsi" w:hAnsiTheme="majorHAnsi"/>
                <w:b/>
              </w:rPr>
              <w:t xml:space="preserve"> </w:t>
            </w:r>
            <w:r w:rsidR="002B79A1">
              <w:rPr>
                <w:rFonts w:asciiTheme="majorHAnsi" w:hAnsiTheme="majorHAnsi"/>
                <w:b/>
                <w:i/>
              </w:rPr>
              <w:t>KSM/JOOTRH/F.A.C/13/25-27</w:t>
            </w:r>
          </w:p>
          <w:p w14:paraId="19E11C6C" w14:textId="3383FDD2" w:rsidR="00E21A16" w:rsidRPr="00C00FDE" w:rsidRDefault="00815FA6" w:rsidP="00E378CC">
            <w:pPr>
              <w:tabs>
                <w:tab w:val="left" w:pos="7230"/>
                <w:tab w:val="right" w:pos="7272"/>
              </w:tabs>
              <w:jc w:val="both"/>
              <w:rPr>
                <w:rFonts w:asciiTheme="majorHAnsi" w:hAnsiTheme="majorHAnsi"/>
              </w:rPr>
            </w:pPr>
            <w:r w:rsidRPr="00C00FDE">
              <w:rPr>
                <w:rFonts w:asciiTheme="majorHAnsi" w:hAnsiTheme="majorHAnsi"/>
                <w:u w:val="single"/>
              </w:rPr>
              <w:tab/>
            </w:r>
          </w:p>
        </w:tc>
      </w:tr>
      <w:tr w:rsidR="00815FA6" w:rsidRPr="00C00FDE" w14:paraId="0AC5D9AD" w14:textId="77777777" w:rsidTr="00255C3D">
        <w:trPr>
          <w:cantSplit/>
          <w:trHeight w:val="537"/>
        </w:trPr>
        <w:tc>
          <w:tcPr>
            <w:tcW w:w="1620" w:type="dxa"/>
            <w:shd w:val="clear" w:color="auto" w:fill="auto"/>
          </w:tcPr>
          <w:p w14:paraId="25BAE564"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w:t>
            </w:r>
          </w:p>
        </w:tc>
        <w:tc>
          <w:tcPr>
            <w:tcW w:w="7965" w:type="dxa"/>
            <w:shd w:val="clear" w:color="auto" w:fill="auto"/>
          </w:tcPr>
          <w:p w14:paraId="0DFF0094" w14:textId="7F7A39C4" w:rsidR="00815FA6" w:rsidRPr="00C00FDE" w:rsidRDefault="00815FA6" w:rsidP="00E378CC">
            <w:pPr>
              <w:tabs>
                <w:tab w:val="left" w:pos="7230"/>
                <w:tab w:val="right" w:pos="7848"/>
              </w:tabs>
              <w:jc w:val="both"/>
              <w:rPr>
                <w:rFonts w:asciiTheme="majorHAnsi" w:hAnsiTheme="majorHAnsi"/>
              </w:rPr>
            </w:pPr>
            <w:bookmarkStart w:id="50" w:name="_Hlk30767820"/>
            <w:r w:rsidRPr="00C00FDE">
              <w:rPr>
                <w:rFonts w:asciiTheme="majorHAnsi" w:hAnsiTheme="majorHAnsi"/>
                <w:iCs/>
              </w:rPr>
              <w:t xml:space="preserve">Maximum number of members in the Joint Venture (JV) shall be: </w:t>
            </w:r>
            <w:bookmarkEnd w:id="50"/>
            <w:r w:rsidRPr="00C00FDE">
              <w:rPr>
                <w:rFonts w:asciiTheme="majorHAnsi" w:hAnsiTheme="majorHAnsi"/>
                <w:b/>
                <w:i/>
                <w:iCs/>
                <w:lang w:eastAsia="fr-FR"/>
              </w:rPr>
              <w:t>N/A</w:t>
            </w:r>
          </w:p>
        </w:tc>
      </w:tr>
      <w:tr w:rsidR="00815FA6" w:rsidRPr="00C00FDE" w14:paraId="65016D54" w14:textId="77777777" w:rsidTr="00255C3D">
        <w:trPr>
          <w:cantSplit/>
        </w:trPr>
        <w:tc>
          <w:tcPr>
            <w:tcW w:w="1620" w:type="dxa"/>
            <w:shd w:val="clear" w:color="auto" w:fill="auto"/>
          </w:tcPr>
          <w:p w14:paraId="633C8641" w14:textId="77777777" w:rsidR="00815FA6" w:rsidRPr="00C00FDE" w:rsidRDefault="00815FA6" w:rsidP="00E378CC">
            <w:pPr>
              <w:pStyle w:val="Headfid1"/>
              <w:numPr>
                <w:ilvl w:val="0"/>
                <w:numId w:val="0"/>
              </w:numPr>
              <w:tabs>
                <w:tab w:val="left" w:pos="7230"/>
              </w:tabs>
              <w:spacing w:before="0" w:after="0"/>
              <w:rPr>
                <w:rFonts w:asciiTheme="majorHAnsi" w:hAnsiTheme="majorHAnsi"/>
                <w:iCs/>
                <w:sz w:val="22"/>
                <w:szCs w:val="22"/>
                <w:lang w:val="en-US"/>
              </w:rPr>
            </w:pPr>
            <w:r w:rsidRPr="00C00FDE">
              <w:rPr>
                <w:rFonts w:asciiTheme="majorHAnsi" w:hAnsiTheme="majorHAnsi"/>
                <w:iCs/>
                <w:sz w:val="22"/>
                <w:szCs w:val="22"/>
                <w:lang w:val="en-US"/>
              </w:rPr>
              <w:t>ITT 3.7</w:t>
            </w:r>
          </w:p>
        </w:tc>
        <w:tc>
          <w:tcPr>
            <w:tcW w:w="7965" w:type="dxa"/>
            <w:shd w:val="clear" w:color="auto" w:fill="auto"/>
          </w:tcPr>
          <w:p w14:paraId="23F76599" w14:textId="1A4B3220" w:rsidR="00815FA6" w:rsidRPr="00C00FDE" w:rsidRDefault="00815FA6" w:rsidP="00E378CC">
            <w:pPr>
              <w:tabs>
                <w:tab w:val="left" w:pos="7230"/>
              </w:tabs>
              <w:jc w:val="both"/>
              <w:rPr>
                <w:rFonts w:asciiTheme="majorHAnsi" w:hAnsiTheme="majorHAnsi"/>
                <w:iCs/>
              </w:rPr>
            </w:pPr>
            <w:r w:rsidRPr="00C00FDE">
              <w:rPr>
                <w:rFonts w:asciiTheme="majorHAnsi" w:hAnsiTheme="majorHAnsi"/>
                <w:iCs/>
              </w:rPr>
              <w:t xml:space="preserve">A list of debarred firms and individuals is available on the PPRA’s website: </w:t>
            </w:r>
            <w:hyperlink r:id="rId24" w:history="1">
              <w:r w:rsidRPr="00C00FDE">
                <w:rPr>
                  <w:rStyle w:val="Hyperlink"/>
                  <w:rFonts w:asciiTheme="majorHAnsi" w:hAnsiTheme="majorHAnsi"/>
                </w:rPr>
                <w:t>www.ppra.go.ke</w:t>
              </w:r>
            </w:hyperlink>
            <w:r w:rsidRPr="00C00FDE">
              <w:rPr>
                <w:rFonts w:asciiTheme="majorHAnsi" w:hAnsiTheme="majorHAnsi"/>
              </w:rPr>
              <w:t> </w:t>
            </w:r>
          </w:p>
        </w:tc>
      </w:tr>
      <w:tr w:rsidR="00815FA6" w:rsidRPr="00C00FDE" w14:paraId="5E2E97B3" w14:textId="77777777" w:rsidTr="00255C3D">
        <w:tc>
          <w:tcPr>
            <w:tcW w:w="1620" w:type="dxa"/>
          </w:tcPr>
          <w:p w14:paraId="02CC2C0D"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3.11</w:t>
            </w:r>
          </w:p>
        </w:tc>
        <w:tc>
          <w:tcPr>
            <w:tcW w:w="7965" w:type="dxa"/>
          </w:tcPr>
          <w:p w14:paraId="6DC29DDA" w14:textId="28CF697E" w:rsidR="00815FA6" w:rsidRPr="00C00FDE" w:rsidRDefault="00BB5D55" w:rsidP="00E378CC">
            <w:pPr>
              <w:tabs>
                <w:tab w:val="left" w:pos="851"/>
                <w:tab w:val="left" w:pos="7230"/>
              </w:tabs>
              <w:jc w:val="both"/>
              <w:rPr>
                <w:rFonts w:asciiTheme="majorHAnsi" w:hAnsiTheme="majorHAnsi"/>
                <w:b/>
                <w:bCs/>
              </w:rPr>
            </w:pPr>
            <w:r w:rsidRPr="00C00FDE">
              <w:rPr>
                <w:rFonts w:asciiTheme="majorHAnsi" w:hAnsiTheme="majorHAnsi"/>
              </w:rPr>
              <w:t>Tender</w:t>
            </w:r>
            <w:r w:rsidR="00815FA6" w:rsidRPr="00C00FDE">
              <w:rPr>
                <w:rFonts w:asciiTheme="majorHAnsi" w:hAnsiTheme="majorHAnsi"/>
              </w:rPr>
              <w:t xml:space="preserve">ers shall be required to be to be registered with </w:t>
            </w:r>
            <w:r w:rsidR="007D37B2">
              <w:rPr>
                <w:rFonts w:asciiTheme="majorHAnsi" w:hAnsiTheme="majorHAnsi"/>
                <w:b/>
                <w:bCs/>
              </w:rPr>
              <w:t>NATIONAL TREASURY</w:t>
            </w:r>
          </w:p>
        </w:tc>
      </w:tr>
      <w:tr w:rsidR="00815FA6" w:rsidRPr="00C00FDE" w14:paraId="5FA3DA41" w14:textId="77777777" w:rsidTr="00255C3D">
        <w:tc>
          <w:tcPr>
            <w:tcW w:w="1620" w:type="dxa"/>
          </w:tcPr>
          <w:p w14:paraId="3C7EA756" w14:textId="77777777" w:rsidR="00815FA6" w:rsidRPr="00C00FDE" w:rsidRDefault="00815FA6" w:rsidP="00E378CC">
            <w:pPr>
              <w:tabs>
                <w:tab w:val="left" w:pos="7230"/>
              </w:tabs>
              <w:jc w:val="both"/>
              <w:rPr>
                <w:rFonts w:asciiTheme="majorHAnsi" w:hAnsiTheme="majorHAnsi"/>
                <w:b/>
                <w:bCs/>
              </w:rPr>
            </w:pPr>
          </w:p>
        </w:tc>
        <w:tc>
          <w:tcPr>
            <w:tcW w:w="7965" w:type="dxa"/>
          </w:tcPr>
          <w:p w14:paraId="61E66B00" w14:textId="31261443" w:rsidR="00815FA6" w:rsidRPr="00C00FDE" w:rsidRDefault="00815FA6" w:rsidP="00E378CC">
            <w:pPr>
              <w:tabs>
                <w:tab w:val="left" w:pos="7230"/>
              </w:tabs>
              <w:jc w:val="both"/>
              <w:rPr>
                <w:rFonts w:asciiTheme="majorHAnsi" w:hAnsiTheme="majorHAnsi"/>
                <w:b/>
                <w:bCs/>
              </w:rPr>
            </w:pPr>
            <w:bookmarkStart w:id="51" w:name="_Toc506185678"/>
            <w:bookmarkStart w:id="52" w:name="_Toc505659530"/>
            <w:r w:rsidRPr="00C00FDE">
              <w:rPr>
                <w:rFonts w:asciiTheme="majorHAnsi" w:hAnsiTheme="majorHAnsi"/>
                <w:b/>
                <w:bCs/>
              </w:rPr>
              <w:t xml:space="preserve">B. Contents of </w:t>
            </w:r>
            <w:bookmarkEnd w:id="51"/>
            <w:bookmarkEnd w:id="52"/>
            <w:r w:rsidRPr="00C00FDE">
              <w:rPr>
                <w:rFonts w:asciiTheme="majorHAnsi" w:hAnsiTheme="majorHAnsi"/>
                <w:b/>
                <w:bCs/>
              </w:rPr>
              <w:t>Tendering Document</w:t>
            </w:r>
          </w:p>
        </w:tc>
      </w:tr>
      <w:tr w:rsidR="00815FA6" w:rsidRPr="00C00FDE" w14:paraId="52D88A21" w14:textId="77777777" w:rsidTr="00255C3D">
        <w:tc>
          <w:tcPr>
            <w:tcW w:w="1620" w:type="dxa"/>
          </w:tcPr>
          <w:p w14:paraId="2BF8E819"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6.1</w:t>
            </w:r>
          </w:p>
        </w:tc>
        <w:tc>
          <w:tcPr>
            <w:tcW w:w="7965" w:type="dxa"/>
          </w:tcPr>
          <w:p w14:paraId="773B1F12" w14:textId="3AE7F3C4" w:rsidR="00815FA6" w:rsidRPr="00C00FDE" w:rsidRDefault="00815FA6" w:rsidP="00E378CC">
            <w:pPr>
              <w:tabs>
                <w:tab w:val="left" w:pos="7230"/>
              </w:tabs>
              <w:jc w:val="both"/>
              <w:rPr>
                <w:rFonts w:asciiTheme="majorHAnsi" w:hAnsiTheme="majorHAnsi"/>
              </w:rPr>
            </w:pPr>
            <w:r w:rsidRPr="00C00FDE">
              <w:rPr>
                <w:rFonts w:asciiTheme="majorHAnsi" w:hAnsiTheme="majorHAnsi"/>
              </w:rPr>
              <w:t>(a) Address where to send enquir</w:t>
            </w:r>
            <w:r w:rsidR="0034146B">
              <w:rPr>
                <w:rFonts w:asciiTheme="majorHAnsi" w:hAnsiTheme="majorHAnsi"/>
              </w:rPr>
              <w:t xml:space="preserve">y </w:t>
            </w:r>
            <w:r w:rsidR="00754E4B">
              <w:rPr>
                <w:rFonts w:asciiTheme="majorHAnsi" w:hAnsiTheme="majorHAnsi"/>
              </w:rPr>
              <w:t>Kshs</w:t>
            </w:r>
            <w:r w:rsidRPr="00C00FDE">
              <w:rPr>
                <w:rFonts w:asciiTheme="majorHAnsi" w:hAnsiTheme="majorHAnsi"/>
              </w:rPr>
              <w:t xml:space="preserve"> is to reach the Procuring Entity not later than_</w:t>
            </w:r>
            <w:r w:rsidR="00C24F8E" w:rsidRPr="00C24F8E">
              <w:rPr>
                <w:rFonts w:asciiTheme="majorHAnsi" w:hAnsiTheme="majorHAnsi"/>
                <w:b/>
                <w:bCs/>
              </w:rPr>
              <w:t>TUESDAY 20th  MAY  2026 at 11:00 a.m</w:t>
            </w:r>
            <w:r w:rsidR="009C61B6">
              <w:rPr>
                <w:rFonts w:asciiTheme="majorHAnsi" w:hAnsiTheme="majorHAnsi"/>
                <w:b/>
                <w:bCs/>
              </w:rPr>
              <w:t>...........</w:t>
            </w:r>
            <w:r w:rsidR="00ED73A6">
              <w:rPr>
                <w:rFonts w:asciiTheme="majorHAnsi" w:hAnsiTheme="majorHAnsi"/>
                <w:b/>
                <w:bCs/>
              </w:rPr>
              <w:t>...</w:t>
            </w:r>
            <w:r w:rsidR="00976A13">
              <w:rPr>
                <w:rFonts w:asciiTheme="majorHAnsi" w:hAnsiTheme="majorHAnsi"/>
              </w:rPr>
              <w:t>.</w:t>
            </w:r>
          </w:p>
          <w:p w14:paraId="7EF68851" w14:textId="7C2C0BA4" w:rsidR="00815FA6" w:rsidRPr="00C00FDE" w:rsidRDefault="00815FA6" w:rsidP="00976A13">
            <w:pPr>
              <w:tabs>
                <w:tab w:val="left" w:pos="7230"/>
              </w:tabs>
              <w:jc w:val="both"/>
              <w:rPr>
                <w:rFonts w:asciiTheme="majorHAnsi" w:hAnsiTheme="majorHAnsi"/>
              </w:rPr>
            </w:pPr>
            <w:r w:rsidRPr="00C00FDE">
              <w:rPr>
                <w:rFonts w:asciiTheme="majorHAnsi" w:hAnsiTheme="majorHAnsi"/>
              </w:rPr>
              <w:t xml:space="preserve">(b) The Procuring Entity shall publish its response at the website </w:t>
            </w:r>
            <w:hyperlink r:id="rId25" w:history="1">
              <w:r w:rsidR="00C643DD">
                <w:rPr>
                  <w:rStyle w:val="Hyperlink"/>
                  <w:rFonts w:asciiTheme="majorHAnsi" w:hAnsiTheme="majorHAnsi"/>
                </w:rPr>
                <w:t>www.jootrh.go.ke</w:t>
              </w:r>
            </w:hyperlink>
            <w:r w:rsidR="000B5A89" w:rsidRPr="00C00FDE">
              <w:rPr>
                <w:rFonts w:asciiTheme="majorHAnsi" w:hAnsiTheme="majorHAnsi"/>
              </w:rPr>
              <w:t xml:space="preserve"> </w:t>
            </w:r>
          </w:p>
        </w:tc>
      </w:tr>
      <w:tr w:rsidR="00815FA6" w:rsidRPr="00C00FDE" w14:paraId="6F80E394" w14:textId="77777777" w:rsidTr="00255C3D">
        <w:tc>
          <w:tcPr>
            <w:tcW w:w="1620" w:type="dxa"/>
          </w:tcPr>
          <w:p w14:paraId="5837F3D2"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6.2</w:t>
            </w:r>
          </w:p>
        </w:tc>
        <w:tc>
          <w:tcPr>
            <w:tcW w:w="7965" w:type="dxa"/>
          </w:tcPr>
          <w:p w14:paraId="7591A557" w14:textId="70A1B15A" w:rsidR="00815FA6" w:rsidRPr="00C00FDE" w:rsidRDefault="00815FA6" w:rsidP="00E378CC">
            <w:pPr>
              <w:tabs>
                <w:tab w:val="left" w:pos="567"/>
                <w:tab w:val="left" w:pos="7230"/>
              </w:tabs>
              <w:jc w:val="both"/>
              <w:rPr>
                <w:rFonts w:asciiTheme="majorHAnsi" w:hAnsiTheme="majorHAnsi"/>
              </w:rPr>
            </w:pPr>
            <w:r w:rsidRPr="00C00FDE">
              <w:rPr>
                <w:rFonts w:asciiTheme="majorHAnsi" w:hAnsiTheme="majorHAnsi"/>
                <w:color w:val="000000"/>
              </w:rPr>
              <w:t xml:space="preserve">A pre-tender conference will </w:t>
            </w:r>
            <w:r w:rsidRPr="00C00FDE">
              <w:rPr>
                <w:rFonts w:asciiTheme="majorHAnsi" w:hAnsiTheme="majorHAnsi"/>
                <w:b/>
                <w:color w:val="000000"/>
              </w:rPr>
              <w:t>not be held</w:t>
            </w:r>
            <w:r w:rsidRPr="00C00FDE">
              <w:rPr>
                <w:rFonts w:asciiTheme="majorHAnsi" w:hAnsiTheme="majorHAnsi"/>
                <w:color w:val="000000"/>
              </w:rPr>
              <w:t xml:space="preserve"> </w:t>
            </w:r>
          </w:p>
        </w:tc>
      </w:tr>
      <w:tr w:rsidR="00815FA6" w:rsidRPr="00C00FDE" w14:paraId="21B84867" w14:textId="77777777" w:rsidTr="00255C3D">
        <w:tc>
          <w:tcPr>
            <w:tcW w:w="1620" w:type="dxa"/>
          </w:tcPr>
          <w:p w14:paraId="3EA7910A"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6.3</w:t>
            </w:r>
          </w:p>
        </w:tc>
        <w:tc>
          <w:tcPr>
            <w:tcW w:w="7965" w:type="dxa"/>
          </w:tcPr>
          <w:p w14:paraId="2421048D" w14:textId="566D81F0" w:rsidR="00815FA6" w:rsidRPr="00976A13" w:rsidRDefault="00815FA6" w:rsidP="00B530B6">
            <w:pPr>
              <w:tabs>
                <w:tab w:val="left" w:pos="567"/>
                <w:tab w:val="left" w:pos="7230"/>
              </w:tabs>
              <w:jc w:val="both"/>
              <w:rPr>
                <w:rFonts w:asciiTheme="majorHAnsi" w:hAnsiTheme="majorHAnsi"/>
                <w:color w:val="000000"/>
              </w:rPr>
            </w:pPr>
            <w:r w:rsidRPr="00C00FDE">
              <w:rPr>
                <w:rFonts w:asciiTheme="majorHAnsi" w:hAnsiTheme="majorHAnsi"/>
                <w:color w:val="000000"/>
              </w:rPr>
              <w:t>The questions to reach the Procuring Entity not later than</w:t>
            </w:r>
            <w:r w:rsidR="00976A13">
              <w:rPr>
                <w:rFonts w:asciiTheme="majorHAnsi" w:hAnsiTheme="majorHAnsi"/>
                <w:color w:val="000000"/>
              </w:rPr>
              <w:t xml:space="preserve"> </w:t>
            </w:r>
            <w:r w:rsidR="00C24F8E" w:rsidRPr="00C24F8E">
              <w:rPr>
                <w:rFonts w:asciiTheme="majorHAnsi" w:hAnsiTheme="majorHAnsi"/>
                <w:b/>
                <w:color w:val="000000"/>
              </w:rPr>
              <w:t>TUESDAY 20th  MAY  2026 at 11:00 a.m</w:t>
            </w:r>
          </w:p>
        </w:tc>
      </w:tr>
      <w:tr w:rsidR="00815FA6" w:rsidRPr="00C00FDE" w14:paraId="6A64505B" w14:textId="77777777" w:rsidTr="00255C3D">
        <w:tc>
          <w:tcPr>
            <w:tcW w:w="1620" w:type="dxa"/>
          </w:tcPr>
          <w:p w14:paraId="35BE4D38"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6.5</w:t>
            </w:r>
          </w:p>
        </w:tc>
        <w:tc>
          <w:tcPr>
            <w:tcW w:w="7965" w:type="dxa"/>
          </w:tcPr>
          <w:p w14:paraId="39EA3E49" w14:textId="5465C747" w:rsidR="00815FA6" w:rsidRPr="00976A13" w:rsidRDefault="00815FA6" w:rsidP="00976A13">
            <w:pPr>
              <w:tabs>
                <w:tab w:val="left" w:pos="567"/>
                <w:tab w:val="left" w:pos="7230"/>
              </w:tabs>
              <w:jc w:val="both"/>
              <w:rPr>
                <w:rFonts w:asciiTheme="majorHAnsi" w:hAnsiTheme="majorHAnsi"/>
                <w:color w:val="000000"/>
              </w:rPr>
            </w:pPr>
            <w:r w:rsidRPr="00C00FDE">
              <w:rPr>
                <w:rFonts w:asciiTheme="majorHAnsi" w:hAnsiTheme="majorHAnsi"/>
                <w:color w:val="000000"/>
              </w:rPr>
              <w:t>The Minutes of the Pre-Tender meeting shall be p</w:t>
            </w:r>
            <w:r w:rsidR="00976A13">
              <w:rPr>
                <w:rFonts w:asciiTheme="majorHAnsi" w:hAnsiTheme="majorHAnsi"/>
                <w:color w:val="000000"/>
              </w:rPr>
              <w:t>ublished on the at the website</w:t>
            </w:r>
            <w:r w:rsidR="00A33EA8">
              <w:rPr>
                <w:rFonts w:asciiTheme="majorHAnsi" w:hAnsiTheme="majorHAnsi"/>
                <w:color w:val="000000"/>
              </w:rPr>
              <w:t>_________</w:t>
            </w:r>
            <w:r w:rsidRPr="00C00FDE">
              <w:rPr>
                <w:rFonts w:asciiTheme="majorHAnsi" w:hAnsiTheme="majorHAnsi"/>
                <w:color w:val="000000"/>
              </w:rPr>
              <w:t>N/A_____.</w:t>
            </w:r>
          </w:p>
        </w:tc>
      </w:tr>
      <w:tr w:rsidR="00815FA6" w:rsidRPr="00C00FDE" w14:paraId="54BEAD65" w14:textId="77777777" w:rsidTr="00255C3D">
        <w:tc>
          <w:tcPr>
            <w:tcW w:w="1620" w:type="dxa"/>
          </w:tcPr>
          <w:p w14:paraId="256BAB18" w14:textId="77777777" w:rsidR="00815FA6" w:rsidRPr="00C00FDE" w:rsidRDefault="00815FA6" w:rsidP="00E378CC">
            <w:pPr>
              <w:tabs>
                <w:tab w:val="left" w:pos="7230"/>
              </w:tabs>
              <w:jc w:val="both"/>
              <w:rPr>
                <w:rFonts w:asciiTheme="majorHAnsi" w:hAnsiTheme="majorHAnsi"/>
                <w:b/>
                <w:bCs/>
              </w:rPr>
            </w:pPr>
          </w:p>
        </w:tc>
        <w:tc>
          <w:tcPr>
            <w:tcW w:w="7965" w:type="dxa"/>
          </w:tcPr>
          <w:p w14:paraId="2E8F911C" w14:textId="52E8DF3D" w:rsidR="00815FA6" w:rsidRPr="00C00FDE" w:rsidRDefault="00815FA6" w:rsidP="00E378CC">
            <w:pPr>
              <w:tabs>
                <w:tab w:val="left" w:pos="7230"/>
              </w:tabs>
              <w:jc w:val="both"/>
              <w:rPr>
                <w:rFonts w:asciiTheme="majorHAnsi" w:hAnsiTheme="majorHAnsi"/>
                <w:b/>
                <w:bCs/>
              </w:rPr>
            </w:pPr>
            <w:bookmarkStart w:id="53" w:name="_Toc506185679"/>
            <w:bookmarkStart w:id="54" w:name="_Toc505659531"/>
            <w:r w:rsidRPr="00C00FDE">
              <w:rPr>
                <w:rFonts w:asciiTheme="majorHAnsi" w:hAnsiTheme="majorHAnsi"/>
                <w:b/>
                <w:bCs/>
              </w:rPr>
              <w:t>C. Preparation of Tenders</w:t>
            </w:r>
            <w:bookmarkEnd w:id="53"/>
            <w:bookmarkEnd w:id="54"/>
          </w:p>
        </w:tc>
      </w:tr>
      <w:tr w:rsidR="00F17B15" w:rsidRPr="00C00FDE" w14:paraId="20B5A13B" w14:textId="77777777" w:rsidTr="00255C3D">
        <w:tc>
          <w:tcPr>
            <w:tcW w:w="1620" w:type="dxa"/>
          </w:tcPr>
          <w:p w14:paraId="320EEDC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10 (j)</w:t>
            </w:r>
          </w:p>
        </w:tc>
        <w:tc>
          <w:tcPr>
            <w:tcW w:w="7965" w:type="dxa"/>
          </w:tcPr>
          <w:p w14:paraId="07088AF5" w14:textId="43C62C39" w:rsidR="00F17B15" w:rsidRPr="00481D27" w:rsidRDefault="000E07BF" w:rsidP="00F17B15">
            <w:pPr>
              <w:tabs>
                <w:tab w:val="right" w:pos="7272"/>
              </w:tabs>
              <w:spacing w:before="120" w:after="120"/>
              <w:ind w:left="144"/>
              <w:jc w:val="both"/>
              <w:rPr>
                <w:rFonts w:asciiTheme="majorHAnsi" w:hAnsiTheme="majorHAnsi"/>
                <w:b/>
                <w:i/>
                <w:color w:val="FF0000"/>
              </w:rPr>
            </w:pPr>
            <w:r w:rsidRPr="00481D27">
              <w:rPr>
                <w:rFonts w:asciiTheme="majorHAnsi" w:hAnsiTheme="majorHAnsi"/>
                <w:color w:val="FF0000"/>
              </w:rPr>
              <w:t xml:space="preserve">THE TENDERER SHALL SUBMIT THE FOLLOWING ADDITIONAL DOCUMENTS IN ITS TENDER: </w:t>
            </w:r>
          </w:p>
          <w:p w14:paraId="04FA0EAA"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Must</w:t>
            </w:r>
            <w:r w:rsidR="00C67A34" w:rsidRPr="00481D27">
              <w:rPr>
                <w:rFonts w:ascii="Trebuchet MS"/>
                <w:color w:val="FF0000"/>
                <w:spacing w:val="-3"/>
                <w:sz w:val="24"/>
              </w:rPr>
              <w:t xml:space="preserve"> </w:t>
            </w:r>
            <w:r w:rsidR="00C67A34" w:rsidRPr="00481D27">
              <w:rPr>
                <w:rFonts w:ascii="Trebuchet MS"/>
                <w:color w:val="FF0000"/>
                <w:sz w:val="24"/>
              </w:rPr>
              <w:t>submit</w:t>
            </w:r>
            <w:r w:rsidR="00C67A34" w:rsidRPr="00481D27">
              <w:rPr>
                <w:rFonts w:ascii="Trebuchet MS"/>
                <w:color w:val="FF0000"/>
                <w:spacing w:val="-3"/>
                <w:sz w:val="24"/>
              </w:rPr>
              <w:t xml:space="preserve"> </w:t>
            </w:r>
            <w:r w:rsidR="00C67A34" w:rsidRPr="00481D27">
              <w:rPr>
                <w:rFonts w:ascii="Trebuchet MS"/>
                <w:color w:val="FF0000"/>
                <w:sz w:val="24"/>
              </w:rPr>
              <w:t>dully</w:t>
            </w:r>
            <w:r w:rsidR="00C67A34" w:rsidRPr="00481D27">
              <w:rPr>
                <w:rFonts w:ascii="Trebuchet MS"/>
                <w:color w:val="FF0000"/>
                <w:spacing w:val="-3"/>
                <w:sz w:val="24"/>
              </w:rPr>
              <w:t xml:space="preserve"> </w:t>
            </w:r>
            <w:r w:rsidR="00C67A34" w:rsidRPr="00481D27">
              <w:rPr>
                <w:rFonts w:ascii="Trebuchet MS"/>
                <w:color w:val="FF0000"/>
                <w:sz w:val="24"/>
              </w:rPr>
              <w:t>filled</w:t>
            </w:r>
            <w:r w:rsidR="00C67A34" w:rsidRPr="00481D27">
              <w:rPr>
                <w:rFonts w:ascii="Trebuchet MS"/>
                <w:color w:val="FF0000"/>
                <w:spacing w:val="-3"/>
                <w:sz w:val="24"/>
              </w:rPr>
              <w:t xml:space="preserve"> </w:t>
            </w:r>
            <w:r w:rsidR="00C67A34" w:rsidRPr="00481D27">
              <w:rPr>
                <w:rFonts w:ascii="Trebuchet MS"/>
                <w:color w:val="FF0000"/>
                <w:sz w:val="24"/>
              </w:rPr>
              <w:t>form</w:t>
            </w:r>
            <w:r w:rsidR="00C67A34" w:rsidRPr="00481D27">
              <w:rPr>
                <w:rFonts w:ascii="Trebuchet MS"/>
                <w:color w:val="FF0000"/>
                <w:spacing w:val="-3"/>
                <w:sz w:val="24"/>
              </w:rPr>
              <w:t xml:space="preserve"> </w:t>
            </w:r>
            <w:r w:rsidR="00C67A34" w:rsidRPr="00481D27">
              <w:rPr>
                <w:rFonts w:ascii="Trebuchet MS"/>
                <w:color w:val="FF0000"/>
                <w:sz w:val="24"/>
              </w:rPr>
              <w:t>of tender, signed and stamped in the</w:t>
            </w:r>
            <w:r w:rsidR="00C67A34" w:rsidRPr="00481D27">
              <w:rPr>
                <w:rFonts w:ascii="Trebuchet MS"/>
                <w:color w:val="FF0000"/>
                <w:spacing w:val="-19"/>
                <w:sz w:val="24"/>
              </w:rPr>
              <w:t xml:space="preserve"> </w:t>
            </w:r>
            <w:r w:rsidR="00C67A34" w:rsidRPr="00481D27">
              <w:rPr>
                <w:rFonts w:ascii="Trebuchet MS"/>
                <w:color w:val="FF0000"/>
                <w:sz w:val="24"/>
              </w:rPr>
              <w:t>prescribed</w:t>
            </w:r>
            <w:r w:rsidR="00C67A34" w:rsidRPr="00481D27">
              <w:rPr>
                <w:rFonts w:ascii="Trebuchet MS"/>
                <w:color w:val="FF0000"/>
                <w:spacing w:val="-18"/>
                <w:sz w:val="24"/>
              </w:rPr>
              <w:t xml:space="preserve"> </w:t>
            </w:r>
            <w:r w:rsidR="00C67A34" w:rsidRPr="00481D27">
              <w:rPr>
                <w:rFonts w:ascii="Trebuchet MS"/>
                <w:color w:val="FF0000"/>
                <w:sz w:val="24"/>
              </w:rPr>
              <w:t>format</w:t>
            </w:r>
            <w:r w:rsidR="00C67A34" w:rsidRPr="00481D27">
              <w:rPr>
                <w:rFonts w:ascii="Trebuchet MS"/>
                <w:color w:val="FF0000"/>
                <w:spacing w:val="-18"/>
                <w:sz w:val="24"/>
              </w:rPr>
              <w:t xml:space="preserve"> </w:t>
            </w:r>
            <w:r w:rsidR="00C67A34" w:rsidRPr="00481D27">
              <w:rPr>
                <w:rFonts w:ascii="Trebuchet MS"/>
                <w:color w:val="FF0000"/>
                <w:sz w:val="24"/>
              </w:rPr>
              <w:t>in</w:t>
            </w:r>
            <w:r w:rsidR="00C67A34" w:rsidRPr="00481D27">
              <w:rPr>
                <w:rFonts w:ascii="Trebuchet MS"/>
                <w:color w:val="FF0000"/>
                <w:spacing w:val="-18"/>
                <w:sz w:val="24"/>
              </w:rPr>
              <w:t xml:space="preserve"> </w:t>
            </w:r>
            <w:r w:rsidR="00C67A34" w:rsidRPr="00481D27">
              <w:rPr>
                <w:rFonts w:ascii="Trebuchet MS"/>
                <w:color w:val="FF0000"/>
                <w:sz w:val="24"/>
              </w:rPr>
              <w:t>the</w:t>
            </w:r>
            <w:r w:rsidR="00C67A34" w:rsidRPr="00481D27">
              <w:rPr>
                <w:rFonts w:ascii="Trebuchet MS"/>
                <w:color w:val="FF0000"/>
                <w:spacing w:val="-18"/>
                <w:sz w:val="24"/>
              </w:rPr>
              <w:t xml:space="preserve"> </w:t>
            </w:r>
            <w:r w:rsidR="00C67A34" w:rsidRPr="00481D27">
              <w:rPr>
                <w:rFonts w:ascii="Trebuchet MS"/>
                <w:color w:val="FF0000"/>
                <w:sz w:val="24"/>
              </w:rPr>
              <w:t>tender</w:t>
            </w:r>
            <w:r w:rsidR="00C67A34" w:rsidRPr="00481D27">
              <w:rPr>
                <w:rFonts w:ascii="Trebuchet MS"/>
                <w:color w:val="FF0000"/>
                <w:spacing w:val="-18"/>
                <w:sz w:val="24"/>
              </w:rPr>
              <w:t xml:space="preserve"> </w:t>
            </w:r>
            <w:r w:rsidR="00C67A34" w:rsidRPr="00481D27">
              <w:rPr>
                <w:rFonts w:ascii="Trebuchet MS"/>
                <w:color w:val="FF0000"/>
                <w:sz w:val="24"/>
              </w:rPr>
              <w:t>document.</w:t>
            </w:r>
          </w:p>
          <w:p w14:paraId="1948B4AC" w14:textId="35B2EE78"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Confidential Business Questionnaire</w:t>
            </w:r>
          </w:p>
          <w:p w14:paraId="1547E528" w14:textId="074CE6B0"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Certificate of Independent Tender Determination</w:t>
            </w:r>
          </w:p>
          <w:p w14:paraId="1E255FC3"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Self-Declaration</w:t>
            </w:r>
            <w:r w:rsidR="00C67A34" w:rsidRPr="00481D27">
              <w:rPr>
                <w:rFonts w:ascii="Trebuchet MS"/>
                <w:color w:val="FF0000"/>
                <w:spacing w:val="-17"/>
                <w:sz w:val="24"/>
              </w:rPr>
              <w:t xml:space="preserve"> </w:t>
            </w:r>
            <w:r w:rsidR="00C67A34" w:rsidRPr="00481D27">
              <w:rPr>
                <w:rFonts w:ascii="Trebuchet MS"/>
                <w:color w:val="FF0000"/>
                <w:spacing w:val="-2"/>
                <w:sz w:val="24"/>
              </w:rPr>
              <w:t>on</w:t>
            </w:r>
            <w:r w:rsidR="00C67A34" w:rsidRPr="00481D27">
              <w:rPr>
                <w:rFonts w:ascii="Trebuchet MS"/>
                <w:color w:val="FF0000"/>
                <w:spacing w:val="-16"/>
                <w:sz w:val="24"/>
              </w:rPr>
              <w:t xml:space="preserve"> </w:t>
            </w:r>
            <w:r w:rsidR="00C67A34" w:rsidRPr="00481D27">
              <w:rPr>
                <w:rFonts w:ascii="Trebuchet MS"/>
                <w:color w:val="FF0000"/>
                <w:spacing w:val="-2"/>
                <w:sz w:val="24"/>
              </w:rPr>
              <w:t>debarment</w:t>
            </w:r>
            <w:r w:rsidR="00C67A34" w:rsidRPr="00481D27">
              <w:rPr>
                <w:rFonts w:ascii="Trebuchet MS"/>
                <w:color w:val="FF0000"/>
                <w:spacing w:val="-16"/>
                <w:sz w:val="24"/>
              </w:rPr>
              <w:t xml:space="preserve"> </w:t>
            </w:r>
            <w:r w:rsidR="00C67A34" w:rsidRPr="00481D27">
              <w:rPr>
                <w:rFonts w:ascii="Trebuchet MS"/>
                <w:color w:val="FF0000"/>
                <w:spacing w:val="-2"/>
                <w:sz w:val="24"/>
              </w:rPr>
              <w:t>(PPADA 2015)</w:t>
            </w:r>
          </w:p>
          <w:p w14:paraId="5D122686" w14:textId="1860F460" w:rsidR="00F17B15"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14"/>
                <w:sz w:val="24"/>
              </w:rPr>
              <w:t xml:space="preserve"> </w:t>
            </w:r>
            <w:r w:rsidRPr="00481D27">
              <w:rPr>
                <w:rFonts w:ascii="Trebuchet MS"/>
                <w:color w:val="FF0000"/>
                <w:spacing w:val="-2"/>
                <w:sz w:val="24"/>
              </w:rPr>
              <w:t>Signed Self-Declaration</w:t>
            </w:r>
            <w:r w:rsidRPr="00481D27">
              <w:rPr>
                <w:rFonts w:ascii="Trebuchet MS"/>
                <w:color w:val="FF0000"/>
                <w:spacing w:val="-5"/>
                <w:sz w:val="24"/>
              </w:rPr>
              <w:t xml:space="preserve"> </w:t>
            </w:r>
            <w:r w:rsidRPr="00481D27">
              <w:rPr>
                <w:rFonts w:ascii="Trebuchet MS"/>
                <w:color w:val="FF0000"/>
                <w:spacing w:val="-2"/>
                <w:sz w:val="24"/>
              </w:rPr>
              <w:t>on</w:t>
            </w:r>
            <w:r w:rsidRPr="00481D27">
              <w:rPr>
                <w:rFonts w:ascii="Trebuchet MS"/>
                <w:color w:val="FF0000"/>
                <w:spacing w:val="-6"/>
                <w:sz w:val="24"/>
              </w:rPr>
              <w:t xml:space="preserve"> </w:t>
            </w:r>
            <w:r w:rsidRPr="00481D27">
              <w:rPr>
                <w:rFonts w:ascii="Trebuchet MS"/>
                <w:color w:val="FF0000"/>
                <w:spacing w:val="-2"/>
                <w:sz w:val="24"/>
              </w:rPr>
              <w:t>Corruption</w:t>
            </w:r>
            <w:r w:rsidRPr="00481D27">
              <w:rPr>
                <w:rFonts w:ascii="Trebuchet MS"/>
                <w:color w:val="FF0000"/>
                <w:spacing w:val="-4"/>
                <w:sz w:val="24"/>
              </w:rPr>
              <w:t xml:space="preserve"> </w:t>
            </w:r>
            <w:r w:rsidRPr="00481D27">
              <w:rPr>
                <w:rFonts w:ascii="Trebuchet MS"/>
                <w:color w:val="FF0000"/>
                <w:spacing w:val="-10"/>
                <w:sz w:val="24"/>
              </w:rPr>
              <w:t>/</w:t>
            </w:r>
            <w:r w:rsidRPr="00481D27">
              <w:rPr>
                <w:rFonts w:ascii="Trebuchet MS"/>
                <w:color w:val="FF0000"/>
                <w:sz w:val="24"/>
              </w:rPr>
              <w:t>Fraudulent</w:t>
            </w:r>
            <w:r w:rsidRPr="00481D27">
              <w:rPr>
                <w:rFonts w:ascii="Trebuchet MS"/>
                <w:color w:val="FF0000"/>
                <w:spacing w:val="-6"/>
                <w:sz w:val="24"/>
              </w:rPr>
              <w:t xml:space="preserve"> </w:t>
            </w:r>
            <w:r w:rsidRPr="00481D27">
              <w:rPr>
                <w:rFonts w:ascii="Trebuchet MS"/>
                <w:color w:val="FF0000"/>
                <w:spacing w:val="-2"/>
                <w:sz w:val="24"/>
              </w:rPr>
              <w:t>Practices</w:t>
            </w:r>
          </w:p>
          <w:p w14:paraId="1317276C" w14:textId="77777777" w:rsidR="00C67A34"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9"/>
                <w:sz w:val="24"/>
              </w:rPr>
              <w:t xml:space="preserve"> </w:t>
            </w:r>
            <w:r w:rsidRPr="00481D27">
              <w:rPr>
                <w:rFonts w:ascii="Trebuchet MS"/>
                <w:color w:val="FF0000"/>
                <w:spacing w:val="-2"/>
                <w:sz w:val="24"/>
              </w:rPr>
              <w:t>Signed</w:t>
            </w:r>
            <w:r w:rsidRPr="00481D27">
              <w:rPr>
                <w:rFonts w:asciiTheme="majorHAnsi" w:hAnsiTheme="majorHAnsi"/>
                <w:b/>
                <w:i/>
                <w:color w:val="FF0000"/>
                <w:sz w:val="18"/>
              </w:rPr>
              <w:t xml:space="preserve"> </w:t>
            </w:r>
            <w:r w:rsidRPr="00481D27">
              <w:rPr>
                <w:rFonts w:ascii="Trebuchet MS"/>
                <w:color w:val="FF0000"/>
                <w:sz w:val="24"/>
              </w:rPr>
              <w:t>Declaration</w:t>
            </w:r>
            <w:r w:rsidRPr="00481D27">
              <w:rPr>
                <w:rFonts w:ascii="Trebuchet MS"/>
                <w:color w:val="FF0000"/>
                <w:spacing w:val="-19"/>
                <w:sz w:val="24"/>
              </w:rPr>
              <w:t xml:space="preserve"> </w:t>
            </w:r>
            <w:r w:rsidRPr="00481D27">
              <w:rPr>
                <w:rFonts w:ascii="Trebuchet MS"/>
                <w:color w:val="FF0000"/>
                <w:sz w:val="24"/>
              </w:rPr>
              <w:t>and</w:t>
            </w:r>
            <w:r w:rsidRPr="00481D27">
              <w:rPr>
                <w:rFonts w:ascii="Trebuchet MS"/>
                <w:color w:val="FF0000"/>
                <w:spacing w:val="-19"/>
                <w:sz w:val="24"/>
              </w:rPr>
              <w:t xml:space="preserve"> </w:t>
            </w:r>
            <w:r w:rsidRPr="00481D27">
              <w:rPr>
                <w:rFonts w:ascii="Trebuchet MS"/>
                <w:color w:val="FF0000"/>
                <w:sz w:val="24"/>
              </w:rPr>
              <w:t>Commitment</w:t>
            </w:r>
            <w:r w:rsidRPr="00481D27">
              <w:rPr>
                <w:rFonts w:ascii="Trebuchet MS"/>
                <w:color w:val="FF0000"/>
                <w:spacing w:val="-18"/>
                <w:sz w:val="24"/>
              </w:rPr>
              <w:t xml:space="preserve"> </w:t>
            </w:r>
            <w:r w:rsidRPr="00481D27">
              <w:rPr>
                <w:rFonts w:ascii="Trebuchet MS"/>
                <w:color w:val="FF0000"/>
                <w:sz w:val="24"/>
              </w:rPr>
              <w:t>to</w:t>
            </w:r>
            <w:r w:rsidRPr="00481D27">
              <w:rPr>
                <w:rFonts w:ascii="Trebuchet MS"/>
                <w:color w:val="FF0000"/>
                <w:spacing w:val="-18"/>
                <w:sz w:val="24"/>
              </w:rPr>
              <w:t xml:space="preserve"> </w:t>
            </w:r>
            <w:r w:rsidRPr="00481D27">
              <w:rPr>
                <w:rFonts w:ascii="Trebuchet MS"/>
                <w:color w:val="FF0000"/>
                <w:sz w:val="24"/>
              </w:rPr>
              <w:t>the Code of Ethics</w:t>
            </w:r>
          </w:p>
          <w:p w14:paraId="2F8D480D" w14:textId="77777777" w:rsidR="00954720"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Dully filled, stamped and tenderer information form</w:t>
            </w:r>
          </w:p>
          <w:p w14:paraId="7D339B3A" w14:textId="056A4EF9"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The Tender document m</w:t>
            </w:r>
            <w:r w:rsidRPr="00481D27">
              <w:rPr>
                <w:rFonts w:ascii="Trebuchet MS"/>
                <w:color w:val="FF0000"/>
                <w:spacing w:val="-2"/>
                <w:sz w:val="24"/>
              </w:rPr>
              <w:t>ust</w:t>
            </w:r>
            <w:r w:rsidRPr="00481D27">
              <w:rPr>
                <w:rFonts w:ascii="Trebuchet MS"/>
                <w:color w:val="FF0000"/>
                <w:spacing w:val="-11"/>
                <w:sz w:val="24"/>
              </w:rPr>
              <w:t xml:space="preserve"> </w:t>
            </w:r>
            <w:r w:rsidRPr="00481D27">
              <w:rPr>
                <w:rFonts w:ascii="Trebuchet MS"/>
                <w:color w:val="FF0000"/>
                <w:spacing w:val="-2"/>
                <w:sz w:val="24"/>
              </w:rPr>
              <w:t>be</w:t>
            </w:r>
            <w:r w:rsidRPr="00481D27">
              <w:rPr>
                <w:rFonts w:ascii="Trebuchet MS"/>
                <w:color w:val="FF0000"/>
                <w:spacing w:val="-11"/>
                <w:sz w:val="24"/>
              </w:rPr>
              <w:t xml:space="preserve"> </w:t>
            </w:r>
            <w:r w:rsidRPr="00481D27">
              <w:rPr>
                <w:rFonts w:ascii="Trebuchet MS"/>
                <w:color w:val="FF0000"/>
                <w:spacing w:val="-2"/>
                <w:sz w:val="24"/>
              </w:rPr>
              <w:t>chronologically</w:t>
            </w:r>
            <w:r w:rsidRPr="00481D27">
              <w:rPr>
                <w:rFonts w:ascii="Trebuchet MS"/>
                <w:color w:val="FF0000"/>
                <w:spacing w:val="-9"/>
                <w:sz w:val="24"/>
              </w:rPr>
              <w:t xml:space="preserve"> </w:t>
            </w:r>
            <w:r w:rsidRPr="00481D27">
              <w:rPr>
                <w:rFonts w:ascii="Trebuchet MS"/>
                <w:color w:val="FF0000"/>
                <w:spacing w:val="-2"/>
                <w:sz w:val="24"/>
              </w:rPr>
              <w:t>and</w:t>
            </w:r>
            <w:r w:rsidRPr="00481D27">
              <w:rPr>
                <w:rFonts w:ascii="Trebuchet MS"/>
                <w:color w:val="FF0000"/>
                <w:spacing w:val="-10"/>
                <w:sz w:val="24"/>
              </w:rPr>
              <w:t xml:space="preserve"> </w:t>
            </w:r>
            <w:r w:rsidRPr="00481D27">
              <w:rPr>
                <w:rFonts w:ascii="Trebuchet MS"/>
                <w:color w:val="FF0000"/>
                <w:spacing w:val="-2"/>
                <w:sz w:val="24"/>
              </w:rPr>
              <w:t>sequentially</w:t>
            </w:r>
          </w:p>
          <w:p w14:paraId="6336A087" w14:textId="2232ABD8" w:rsidR="00F17B15" w:rsidRPr="00481D27" w:rsidRDefault="00954720" w:rsidP="00954720">
            <w:pPr>
              <w:pStyle w:val="ListParagraph"/>
              <w:numPr>
                <w:ilvl w:val="1"/>
                <w:numId w:val="109"/>
              </w:numPr>
              <w:tabs>
                <w:tab w:val="right" w:pos="7272"/>
              </w:tabs>
              <w:spacing w:before="120" w:after="120"/>
              <w:jc w:val="both"/>
              <w:rPr>
                <w:rFonts w:ascii="Trebuchet MS" w:hAnsi="Trebuchet MS"/>
                <w:color w:val="FF0000"/>
                <w:spacing w:val="-2"/>
                <w:sz w:val="24"/>
              </w:rPr>
            </w:pPr>
            <w:r w:rsidRPr="00481D27">
              <w:rPr>
                <w:rFonts w:ascii="Trebuchet MS" w:hAnsi="Trebuchet MS"/>
                <w:color w:val="FF0000"/>
                <w:sz w:val="24"/>
              </w:rPr>
              <w:t>serialized</w:t>
            </w:r>
            <w:r w:rsidRPr="00481D27">
              <w:rPr>
                <w:rFonts w:ascii="Trebuchet MS" w:hAnsi="Trebuchet MS"/>
                <w:color w:val="FF0000"/>
                <w:spacing w:val="-16"/>
                <w:sz w:val="24"/>
              </w:rPr>
              <w:t xml:space="preserve"> </w:t>
            </w:r>
            <w:r w:rsidRPr="00481D27">
              <w:rPr>
                <w:rFonts w:ascii="Trebuchet MS" w:hAnsi="Trebuchet MS"/>
                <w:color w:val="FF0000"/>
                <w:sz w:val="24"/>
              </w:rPr>
              <w:t>i.e.</w:t>
            </w:r>
            <w:r w:rsidRPr="00481D27">
              <w:rPr>
                <w:rFonts w:ascii="Trebuchet MS" w:hAnsi="Trebuchet MS"/>
                <w:color w:val="FF0000"/>
                <w:spacing w:val="-14"/>
                <w:sz w:val="24"/>
              </w:rPr>
              <w:t xml:space="preserve"> </w:t>
            </w:r>
            <w:r w:rsidRPr="00481D27">
              <w:rPr>
                <w:rFonts w:ascii="Trebuchet MS" w:hAnsi="Trebuchet MS"/>
                <w:color w:val="FF0000"/>
                <w:sz w:val="24"/>
              </w:rPr>
              <w:t>1,</w:t>
            </w:r>
            <w:r w:rsidRPr="00481D27">
              <w:rPr>
                <w:rFonts w:ascii="Trebuchet MS" w:hAnsi="Trebuchet MS"/>
                <w:color w:val="FF0000"/>
                <w:spacing w:val="-15"/>
                <w:sz w:val="24"/>
              </w:rPr>
              <w:t xml:space="preserve"> </w:t>
            </w:r>
            <w:r w:rsidRPr="00481D27">
              <w:rPr>
                <w:rFonts w:ascii="Trebuchet MS" w:hAnsi="Trebuchet MS"/>
                <w:color w:val="FF0000"/>
                <w:sz w:val="24"/>
              </w:rPr>
              <w:t>2,</w:t>
            </w:r>
            <w:r w:rsidRPr="00481D27">
              <w:rPr>
                <w:rFonts w:ascii="Trebuchet MS" w:hAnsi="Trebuchet MS"/>
                <w:color w:val="FF0000"/>
                <w:spacing w:val="-12"/>
                <w:sz w:val="24"/>
              </w:rPr>
              <w:t xml:space="preserve"> </w:t>
            </w:r>
            <w:r w:rsidRPr="00481D27">
              <w:rPr>
                <w:rFonts w:ascii="Trebuchet MS" w:hAnsi="Trebuchet MS"/>
                <w:color w:val="FF0000"/>
                <w:sz w:val="24"/>
              </w:rPr>
              <w:t>3,4……on</w:t>
            </w:r>
            <w:r w:rsidRPr="00481D27">
              <w:rPr>
                <w:rFonts w:ascii="Trebuchet MS" w:hAnsi="Trebuchet MS"/>
                <w:color w:val="FF0000"/>
                <w:spacing w:val="-13"/>
                <w:sz w:val="24"/>
              </w:rPr>
              <w:t xml:space="preserve"> </w:t>
            </w:r>
            <w:r w:rsidRPr="00481D27">
              <w:rPr>
                <w:rFonts w:ascii="Trebuchet MS" w:hAnsi="Trebuchet MS"/>
                <w:color w:val="FF0000"/>
                <w:sz w:val="24"/>
              </w:rPr>
              <w:t>every</w:t>
            </w:r>
            <w:r w:rsidRPr="00481D27">
              <w:rPr>
                <w:rFonts w:ascii="Trebuchet MS" w:hAnsi="Trebuchet MS"/>
                <w:color w:val="FF0000"/>
                <w:spacing w:val="-12"/>
                <w:sz w:val="24"/>
              </w:rPr>
              <w:t xml:space="preserve"> </w:t>
            </w:r>
            <w:r w:rsidRPr="00481D27">
              <w:rPr>
                <w:rFonts w:ascii="Trebuchet MS" w:hAnsi="Trebuchet MS"/>
                <w:color w:val="FF0000"/>
                <w:sz w:val="24"/>
              </w:rPr>
              <w:t>page including</w:t>
            </w:r>
            <w:r w:rsidRPr="00481D27">
              <w:rPr>
                <w:rFonts w:ascii="Trebuchet MS" w:hAnsi="Trebuchet MS"/>
                <w:color w:val="FF0000"/>
                <w:spacing w:val="-16"/>
                <w:sz w:val="24"/>
              </w:rPr>
              <w:t xml:space="preserve"> </w:t>
            </w:r>
            <w:r w:rsidRPr="00481D27">
              <w:rPr>
                <w:rFonts w:ascii="Trebuchet MS" w:hAnsi="Trebuchet MS"/>
                <w:color w:val="FF0000"/>
                <w:sz w:val="24"/>
              </w:rPr>
              <w:t>the</w:t>
            </w:r>
            <w:r w:rsidRPr="00481D27">
              <w:rPr>
                <w:rFonts w:ascii="Trebuchet MS" w:hAnsi="Trebuchet MS"/>
                <w:color w:val="FF0000"/>
                <w:spacing w:val="-14"/>
                <w:sz w:val="24"/>
              </w:rPr>
              <w:t xml:space="preserve"> </w:t>
            </w:r>
            <w:r w:rsidRPr="00481D27">
              <w:rPr>
                <w:rFonts w:ascii="Trebuchet MS" w:hAnsi="Trebuchet MS"/>
                <w:color w:val="FF0000"/>
                <w:sz w:val="24"/>
              </w:rPr>
              <w:t>original</w:t>
            </w:r>
            <w:r w:rsidRPr="00481D27">
              <w:rPr>
                <w:rFonts w:ascii="Trebuchet MS" w:hAnsi="Trebuchet MS"/>
                <w:color w:val="FF0000"/>
                <w:spacing w:val="-13"/>
                <w:sz w:val="24"/>
              </w:rPr>
              <w:t xml:space="preserve"> </w:t>
            </w:r>
            <w:r w:rsidRPr="00481D27">
              <w:rPr>
                <w:rFonts w:ascii="Trebuchet MS" w:hAnsi="Trebuchet MS"/>
                <w:color w:val="FF0000"/>
                <w:sz w:val="24"/>
              </w:rPr>
              <w:t>tender</w:t>
            </w:r>
            <w:r w:rsidRPr="00481D27">
              <w:rPr>
                <w:rFonts w:ascii="Trebuchet MS" w:hAnsi="Trebuchet MS"/>
                <w:color w:val="FF0000"/>
                <w:spacing w:val="-15"/>
                <w:sz w:val="24"/>
              </w:rPr>
              <w:t xml:space="preserve"> </w:t>
            </w:r>
            <w:r w:rsidRPr="00481D27">
              <w:rPr>
                <w:rFonts w:ascii="Trebuchet MS" w:hAnsi="Trebuchet MS"/>
                <w:color w:val="FF0000"/>
                <w:spacing w:val="-2"/>
                <w:sz w:val="24"/>
              </w:rPr>
              <w:t>document</w:t>
            </w:r>
          </w:p>
          <w:p w14:paraId="5EA467BA" w14:textId="1BB4CE93"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2"/>
                <w:sz w:val="24"/>
              </w:rPr>
              <w:lastRenderedPageBreak/>
              <w:t>Provide</w:t>
            </w:r>
            <w:r w:rsidRPr="00481D27">
              <w:rPr>
                <w:rFonts w:ascii="Trebuchet MS"/>
                <w:color w:val="FF0000"/>
                <w:spacing w:val="-10"/>
                <w:sz w:val="24"/>
              </w:rPr>
              <w:t xml:space="preserve"> </w:t>
            </w:r>
            <w:r w:rsidRPr="00481D27">
              <w:rPr>
                <w:rFonts w:ascii="Trebuchet MS"/>
                <w:color w:val="FF0000"/>
                <w:spacing w:val="-2"/>
                <w:sz w:val="24"/>
              </w:rPr>
              <w:t>valid</w:t>
            </w:r>
            <w:r w:rsidRPr="00481D27">
              <w:rPr>
                <w:rFonts w:ascii="Trebuchet MS"/>
                <w:color w:val="FF0000"/>
                <w:spacing w:val="-8"/>
                <w:sz w:val="24"/>
              </w:rPr>
              <w:t xml:space="preserve"> </w:t>
            </w:r>
            <w:r w:rsidRPr="00481D27">
              <w:rPr>
                <w:rFonts w:ascii="Trebuchet MS"/>
                <w:color w:val="FF0000"/>
                <w:spacing w:val="-2"/>
                <w:sz w:val="24"/>
              </w:rPr>
              <w:t>tax</w:t>
            </w:r>
            <w:r w:rsidRPr="00481D27">
              <w:rPr>
                <w:rFonts w:ascii="Trebuchet MS"/>
                <w:color w:val="FF0000"/>
                <w:spacing w:val="-11"/>
                <w:sz w:val="24"/>
              </w:rPr>
              <w:t xml:space="preserve"> </w:t>
            </w:r>
            <w:r w:rsidRPr="00481D27">
              <w:rPr>
                <w:rFonts w:ascii="Trebuchet MS"/>
                <w:color w:val="FF0000"/>
                <w:spacing w:val="-2"/>
                <w:sz w:val="24"/>
              </w:rPr>
              <w:t>compliance</w:t>
            </w:r>
            <w:r w:rsidRPr="00481D27">
              <w:rPr>
                <w:rFonts w:ascii="Trebuchet MS"/>
                <w:color w:val="FF0000"/>
                <w:spacing w:val="-9"/>
                <w:sz w:val="24"/>
              </w:rPr>
              <w:t xml:space="preserve"> </w:t>
            </w:r>
            <w:r w:rsidRPr="00481D27">
              <w:rPr>
                <w:rFonts w:ascii="Trebuchet MS"/>
                <w:color w:val="FF0000"/>
                <w:spacing w:val="-2"/>
                <w:sz w:val="24"/>
              </w:rPr>
              <w:t>certificate subject to verification via T.C.C Checker</w:t>
            </w:r>
            <w:r w:rsidR="00421A93" w:rsidRPr="00481D27">
              <w:rPr>
                <w:rFonts w:ascii="Trebuchet MS"/>
                <w:color w:val="FF0000"/>
                <w:spacing w:val="-2"/>
                <w:sz w:val="24"/>
              </w:rPr>
              <w:t xml:space="preserve"> portal</w:t>
            </w:r>
          </w:p>
          <w:p w14:paraId="31271BBB" w14:textId="0F592E76"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4"/>
                <w:sz w:val="24"/>
              </w:rPr>
              <w:t>Must</w:t>
            </w:r>
            <w:r w:rsidRPr="00481D27">
              <w:rPr>
                <w:rFonts w:ascii="Trebuchet MS"/>
                <w:color w:val="FF0000"/>
                <w:sz w:val="24"/>
              </w:rPr>
              <w:t xml:space="preserve"> </w:t>
            </w:r>
            <w:r w:rsidRPr="00481D27">
              <w:rPr>
                <w:rFonts w:ascii="Trebuchet MS"/>
                <w:color w:val="FF0000"/>
                <w:spacing w:val="-2"/>
                <w:sz w:val="24"/>
              </w:rPr>
              <w:t>Submit</w:t>
            </w:r>
            <w:r w:rsidRPr="00481D27">
              <w:rPr>
                <w:rFonts w:ascii="Trebuchet MS"/>
                <w:color w:val="FF0000"/>
                <w:sz w:val="24"/>
              </w:rPr>
              <w:t xml:space="preserve"> </w:t>
            </w:r>
            <w:r w:rsidRPr="00481D27">
              <w:rPr>
                <w:rFonts w:ascii="Trebuchet MS"/>
                <w:color w:val="FF0000"/>
                <w:spacing w:val="-10"/>
                <w:sz w:val="24"/>
              </w:rPr>
              <w:t>a</w:t>
            </w:r>
            <w:r w:rsidRPr="00481D27">
              <w:rPr>
                <w:rFonts w:ascii="Trebuchet MS"/>
                <w:color w:val="FF0000"/>
                <w:sz w:val="24"/>
              </w:rPr>
              <w:t xml:space="preserve"> </w:t>
            </w:r>
            <w:r w:rsidRPr="00481D27">
              <w:rPr>
                <w:rFonts w:ascii="Trebuchet MS"/>
                <w:color w:val="FF0000"/>
                <w:spacing w:val="-4"/>
                <w:sz w:val="24"/>
              </w:rPr>
              <w:t>copy</w:t>
            </w:r>
            <w:r w:rsidRPr="00481D27">
              <w:rPr>
                <w:rFonts w:ascii="Trebuchet MS"/>
                <w:color w:val="FF0000"/>
                <w:sz w:val="24"/>
              </w:rPr>
              <w:t xml:space="preserve"> </w:t>
            </w:r>
            <w:r w:rsidRPr="00481D27">
              <w:rPr>
                <w:rFonts w:ascii="Trebuchet MS"/>
                <w:color w:val="FF0000"/>
                <w:spacing w:val="-6"/>
                <w:sz w:val="24"/>
              </w:rPr>
              <w:t>of</w:t>
            </w:r>
            <w:r w:rsidRPr="00481D27">
              <w:rPr>
                <w:rFonts w:ascii="Trebuchet MS"/>
                <w:color w:val="FF0000"/>
                <w:spacing w:val="-8"/>
                <w:sz w:val="24"/>
              </w:rPr>
              <w:t xml:space="preserve"> </w:t>
            </w:r>
            <w:r w:rsidRPr="00481D27">
              <w:rPr>
                <w:rFonts w:ascii="Trebuchet MS"/>
                <w:color w:val="FF0000"/>
                <w:spacing w:val="-2"/>
                <w:sz w:val="24"/>
              </w:rPr>
              <w:t xml:space="preserve">Certificate </w:t>
            </w:r>
            <w:r w:rsidRPr="00481D27">
              <w:rPr>
                <w:rFonts w:ascii="Trebuchet MS"/>
                <w:color w:val="FF0000"/>
                <w:spacing w:val="-6"/>
                <w:sz w:val="24"/>
              </w:rPr>
              <w:t xml:space="preserve">of </w:t>
            </w:r>
            <w:r w:rsidRPr="00481D27">
              <w:rPr>
                <w:rFonts w:ascii="Trebuchet MS"/>
                <w:color w:val="FF0000"/>
                <w:spacing w:val="-2"/>
                <w:sz w:val="24"/>
              </w:rPr>
              <w:t>incorporation</w:t>
            </w:r>
            <w:r w:rsidRPr="00481D27">
              <w:rPr>
                <w:rFonts w:ascii="Trebuchet MS"/>
                <w:color w:val="FF0000"/>
                <w:spacing w:val="-5"/>
                <w:sz w:val="24"/>
              </w:rPr>
              <w:t xml:space="preserve"> </w:t>
            </w:r>
            <w:r w:rsidRPr="00481D27">
              <w:rPr>
                <w:rFonts w:ascii="Trebuchet MS"/>
                <w:color w:val="FF0000"/>
                <w:spacing w:val="-2"/>
                <w:sz w:val="24"/>
              </w:rPr>
              <w:t>or</w:t>
            </w:r>
            <w:r w:rsidRPr="00481D27">
              <w:rPr>
                <w:rFonts w:ascii="Trebuchet MS"/>
                <w:color w:val="FF0000"/>
                <w:spacing w:val="-7"/>
                <w:sz w:val="24"/>
              </w:rPr>
              <w:t xml:space="preserve"> </w:t>
            </w:r>
            <w:r w:rsidRPr="00481D27">
              <w:rPr>
                <w:rFonts w:ascii="Trebuchet MS"/>
                <w:color w:val="FF0000"/>
                <w:spacing w:val="-2"/>
                <w:sz w:val="24"/>
              </w:rPr>
              <w:t>Registration</w:t>
            </w:r>
            <w:r w:rsidRPr="00481D27">
              <w:rPr>
                <w:rFonts w:ascii="Trebuchet MS"/>
                <w:color w:val="FF0000"/>
                <w:spacing w:val="-5"/>
                <w:sz w:val="24"/>
              </w:rPr>
              <w:t xml:space="preserve"> </w:t>
            </w:r>
            <w:r w:rsidRPr="00481D27">
              <w:rPr>
                <w:rFonts w:ascii="Trebuchet MS"/>
                <w:color w:val="FF0000"/>
                <w:spacing w:val="-2"/>
                <w:sz w:val="24"/>
              </w:rPr>
              <w:t>Certificate</w:t>
            </w:r>
            <w:r w:rsidRPr="00481D27">
              <w:rPr>
                <w:rFonts w:ascii="Trebuchet MS"/>
                <w:color w:val="FF0000"/>
                <w:spacing w:val="-4"/>
                <w:sz w:val="24"/>
              </w:rPr>
              <w:t xml:space="preserve"> </w:t>
            </w:r>
            <w:r w:rsidRPr="00481D27">
              <w:rPr>
                <w:rFonts w:ascii="Trebuchet MS"/>
                <w:color w:val="FF0000"/>
                <w:spacing w:val="-5"/>
                <w:sz w:val="24"/>
              </w:rPr>
              <w:t xml:space="preserve">and </w:t>
            </w:r>
            <w:r w:rsidRPr="00481D27">
              <w:rPr>
                <w:rFonts w:ascii="Trebuchet MS"/>
                <w:color w:val="FF0000"/>
                <w:sz w:val="24"/>
              </w:rPr>
              <w:t>corresponding</w:t>
            </w:r>
            <w:r w:rsidRPr="00481D27">
              <w:rPr>
                <w:rFonts w:ascii="Trebuchet MS"/>
                <w:color w:val="FF0000"/>
                <w:spacing w:val="-9"/>
                <w:sz w:val="24"/>
              </w:rPr>
              <w:t xml:space="preserve"> </w:t>
            </w:r>
            <w:r w:rsidR="00A81EFA">
              <w:rPr>
                <w:rFonts w:ascii="Trebuchet MS"/>
                <w:color w:val="FF0000"/>
                <w:sz w:val="24"/>
              </w:rPr>
              <w:t>CR12 OR copies of identification for sole proprietorship/partnership</w:t>
            </w:r>
          </w:p>
          <w:p w14:paraId="09300FA5" w14:textId="2D1710BF"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heme="majorHAnsi" w:hAnsiTheme="majorHAnsi"/>
                <w:b/>
                <w:i/>
                <w:color w:val="FF0000"/>
                <w:sz w:val="18"/>
              </w:rPr>
              <w:t xml:space="preserve"> </w:t>
            </w:r>
            <w:r w:rsidRPr="00481D27">
              <w:rPr>
                <w:rFonts w:ascii="Trebuchet MS"/>
                <w:color w:val="FF0000"/>
                <w:sz w:val="24"/>
              </w:rPr>
              <w:t>Must</w:t>
            </w:r>
            <w:r w:rsidRPr="00481D27">
              <w:rPr>
                <w:rFonts w:ascii="Trebuchet MS"/>
                <w:color w:val="FF0000"/>
                <w:spacing w:val="-18"/>
                <w:sz w:val="24"/>
              </w:rPr>
              <w:t xml:space="preserve"> </w:t>
            </w:r>
            <w:r w:rsidRPr="00481D27">
              <w:rPr>
                <w:rFonts w:ascii="Trebuchet MS"/>
                <w:color w:val="FF0000"/>
                <w:sz w:val="24"/>
              </w:rPr>
              <w:t>submit</w:t>
            </w:r>
            <w:r w:rsidRPr="00481D27">
              <w:rPr>
                <w:rFonts w:ascii="Trebuchet MS"/>
                <w:color w:val="FF0000"/>
                <w:spacing w:val="-16"/>
                <w:sz w:val="24"/>
              </w:rPr>
              <w:t xml:space="preserve"> </w:t>
            </w:r>
            <w:r w:rsidRPr="00481D27">
              <w:rPr>
                <w:rFonts w:ascii="Trebuchet MS"/>
                <w:color w:val="FF0000"/>
                <w:sz w:val="24"/>
              </w:rPr>
              <w:t>Original</w:t>
            </w:r>
            <w:r w:rsidRPr="00481D27">
              <w:rPr>
                <w:rFonts w:ascii="Trebuchet MS"/>
                <w:color w:val="FF0000"/>
                <w:spacing w:val="-16"/>
                <w:sz w:val="24"/>
              </w:rPr>
              <w:t xml:space="preserve"> </w:t>
            </w:r>
            <w:r w:rsidRPr="00481D27">
              <w:rPr>
                <w:rFonts w:ascii="Trebuchet MS"/>
                <w:color w:val="FF0000"/>
                <w:sz w:val="24"/>
              </w:rPr>
              <w:t>Tender</w:t>
            </w:r>
            <w:r w:rsidRPr="00481D27">
              <w:rPr>
                <w:rFonts w:ascii="Trebuchet MS"/>
                <w:color w:val="FF0000"/>
                <w:spacing w:val="-19"/>
                <w:sz w:val="24"/>
              </w:rPr>
              <w:t xml:space="preserve"> </w:t>
            </w:r>
            <w:r w:rsidRPr="00481D27">
              <w:rPr>
                <w:rFonts w:ascii="Trebuchet MS"/>
                <w:color w:val="FF0000"/>
                <w:sz w:val="24"/>
              </w:rPr>
              <w:t>Documents</w:t>
            </w:r>
            <w:r w:rsidRPr="00481D27">
              <w:rPr>
                <w:rFonts w:ascii="Trebuchet MS"/>
                <w:color w:val="FF0000"/>
                <w:spacing w:val="-18"/>
                <w:sz w:val="24"/>
              </w:rPr>
              <w:t xml:space="preserve"> </w:t>
            </w:r>
            <w:r w:rsidRPr="00481D27">
              <w:rPr>
                <w:rFonts w:ascii="Trebuchet MS"/>
                <w:color w:val="FF0000"/>
                <w:sz w:val="24"/>
              </w:rPr>
              <w:t>spiral/book bound, no stapled documents</w:t>
            </w:r>
            <w:r w:rsidRPr="00481D27">
              <w:rPr>
                <w:rFonts w:ascii="Trebuchet MS"/>
                <w:color w:val="FF0000"/>
                <w:spacing w:val="-6"/>
                <w:sz w:val="24"/>
              </w:rPr>
              <w:t xml:space="preserve"> </w:t>
            </w:r>
            <w:r w:rsidRPr="00481D27">
              <w:rPr>
                <w:rFonts w:ascii="Trebuchet MS"/>
                <w:color w:val="FF0000"/>
                <w:sz w:val="24"/>
              </w:rPr>
              <w:t>will</w:t>
            </w:r>
            <w:r w:rsidRPr="00481D27">
              <w:rPr>
                <w:rFonts w:ascii="Trebuchet MS"/>
                <w:color w:val="FF0000"/>
                <w:spacing w:val="-5"/>
                <w:sz w:val="24"/>
              </w:rPr>
              <w:t xml:space="preserve"> </w:t>
            </w:r>
            <w:r w:rsidRPr="00481D27">
              <w:rPr>
                <w:rFonts w:ascii="Trebuchet MS"/>
                <w:color w:val="FF0000"/>
                <w:sz w:val="24"/>
              </w:rPr>
              <w:t>be</w:t>
            </w:r>
            <w:r w:rsidRPr="00481D27">
              <w:rPr>
                <w:rFonts w:ascii="Trebuchet MS"/>
                <w:color w:val="FF0000"/>
                <w:spacing w:val="-2"/>
                <w:sz w:val="24"/>
              </w:rPr>
              <w:t xml:space="preserve"> accepted</w:t>
            </w:r>
            <w:r w:rsidRPr="00481D27">
              <w:rPr>
                <w:rFonts w:asciiTheme="majorHAnsi" w:hAnsiTheme="majorHAnsi"/>
                <w:b/>
                <w:i/>
                <w:color w:val="FF0000"/>
              </w:rPr>
              <w:t xml:space="preserve"> </w:t>
            </w:r>
          </w:p>
          <w:p w14:paraId="1E9AAACF" w14:textId="77777777" w:rsidR="000E07BF" w:rsidRPr="00CB7805"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z w:val="24"/>
              </w:rPr>
              <w:t xml:space="preserve">Attach Tender Securing Declaration </w:t>
            </w:r>
            <w:r w:rsidRPr="00481D27">
              <w:rPr>
                <w:rFonts w:ascii="Trebuchet MS"/>
                <w:color w:val="FF0000"/>
                <w:spacing w:val="-8"/>
                <w:sz w:val="24"/>
              </w:rPr>
              <w:t xml:space="preserve">Form </w:t>
            </w:r>
            <w:r w:rsidRPr="00481D27">
              <w:rPr>
                <w:rFonts w:ascii="Trebuchet MS"/>
                <w:color w:val="FF0000"/>
                <w:spacing w:val="-4"/>
                <w:sz w:val="24"/>
              </w:rPr>
              <w:t xml:space="preserve">duly </w:t>
            </w:r>
            <w:r w:rsidRPr="00481D27">
              <w:rPr>
                <w:rFonts w:ascii="Trebuchet MS"/>
                <w:color w:val="FF0000"/>
                <w:sz w:val="24"/>
              </w:rPr>
              <w:t>completed,</w:t>
            </w:r>
            <w:r w:rsidRPr="00481D27">
              <w:rPr>
                <w:rFonts w:ascii="Trebuchet MS"/>
                <w:color w:val="FF0000"/>
                <w:spacing w:val="-19"/>
                <w:sz w:val="24"/>
              </w:rPr>
              <w:t xml:space="preserve"> </w:t>
            </w:r>
            <w:r w:rsidRPr="00481D27">
              <w:rPr>
                <w:rFonts w:ascii="Trebuchet MS"/>
                <w:color w:val="FF0000"/>
                <w:sz w:val="24"/>
              </w:rPr>
              <w:t>signed</w:t>
            </w:r>
            <w:r w:rsidRPr="00481D27">
              <w:rPr>
                <w:rFonts w:ascii="Trebuchet MS"/>
                <w:color w:val="FF0000"/>
                <w:spacing w:val="-14"/>
                <w:sz w:val="24"/>
              </w:rPr>
              <w:t xml:space="preserve"> </w:t>
            </w:r>
            <w:r w:rsidRPr="00481D27">
              <w:rPr>
                <w:rFonts w:ascii="Trebuchet MS"/>
                <w:color w:val="FF0000"/>
                <w:sz w:val="24"/>
              </w:rPr>
              <w:t>and</w:t>
            </w:r>
            <w:r w:rsidRPr="00481D27">
              <w:rPr>
                <w:rFonts w:ascii="Trebuchet MS"/>
                <w:color w:val="FF0000"/>
                <w:spacing w:val="-16"/>
                <w:sz w:val="24"/>
              </w:rPr>
              <w:t xml:space="preserve"> </w:t>
            </w:r>
            <w:r w:rsidRPr="00481D27">
              <w:rPr>
                <w:rFonts w:ascii="Trebuchet MS"/>
                <w:color w:val="FF0000"/>
                <w:spacing w:val="-2"/>
                <w:sz w:val="24"/>
              </w:rPr>
              <w:t>stamped</w:t>
            </w:r>
            <w:r w:rsidRPr="00481D27">
              <w:rPr>
                <w:rFonts w:ascii="Trebuchet MS"/>
                <w:color w:val="FF0000"/>
                <w:sz w:val="24"/>
              </w:rPr>
              <w:t xml:space="preserve"> </w:t>
            </w:r>
          </w:p>
          <w:p w14:paraId="01C5EA2E" w14:textId="641D6F82" w:rsidR="00F17B15" w:rsidRPr="000724D3" w:rsidRDefault="00F17B15" w:rsidP="000724D3">
            <w:pPr>
              <w:tabs>
                <w:tab w:val="right" w:pos="7272"/>
              </w:tabs>
              <w:spacing w:before="120" w:after="120"/>
              <w:ind w:left="180"/>
              <w:jc w:val="both"/>
              <w:rPr>
                <w:rFonts w:asciiTheme="majorHAnsi" w:hAnsiTheme="majorHAnsi"/>
                <w:b/>
                <w:i/>
                <w:color w:val="FF0000"/>
              </w:rPr>
            </w:pPr>
          </w:p>
        </w:tc>
      </w:tr>
      <w:tr w:rsidR="00F17B15" w:rsidRPr="00C00FDE" w14:paraId="712650BE" w14:textId="77777777" w:rsidTr="00255C3D">
        <w:tc>
          <w:tcPr>
            <w:tcW w:w="1620" w:type="dxa"/>
          </w:tcPr>
          <w:p w14:paraId="72F728F4"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lastRenderedPageBreak/>
              <w:t>ITT 12.1</w:t>
            </w:r>
          </w:p>
        </w:tc>
        <w:tc>
          <w:tcPr>
            <w:tcW w:w="7965" w:type="dxa"/>
          </w:tcPr>
          <w:p w14:paraId="6936AA0B" w14:textId="045F52B5" w:rsidR="00F17B15" w:rsidRPr="00976A13" w:rsidRDefault="00F17B15" w:rsidP="00976A13">
            <w:pPr>
              <w:tabs>
                <w:tab w:val="left" w:pos="7230"/>
              </w:tabs>
              <w:jc w:val="both"/>
              <w:rPr>
                <w:rFonts w:asciiTheme="majorHAnsi" w:hAnsiTheme="majorHAnsi"/>
              </w:rPr>
            </w:pPr>
            <w:r w:rsidRPr="00C00FDE">
              <w:rPr>
                <w:rFonts w:asciiTheme="majorHAnsi" w:hAnsiTheme="majorHAnsi"/>
              </w:rPr>
              <w:t xml:space="preserve">Alternative Tenders </w:t>
            </w:r>
            <w:r w:rsidRPr="00C00FDE">
              <w:rPr>
                <w:rFonts w:asciiTheme="majorHAnsi" w:hAnsiTheme="majorHAnsi"/>
                <w:b/>
                <w:i/>
              </w:rPr>
              <w:t xml:space="preserve">shall not be </w:t>
            </w:r>
            <w:r w:rsidR="00976A13">
              <w:rPr>
                <w:rFonts w:asciiTheme="majorHAnsi" w:hAnsiTheme="majorHAnsi"/>
              </w:rPr>
              <w:t xml:space="preserve">considered. </w:t>
            </w:r>
          </w:p>
        </w:tc>
      </w:tr>
      <w:tr w:rsidR="00F17B15" w:rsidRPr="00C00FDE" w14:paraId="4B12ED00" w14:textId="77777777" w:rsidTr="00255C3D">
        <w:tblPrEx>
          <w:tblCellMar>
            <w:left w:w="103" w:type="dxa"/>
            <w:right w:w="103" w:type="dxa"/>
          </w:tblCellMar>
        </w:tblPrEx>
        <w:tc>
          <w:tcPr>
            <w:tcW w:w="1620" w:type="dxa"/>
          </w:tcPr>
          <w:p w14:paraId="65F486AD"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13.5</w:t>
            </w:r>
          </w:p>
        </w:tc>
        <w:tc>
          <w:tcPr>
            <w:tcW w:w="7965" w:type="dxa"/>
          </w:tcPr>
          <w:p w14:paraId="70DF8C36" w14:textId="4E00D29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prices quoted by the Tenderer </w:t>
            </w:r>
            <w:r w:rsidRPr="00C00FDE">
              <w:rPr>
                <w:rFonts w:asciiTheme="majorHAnsi" w:hAnsiTheme="majorHAnsi"/>
                <w:b/>
              </w:rPr>
              <w:t xml:space="preserve">shall not </w:t>
            </w:r>
            <w:r w:rsidRPr="00C00FDE">
              <w:rPr>
                <w:rFonts w:asciiTheme="majorHAnsi" w:hAnsiTheme="majorHAnsi"/>
              </w:rPr>
              <w:t>be subject to adjustment during the performance of the Contract.</w:t>
            </w:r>
          </w:p>
        </w:tc>
      </w:tr>
      <w:tr w:rsidR="00F17B15" w:rsidRPr="00C00FDE" w14:paraId="42FA4C91" w14:textId="77777777" w:rsidTr="00255C3D">
        <w:tblPrEx>
          <w:tblCellMar>
            <w:left w:w="103" w:type="dxa"/>
            <w:right w:w="103" w:type="dxa"/>
          </w:tblCellMar>
        </w:tblPrEx>
        <w:trPr>
          <w:trHeight w:val="790"/>
        </w:trPr>
        <w:tc>
          <w:tcPr>
            <w:tcW w:w="1620" w:type="dxa"/>
          </w:tcPr>
          <w:p w14:paraId="301AFCB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13.6</w:t>
            </w:r>
          </w:p>
        </w:tc>
        <w:tc>
          <w:tcPr>
            <w:tcW w:w="7965" w:type="dxa"/>
          </w:tcPr>
          <w:p w14:paraId="4EA2CA6A"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Prices quoted for each lot (contract) shall correspond at least </w:t>
            </w:r>
            <w:r w:rsidRPr="00C00FDE">
              <w:rPr>
                <w:rFonts w:asciiTheme="majorHAnsi" w:hAnsiTheme="majorHAnsi"/>
                <w:b/>
              </w:rPr>
              <w:t xml:space="preserve">to </w:t>
            </w:r>
            <w:r w:rsidRPr="00C00FDE">
              <w:rPr>
                <w:rFonts w:asciiTheme="majorHAnsi" w:hAnsiTheme="majorHAnsi"/>
                <w:b/>
                <w:i/>
              </w:rPr>
              <w:t>100%</w:t>
            </w:r>
            <w:r w:rsidRPr="00C00FDE">
              <w:rPr>
                <w:rFonts w:asciiTheme="majorHAnsi" w:hAnsiTheme="majorHAnsi"/>
              </w:rPr>
              <w:t xml:space="preserve"> percent of the items specified for each lot (contract).</w:t>
            </w:r>
          </w:p>
          <w:p w14:paraId="3DFD8C40" w14:textId="79E6D6C6" w:rsidR="00F17B15" w:rsidRPr="00C00FDE" w:rsidRDefault="00F17B15" w:rsidP="00F17B15">
            <w:pPr>
              <w:pStyle w:val="Sub-ClauseText"/>
              <w:tabs>
                <w:tab w:val="left" w:pos="7230"/>
              </w:tabs>
              <w:spacing w:before="0" w:after="0"/>
              <w:rPr>
                <w:rFonts w:asciiTheme="majorHAnsi" w:hAnsiTheme="majorHAnsi"/>
                <w:spacing w:val="0"/>
                <w:sz w:val="22"/>
                <w:szCs w:val="22"/>
                <w:lang w:val="en-US"/>
              </w:rPr>
            </w:pPr>
            <w:r w:rsidRPr="00C00FDE">
              <w:rPr>
                <w:rFonts w:asciiTheme="majorHAnsi" w:hAnsiTheme="majorHAnsi"/>
                <w:spacing w:val="0"/>
                <w:sz w:val="22"/>
                <w:szCs w:val="22"/>
                <w:lang w:val="en-US"/>
              </w:rPr>
              <w:t xml:space="preserve">Prices quoted for each item of a lot shall correspond at least to </w:t>
            </w:r>
            <w:r w:rsidRPr="00C00FDE">
              <w:rPr>
                <w:rFonts w:asciiTheme="majorHAnsi" w:hAnsiTheme="majorHAnsi"/>
                <w:b/>
                <w:i/>
                <w:spacing w:val="0"/>
                <w:sz w:val="22"/>
                <w:szCs w:val="22"/>
                <w:lang w:val="en-US"/>
              </w:rPr>
              <w:t>100%</w:t>
            </w:r>
            <w:r w:rsidRPr="00C00FDE">
              <w:rPr>
                <w:rFonts w:asciiTheme="majorHAnsi" w:hAnsiTheme="majorHAnsi"/>
                <w:b/>
                <w:spacing w:val="0"/>
                <w:sz w:val="22"/>
                <w:szCs w:val="22"/>
                <w:lang w:val="en-US"/>
              </w:rPr>
              <w:t xml:space="preserve"> </w:t>
            </w:r>
            <w:r w:rsidRPr="00C00FDE">
              <w:rPr>
                <w:rFonts w:asciiTheme="majorHAnsi" w:hAnsiTheme="majorHAnsi"/>
                <w:spacing w:val="0"/>
                <w:sz w:val="22"/>
                <w:szCs w:val="22"/>
                <w:lang w:val="en-US"/>
              </w:rPr>
              <w:t xml:space="preserve">percent of </w:t>
            </w:r>
          </w:p>
        </w:tc>
      </w:tr>
      <w:tr w:rsidR="00F17B15" w:rsidRPr="00C00FDE" w14:paraId="382983A1" w14:textId="77777777" w:rsidTr="00255C3D">
        <w:tc>
          <w:tcPr>
            <w:tcW w:w="1620" w:type="dxa"/>
          </w:tcPr>
          <w:p w14:paraId="17581DE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 and (iii)</w:t>
            </w:r>
          </w:p>
        </w:tc>
        <w:tc>
          <w:tcPr>
            <w:tcW w:w="7965" w:type="dxa"/>
          </w:tcPr>
          <w:p w14:paraId="371CFF7B" w14:textId="77777777" w:rsidR="00F17B15" w:rsidRPr="00C00FDE" w:rsidRDefault="00F17B15" w:rsidP="00F17B15">
            <w:pPr>
              <w:pStyle w:val="i"/>
              <w:tabs>
                <w:tab w:val="left" w:pos="7230"/>
              </w:tabs>
              <w:suppressAutoHyphens w:val="0"/>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Place of final destination: </w:t>
            </w:r>
          </w:p>
          <w:p w14:paraId="01ABE92A" w14:textId="77777777" w:rsidR="00F17B15" w:rsidRPr="00B26C13" w:rsidRDefault="00F17B15" w:rsidP="00F17B15">
            <w:pPr>
              <w:pStyle w:val="i"/>
              <w:tabs>
                <w:tab w:val="left" w:pos="7230"/>
              </w:tabs>
              <w:rPr>
                <w:rFonts w:asciiTheme="majorHAnsi" w:hAnsiTheme="majorHAnsi"/>
                <w:b/>
                <w:i/>
                <w:sz w:val="22"/>
                <w:szCs w:val="22"/>
                <w:lang w:val="en-US"/>
              </w:rPr>
            </w:pPr>
            <w:r w:rsidRPr="00B26C13">
              <w:rPr>
                <w:rFonts w:asciiTheme="majorHAnsi" w:hAnsiTheme="majorHAnsi"/>
                <w:b/>
                <w:i/>
                <w:sz w:val="22"/>
                <w:szCs w:val="22"/>
                <w:lang w:val="en-US"/>
              </w:rPr>
              <w:t>JARAMOGI OGINGA ODINGA TEACHING AND REFERRAL HOSPITAL (JOOTRH)</w:t>
            </w:r>
          </w:p>
          <w:p w14:paraId="2A8129B3" w14:textId="3B1C95A6"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i/>
                <w:sz w:val="22"/>
                <w:szCs w:val="22"/>
                <w:lang w:val="en-US"/>
              </w:rPr>
              <w:t>PO BOX 849 – 40100 KISUMU</w:t>
            </w:r>
            <w:r w:rsidRPr="00C00FDE">
              <w:rPr>
                <w:rFonts w:asciiTheme="majorHAnsi" w:hAnsiTheme="majorHAnsi"/>
                <w:sz w:val="22"/>
                <w:szCs w:val="22"/>
                <w:lang w:val="en-US"/>
              </w:rPr>
              <w:t xml:space="preserve"> </w:t>
            </w:r>
          </w:p>
        </w:tc>
      </w:tr>
      <w:tr w:rsidR="00F17B15" w:rsidRPr="00C00FDE" w14:paraId="1848FE6A" w14:textId="77777777" w:rsidTr="00255C3D">
        <w:tc>
          <w:tcPr>
            <w:tcW w:w="1620" w:type="dxa"/>
          </w:tcPr>
          <w:p w14:paraId="2BAB9BE5"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(iii)</w:t>
            </w:r>
          </w:p>
        </w:tc>
        <w:tc>
          <w:tcPr>
            <w:tcW w:w="7965" w:type="dxa"/>
          </w:tcPr>
          <w:p w14:paraId="587E13ED" w14:textId="77777777"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Final Destination (Project Site): </w:t>
            </w:r>
          </w:p>
          <w:p w14:paraId="6577BE27" w14:textId="4911B6A7" w:rsidR="00F17B15" w:rsidRPr="00C00FDE" w:rsidRDefault="00F17B15" w:rsidP="00F17B15">
            <w:pPr>
              <w:pStyle w:val="i"/>
              <w:tabs>
                <w:tab w:val="left" w:pos="7230"/>
              </w:tabs>
              <w:suppressAutoHyphens w:val="0"/>
              <w:rPr>
                <w:rFonts w:asciiTheme="majorHAnsi" w:hAnsiTheme="majorHAnsi"/>
                <w:b/>
                <w:bCs/>
                <w:i/>
                <w:iCs/>
                <w:sz w:val="22"/>
                <w:szCs w:val="22"/>
                <w:lang w:val="en-US"/>
              </w:rPr>
            </w:pPr>
            <w:r w:rsidRPr="00C00FDE">
              <w:rPr>
                <w:rFonts w:asciiTheme="majorHAnsi" w:hAnsiTheme="majorHAnsi"/>
                <w:b/>
                <w:bCs/>
                <w:i/>
                <w:iCs/>
                <w:sz w:val="22"/>
                <w:szCs w:val="22"/>
                <w:lang w:val="en-US"/>
              </w:rPr>
              <w:t>JARAMOGI OGINGA ODINGA TEACHING AND REFERRAL HOSPITAL (JOOTRH)</w:t>
            </w:r>
          </w:p>
          <w:p w14:paraId="718862F3" w14:textId="3C68B78B"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bCs/>
                <w:i/>
                <w:iCs/>
                <w:sz w:val="22"/>
                <w:szCs w:val="22"/>
                <w:lang w:val="en-US"/>
              </w:rPr>
              <w:t>PO BOX 849 – 40100 KISUMU</w:t>
            </w:r>
          </w:p>
        </w:tc>
      </w:tr>
      <w:tr w:rsidR="00F17B15" w:rsidRPr="00C00FDE" w14:paraId="21E2DD5D" w14:textId="77777777" w:rsidTr="00255C3D">
        <w:tc>
          <w:tcPr>
            <w:tcW w:w="1620" w:type="dxa"/>
          </w:tcPr>
          <w:p w14:paraId="4354DEF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w:t>
            </w:r>
          </w:p>
        </w:tc>
        <w:tc>
          <w:tcPr>
            <w:tcW w:w="7965" w:type="dxa"/>
          </w:tcPr>
          <w:p w14:paraId="29FB1F0C" w14:textId="537CB1FE"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Name place of destination, in Kenya is </w:t>
            </w:r>
            <w:r w:rsidRPr="00ED4E04">
              <w:rPr>
                <w:rFonts w:asciiTheme="majorHAnsi" w:hAnsiTheme="majorHAnsi"/>
                <w:b/>
                <w:i/>
                <w:iCs/>
              </w:rPr>
              <w:t>JARAMOGI OGINGA ODINGA TEACHING AND REFERRAL HOSPITAL (JOOTRH)</w:t>
            </w:r>
          </w:p>
        </w:tc>
      </w:tr>
      <w:tr w:rsidR="00F17B15" w:rsidRPr="00C00FDE" w14:paraId="07034A09" w14:textId="77777777" w:rsidTr="00255C3D">
        <w:tc>
          <w:tcPr>
            <w:tcW w:w="1620" w:type="dxa"/>
          </w:tcPr>
          <w:p w14:paraId="1752EF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(ii)</w:t>
            </w:r>
          </w:p>
        </w:tc>
        <w:tc>
          <w:tcPr>
            <w:tcW w:w="7965" w:type="dxa"/>
          </w:tcPr>
          <w:p w14:paraId="55BB218F" w14:textId="166F6C5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 for inland transportation, insurance, and other local services required to convey the Goods from the named place of destination to their final destination which is inclusive of price quoted </w:t>
            </w:r>
          </w:p>
        </w:tc>
      </w:tr>
      <w:tr w:rsidR="00F17B15" w:rsidRPr="00C00FDE" w14:paraId="68E7A170" w14:textId="77777777" w:rsidTr="00255C3D">
        <w:tc>
          <w:tcPr>
            <w:tcW w:w="1620" w:type="dxa"/>
          </w:tcPr>
          <w:p w14:paraId="243C0201"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13.8 (c) (iv)</w:t>
            </w:r>
          </w:p>
        </w:tc>
        <w:tc>
          <w:tcPr>
            <w:tcW w:w="7965" w:type="dxa"/>
          </w:tcPr>
          <w:p w14:paraId="185751BE" w14:textId="45317C04" w:rsidR="00F17B15" w:rsidRPr="00ED4E04" w:rsidRDefault="00F17B15" w:rsidP="00F17B15">
            <w:pPr>
              <w:tabs>
                <w:tab w:val="left" w:pos="1701"/>
                <w:tab w:val="left" w:pos="7230"/>
              </w:tabs>
              <w:jc w:val="both"/>
              <w:rPr>
                <w:rFonts w:asciiTheme="majorHAnsi" w:hAnsiTheme="majorHAnsi"/>
                <w:b/>
              </w:rPr>
            </w:pPr>
            <w:r w:rsidRPr="00C00FDE">
              <w:rPr>
                <w:rFonts w:asciiTheme="majorHAnsi" w:hAnsiTheme="majorHAnsi"/>
              </w:rPr>
              <w:t xml:space="preserve">The place of final destination (Project Site) is </w:t>
            </w:r>
            <w:r w:rsidRPr="00ED4E04">
              <w:rPr>
                <w:rFonts w:asciiTheme="majorHAnsi" w:hAnsiTheme="majorHAnsi"/>
                <w:b/>
              </w:rPr>
              <w:t>JARAMOGI OGINGA ODINGA TEACHING AND REFERRAL HOSPITAL (JOOTRH).</w:t>
            </w:r>
          </w:p>
        </w:tc>
      </w:tr>
      <w:tr w:rsidR="00F17B15" w:rsidRPr="00C00FDE" w14:paraId="34B87098" w14:textId="77777777" w:rsidTr="00255C3D">
        <w:tc>
          <w:tcPr>
            <w:tcW w:w="1620" w:type="dxa"/>
          </w:tcPr>
          <w:p w14:paraId="192947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ITT 14.2</w:t>
            </w:r>
          </w:p>
        </w:tc>
        <w:tc>
          <w:tcPr>
            <w:tcW w:w="7965" w:type="dxa"/>
          </w:tcPr>
          <w:p w14:paraId="5FA76AC8" w14:textId="2C494E62"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Foreign currency requirements </w:t>
            </w:r>
            <w:r w:rsidRPr="00C00FDE">
              <w:rPr>
                <w:rFonts w:asciiTheme="majorHAnsi" w:hAnsiTheme="majorHAnsi"/>
                <w:b/>
              </w:rPr>
              <w:t>not allowed.</w:t>
            </w:r>
          </w:p>
        </w:tc>
      </w:tr>
      <w:tr w:rsidR="00F17B15" w:rsidRPr="00C00FDE" w14:paraId="4D40961E" w14:textId="77777777" w:rsidTr="00255C3D">
        <w:tblPrEx>
          <w:tblCellMar>
            <w:left w:w="103" w:type="dxa"/>
            <w:right w:w="103" w:type="dxa"/>
          </w:tblCellMar>
        </w:tblPrEx>
        <w:tc>
          <w:tcPr>
            <w:tcW w:w="1620" w:type="dxa"/>
          </w:tcPr>
          <w:p w14:paraId="22C44D50"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15.4</w:t>
            </w:r>
          </w:p>
        </w:tc>
        <w:tc>
          <w:tcPr>
            <w:tcW w:w="7965" w:type="dxa"/>
          </w:tcPr>
          <w:p w14:paraId="5FD6C496"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Period of time the Goods are expected to be functioning (for the purpose of spare parts): </w:t>
            </w:r>
            <w:r w:rsidRPr="00C00FDE">
              <w:rPr>
                <w:rFonts w:asciiTheme="majorHAnsi" w:hAnsiTheme="majorHAnsi"/>
                <w:b/>
                <w:i/>
              </w:rPr>
              <w:t>[insert duration</w:t>
            </w:r>
            <w:r w:rsidRPr="00C00FDE">
              <w:rPr>
                <w:rFonts w:asciiTheme="majorHAnsi" w:hAnsiTheme="majorHAnsi"/>
                <w:b/>
              </w:rPr>
              <w:t>]</w:t>
            </w:r>
            <w:r w:rsidRPr="00C00FDE">
              <w:rPr>
                <w:rFonts w:asciiTheme="majorHAnsi" w:hAnsiTheme="majorHAnsi"/>
              </w:rPr>
              <w:t xml:space="preserve"> </w:t>
            </w:r>
          </w:p>
        </w:tc>
      </w:tr>
      <w:tr w:rsidR="00F17B15" w:rsidRPr="00C00FDE" w14:paraId="7BDAF291" w14:textId="77777777" w:rsidTr="00255C3D">
        <w:tblPrEx>
          <w:tblCellMar>
            <w:left w:w="103" w:type="dxa"/>
            <w:right w:w="103" w:type="dxa"/>
          </w:tblCellMar>
        </w:tblPrEx>
        <w:tc>
          <w:tcPr>
            <w:tcW w:w="1620" w:type="dxa"/>
          </w:tcPr>
          <w:p w14:paraId="41CBDEC1"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16.2 (a)</w:t>
            </w:r>
          </w:p>
        </w:tc>
        <w:tc>
          <w:tcPr>
            <w:tcW w:w="7965" w:type="dxa"/>
          </w:tcPr>
          <w:p w14:paraId="452D747E" w14:textId="31F3F3F5"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Manufacturer’s authorization is: </w:t>
            </w:r>
            <w:r w:rsidRPr="00C00FDE">
              <w:rPr>
                <w:rFonts w:asciiTheme="majorHAnsi" w:hAnsiTheme="majorHAnsi"/>
                <w:b/>
                <w:i/>
              </w:rPr>
              <w:t>required</w:t>
            </w:r>
          </w:p>
        </w:tc>
      </w:tr>
      <w:tr w:rsidR="00F17B15" w:rsidRPr="00C00FDE" w14:paraId="2CFB64D7" w14:textId="77777777" w:rsidTr="00255C3D">
        <w:tblPrEx>
          <w:tblCellMar>
            <w:left w:w="103" w:type="dxa"/>
            <w:right w:w="103" w:type="dxa"/>
          </w:tblCellMar>
        </w:tblPrEx>
        <w:tc>
          <w:tcPr>
            <w:tcW w:w="1620" w:type="dxa"/>
          </w:tcPr>
          <w:p w14:paraId="19989AFD" w14:textId="77777777" w:rsidR="00F17B15" w:rsidRPr="00C00FDE" w:rsidRDefault="00F17B15" w:rsidP="00F17B15">
            <w:pPr>
              <w:pStyle w:val="TOCNumber1"/>
              <w:tabs>
                <w:tab w:val="left" w:pos="7230"/>
              </w:tabs>
              <w:spacing w:before="0" w:after="0"/>
              <w:jc w:val="both"/>
              <w:rPr>
                <w:rFonts w:asciiTheme="majorHAnsi" w:hAnsiTheme="majorHAnsi"/>
                <w:sz w:val="22"/>
                <w:szCs w:val="22"/>
                <w:lang w:val="en-US"/>
              </w:rPr>
            </w:pPr>
            <w:r w:rsidRPr="00C00FDE">
              <w:rPr>
                <w:rFonts w:asciiTheme="majorHAnsi" w:hAnsiTheme="majorHAnsi"/>
                <w:sz w:val="22"/>
                <w:szCs w:val="22"/>
                <w:lang w:val="en-US"/>
              </w:rPr>
              <w:t>ITT 16.2 (b)</w:t>
            </w:r>
          </w:p>
        </w:tc>
        <w:tc>
          <w:tcPr>
            <w:tcW w:w="7965" w:type="dxa"/>
          </w:tcPr>
          <w:p w14:paraId="0E7EAE8F" w14:textId="7407131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After sales service is: </w:t>
            </w:r>
            <w:r w:rsidRPr="00C00FDE">
              <w:rPr>
                <w:rFonts w:asciiTheme="majorHAnsi" w:hAnsiTheme="majorHAnsi"/>
                <w:b/>
                <w:i/>
              </w:rPr>
              <w:t>not required</w:t>
            </w:r>
          </w:p>
        </w:tc>
      </w:tr>
      <w:tr w:rsidR="00F17B15" w:rsidRPr="00C00FDE" w14:paraId="0C962D07" w14:textId="77777777" w:rsidTr="00255C3D">
        <w:tblPrEx>
          <w:tblCellMar>
            <w:left w:w="103" w:type="dxa"/>
            <w:right w:w="103" w:type="dxa"/>
          </w:tblCellMar>
        </w:tblPrEx>
        <w:tc>
          <w:tcPr>
            <w:tcW w:w="1620" w:type="dxa"/>
          </w:tcPr>
          <w:p w14:paraId="43584B1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17.1</w:t>
            </w:r>
          </w:p>
        </w:tc>
        <w:tc>
          <w:tcPr>
            <w:tcW w:w="7965" w:type="dxa"/>
          </w:tcPr>
          <w:p w14:paraId="2D46B4E3" w14:textId="74124AE4"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The Tender validity period shall be </w:t>
            </w:r>
            <w:r w:rsidRPr="00C00FDE">
              <w:rPr>
                <w:rFonts w:asciiTheme="majorHAnsi" w:hAnsiTheme="majorHAnsi"/>
                <w:b/>
                <w:i/>
                <w:sz w:val="22"/>
                <w:szCs w:val="22"/>
                <w:lang w:val="en-US"/>
              </w:rPr>
              <w:t>180</w:t>
            </w:r>
            <w:r w:rsidRPr="00C00FDE">
              <w:rPr>
                <w:rFonts w:asciiTheme="majorHAnsi" w:hAnsiTheme="majorHAnsi"/>
                <w:sz w:val="22"/>
                <w:szCs w:val="22"/>
                <w:lang w:val="en-US"/>
              </w:rPr>
              <w:t xml:space="preserve"> days.</w:t>
            </w:r>
          </w:p>
        </w:tc>
      </w:tr>
      <w:tr w:rsidR="00F17B15" w:rsidRPr="00C00FDE" w14:paraId="4AB2930C" w14:textId="77777777" w:rsidTr="00255C3D">
        <w:tc>
          <w:tcPr>
            <w:tcW w:w="1620" w:type="dxa"/>
          </w:tcPr>
          <w:p w14:paraId="6D27AF5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19.1</w:t>
            </w:r>
          </w:p>
        </w:tc>
        <w:tc>
          <w:tcPr>
            <w:tcW w:w="7965" w:type="dxa"/>
          </w:tcPr>
          <w:p w14:paraId="267DFF29" w14:textId="1431B631"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In addition to the original of the Tender, the number of </w:t>
            </w:r>
            <w:r>
              <w:rPr>
                <w:rFonts w:asciiTheme="majorHAnsi" w:hAnsiTheme="majorHAnsi"/>
              </w:rPr>
              <w:t>copy Kshs</w:t>
            </w:r>
            <w:r w:rsidRPr="00C00FDE">
              <w:rPr>
                <w:rFonts w:asciiTheme="majorHAnsi" w:hAnsiTheme="majorHAnsi"/>
              </w:rPr>
              <w:t xml:space="preserve"> is</w:t>
            </w:r>
            <w:r w:rsidRPr="00C00FDE">
              <w:rPr>
                <w:rFonts w:asciiTheme="majorHAnsi" w:hAnsiTheme="majorHAnsi"/>
                <w:b/>
              </w:rPr>
              <w:t xml:space="preserve">: </w:t>
            </w:r>
            <w:r w:rsidRPr="00C00FDE">
              <w:rPr>
                <w:rFonts w:asciiTheme="majorHAnsi" w:hAnsiTheme="majorHAnsi"/>
                <w:b/>
                <w:i/>
              </w:rPr>
              <w:t>ONE (1) of copy</w:t>
            </w:r>
          </w:p>
        </w:tc>
      </w:tr>
      <w:tr w:rsidR="00F17B15" w:rsidRPr="00C00FDE" w14:paraId="718BDC87" w14:textId="77777777" w:rsidTr="00255C3D">
        <w:tc>
          <w:tcPr>
            <w:tcW w:w="1620" w:type="dxa"/>
          </w:tcPr>
          <w:p w14:paraId="3FC01451"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19.3</w:t>
            </w:r>
          </w:p>
        </w:tc>
        <w:tc>
          <w:tcPr>
            <w:tcW w:w="7965" w:type="dxa"/>
          </w:tcPr>
          <w:p w14:paraId="46D842EA" w14:textId="7F3495B2" w:rsidR="00F17B15" w:rsidRPr="00C00FDE" w:rsidRDefault="00F17B15" w:rsidP="00F17B15">
            <w:pPr>
              <w:tabs>
                <w:tab w:val="left" w:pos="7230"/>
              </w:tabs>
              <w:jc w:val="both"/>
              <w:rPr>
                <w:rFonts w:asciiTheme="majorHAnsi" w:hAnsiTheme="majorHAnsi"/>
                <w:i/>
              </w:rPr>
            </w:pPr>
            <w:r w:rsidRPr="00C00FDE">
              <w:rPr>
                <w:rFonts w:asciiTheme="majorHAnsi" w:hAnsiTheme="majorHAnsi"/>
              </w:rPr>
              <w:t>The written confirmation of authorization to sign on behalf of the Tenderer shall consist of</w:t>
            </w:r>
            <w:r w:rsidRPr="00C00FDE">
              <w:rPr>
                <w:rFonts w:asciiTheme="majorHAnsi" w:hAnsiTheme="majorHAnsi"/>
                <w:b/>
              </w:rPr>
              <w:t xml:space="preserve">: </w:t>
            </w:r>
            <w:r w:rsidRPr="00C00FDE">
              <w:rPr>
                <w:rFonts w:asciiTheme="majorHAnsi" w:hAnsiTheme="majorHAnsi"/>
                <w:b/>
                <w:i/>
              </w:rPr>
              <w:t>Power of Attorney</w:t>
            </w:r>
          </w:p>
        </w:tc>
      </w:tr>
      <w:tr w:rsidR="00F17B15" w:rsidRPr="00C00FDE" w14:paraId="35795534" w14:textId="77777777" w:rsidTr="00255C3D">
        <w:tblPrEx>
          <w:tblCellMar>
            <w:left w:w="103" w:type="dxa"/>
            <w:right w:w="103" w:type="dxa"/>
          </w:tblCellMar>
        </w:tblPrEx>
        <w:tc>
          <w:tcPr>
            <w:tcW w:w="1620" w:type="dxa"/>
          </w:tcPr>
          <w:p w14:paraId="1D9818DD" w14:textId="77777777" w:rsidR="00F17B15" w:rsidRPr="00C00FDE" w:rsidRDefault="00F17B15" w:rsidP="00F17B15">
            <w:pPr>
              <w:tabs>
                <w:tab w:val="left" w:pos="7230"/>
              </w:tabs>
              <w:jc w:val="both"/>
              <w:rPr>
                <w:rFonts w:asciiTheme="majorHAnsi" w:hAnsiTheme="majorHAnsi"/>
                <w:b/>
                <w:bCs/>
              </w:rPr>
            </w:pPr>
          </w:p>
        </w:tc>
        <w:tc>
          <w:tcPr>
            <w:tcW w:w="7965" w:type="dxa"/>
          </w:tcPr>
          <w:p w14:paraId="6EFE8676" w14:textId="3A3B65E1"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D. Submission and Opening of Tenders</w:t>
            </w:r>
          </w:p>
        </w:tc>
      </w:tr>
      <w:tr w:rsidR="00F17B15" w:rsidRPr="00C00FDE" w14:paraId="46BBD321" w14:textId="77777777" w:rsidTr="00255C3D">
        <w:tblPrEx>
          <w:tblCellMar>
            <w:left w:w="103" w:type="dxa"/>
            <w:right w:w="103" w:type="dxa"/>
          </w:tblCellMar>
        </w:tblPrEx>
        <w:tc>
          <w:tcPr>
            <w:tcW w:w="1620" w:type="dxa"/>
          </w:tcPr>
          <w:p w14:paraId="0AC67AF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20.3</w:t>
            </w:r>
          </w:p>
        </w:tc>
        <w:tc>
          <w:tcPr>
            <w:tcW w:w="7965" w:type="dxa"/>
          </w:tcPr>
          <w:p w14:paraId="42580B71" w14:textId="1A08FEFE" w:rsidR="00F17B15" w:rsidRPr="00C35F21" w:rsidRDefault="00F17B15" w:rsidP="00C35F21">
            <w:pPr>
              <w:pStyle w:val="StyleHeader1-ClausesAfter0pt"/>
              <w:tabs>
                <w:tab w:val="left" w:pos="142"/>
                <w:tab w:val="left" w:pos="7230"/>
              </w:tabs>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A tender package or container that cannot fit in the tender box shall be received as follows: </w:t>
            </w:r>
            <w:r w:rsidR="00A81EFA">
              <w:rPr>
                <w:rFonts w:asciiTheme="majorHAnsi" w:hAnsiTheme="majorHAnsi"/>
                <w:sz w:val="22"/>
                <w:szCs w:val="22"/>
                <w:lang w:val="en-US"/>
              </w:rPr>
              <w:t>Shall be re</w:t>
            </w:r>
            <w:r w:rsidR="00C35F21">
              <w:rPr>
                <w:rFonts w:asciiTheme="majorHAnsi" w:hAnsiTheme="majorHAnsi"/>
                <w:sz w:val="22"/>
                <w:szCs w:val="22"/>
                <w:lang w:val="en-US"/>
              </w:rPr>
              <w:t>gistered at the CEOS office or jootrh warehouse during normal working hours.</w:t>
            </w:r>
          </w:p>
        </w:tc>
      </w:tr>
      <w:tr w:rsidR="00F17B15" w:rsidRPr="00C00FDE" w14:paraId="19F8F817" w14:textId="77777777" w:rsidTr="00255C3D">
        <w:tblPrEx>
          <w:tblCellMar>
            <w:left w:w="103" w:type="dxa"/>
            <w:right w:w="103" w:type="dxa"/>
          </w:tblCellMar>
        </w:tblPrEx>
        <w:tc>
          <w:tcPr>
            <w:tcW w:w="1620" w:type="dxa"/>
          </w:tcPr>
          <w:p w14:paraId="2E9F741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 xml:space="preserve">ITT 21.1 </w:t>
            </w:r>
          </w:p>
          <w:p w14:paraId="3635DE7D" w14:textId="77777777" w:rsidR="00F17B15" w:rsidRPr="00C00FDE" w:rsidRDefault="00F17B15" w:rsidP="00F17B15">
            <w:pPr>
              <w:tabs>
                <w:tab w:val="left" w:pos="7230"/>
              </w:tabs>
              <w:jc w:val="both"/>
              <w:rPr>
                <w:rFonts w:asciiTheme="majorHAnsi" w:hAnsiTheme="majorHAnsi"/>
                <w:b/>
                <w:bCs/>
              </w:rPr>
            </w:pPr>
          </w:p>
        </w:tc>
        <w:tc>
          <w:tcPr>
            <w:tcW w:w="7965" w:type="dxa"/>
          </w:tcPr>
          <w:p w14:paraId="46CCD657"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For </w:t>
            </w:r>
            <w:r w:rsidRPr="00C00FDE">
              <w:rPr>
                <w:rFonts w:asciiTheme="majorHAnsi" w:hAnsiTheme="majorHAnsi"/>
                <w:b/>
                <w:u w:val="single"/>
              </w:rPr>
              <w:t>Tender submission purposes</w:t>
            </w:r>
            <w:r w:rsidRPr="00C00FDE">
              <w:rPr>
                <w:rFonts w:asciiTheme="majorHAnsi" w:hAnsiTheme="majorHAnsi"/>
                <w:u w:val="single"/>
              </w:rPr>
              <w:t xml:space="preserve"> </w:t>
            </w:r>
            <w:r w:rsidRPr="00C00FDE">
              <w:rPr>
                <w:rFonts w:asciiTheme="majorHAnsi" w:hAnsiTheme="majorHAnsi"/>
              </w:rPr>
              <w:t xml:space="preserve">only, the Procuring Entity’s address is: </w:t>
            </w:r>
          </w:p>
          <w:p w14:paraId="459C2900" w14:textId="4A88C0F1"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THE CHIEFF EXERCUTIVE OFFICER ( CEO)</w:t>
            </w:r>
          </w:p>
          <w:p w14:paraId="12DDC18A" w14:textId="13C136D0"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JARAMOGI OGINGA ODINGA TEACHING AND REFERRAL HOSPITAL (JOOTRH)</w:t>
            </w:r>
          </w:p>
          <w:p w14:paraId="09122E5E" w14:textId="77777777" w:rsidR="00C24F8E" w:rsidRDefault="00F17B15" w:rsidP="00C24F8E">
            <w:pPr>
              <w:tabs>
                <w:tab w:val="left" w:pos="1421"/>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P O Box 849 – 40100 Kisumu</w:t>
            </w:r>
          </w:p>
          <w:p w14:paraId="66E54D53" w14:textId="198970B7" w:rsidR="00C24F8E" w:rsidRPr="00C24F8E" w:rsidRDefault="00F17B15" w:rsidP="00C24F8E">
            <w:pPr>
              <w:tabs>
                <w:tab w:val="left" w:pos="1421"/>
              </w:tabs>
              <w:ind w:right="852"/>
              <w:rPr>
                <w:rFonts w:asciiTheme="majorHAnsi" w:hAnsiTheme="majorHAnsi"/>
                <w:b/>
                <w:bCs/>
                <w:color w:val="231F20"/>
                <w:spacing w:val="-3"/>
                <w:sz w:val="20"/>
                <w:szCs w:val="24"/>
              </w:rPr>
            </w:pPr>
            <w:r w:rsidRPr="00C24F8E">
              <w:rPr>
                <w:rFonts w:asciiTheme="majorHAnsi" w:hAnsiTheme="majorHAnsi"/>
                <w:b/>
              </w:rPr>
              <w:t xml:space="preserve">The deadline for Tender submission is: </w:t>
            </w:r>
            <w:r w:rsidR="00C35F21" w:rsidRPr="00C24F8E">
              <w:rPr>
                <w:rFonts w:asciiTheme="majorHAnsi" w:hAnsiTheme="majorHAnsi"/>
              </w:rPr>
              <w:t>Date:</w:t>
            </w:r>
            <w:r w:rsidR="00C35F21" w:rsidRPr="00C24F8E">
              <w:rPr>
                <w:rFonts w:asciiTheme="majorHAnsi" w:hAnsiTheme="majorHAnsi"/>
                <w:b/>
              </w:rPr>
              <w:t xml:space="preserve"> </w:t>
            </w:r>
            <w:r w:rsidR="00C24F8E" w:rsidRPr="00C24F8E">
              <w:rPr>
                <w:rFonts w:ascii="Arial" w:hAnsi="Arial" w:cs="Arial"/>
                <w:b/>
                <w:sz w:val="16"/>
              </w:rPr>
              <w:t>TUESDAY 20</w:t>
            </w:r>
            <w:r w:rsidR="00C24F8E" w:rsidRPr="00C24F8E">
              <w:rPr>
                <w:rFonts w:ascii="Arial" w:hAnsi="Arial" w:cs="Arial"/>
                <w:b/>
                <w:sz w:val="16"/>
                <w:vertAlign w:val="superscript"/>
              </w:rPr>
              <w:t>th</w:t>
            </w:r>
            <w:r w:rsidR="00C24F8E" w:rsidRPr="00C24F8E">
              <w:rPr>
                <w:rFonts w:ascii="Arial" w:hAnsi="Arial" w:cs="Arial"/>
                <w:b/>
                <w:sz w:val="16"/>
              </w:rPr>
              <w:t xml:space="preserve">  MAY  2026 </w:t>
            </w:r>
            <w:r w:rsidR="00C24F8E" w:rsidRPr="00C24F8E">
              <w:rPr>
                <w:rFonts w:asciiTheme="majorHAnsi" w:hAnsiTheme="majorHAnsi"/>
                <w:i/>
                <w:color w:val="231F20"/>
              </w:rPr>
              <w:t xml:space="preserve">at </w:t>
            </w:r>
            <w:r w:rsidR="00C24F8E" w:rsidRPr="00C24F8E">
              <w:rPr>
                <w:rFonts w:asciiTheme="majorHAnsi" w:hAnsiTheme="majorHAnsi"/>
                <w:b/>
                <w:i/>
                <w:color w:val="231F20"/>
              </w:rPr>
              <w:t>11:00 a.m</w:t>
            </w:r>
          </w:p>
          <w:p w14:paraId="120F407D" w14:textId="5D998DE4" w:rsidR="00C35F21" w:rsidRPr="00C00FDE" w:rsidRDefault="00C35F21" w:rsidP="00C35F21">
            <w:pPr>
              <w:tabs>
                <w:tab w:val="left" w:pos="7230"/>
              </w:tabs>
              <w:jc w:val="both"/>
              <w:rPr>
                <w:rFonts w:asciiTheme="majorHAnsi" w:hAnsiTheme="majorHAnsi"/>
                <w:b/>
              </w:rPr>
            </w:pPr>
          </w:p>
          <w:p w14:paraId="07674999" w14:textId="77777777" w:rsidR="00C24F8E" w:rsidRPr="00C24F8E" w:rsidRDefault="00F17B15" w:rsidP="00C24F8E">
            <w:pPr>
              <w:tabs>
                <w:tab w:val="left" w:pos="1421"/>
                <w:tab w:val="left" w:pos="9990"/>
              </w:tabs>
              <w:spacing w:before="234"/>
              <w:ind w:right="480"/>
              <w:jc w:val="both"/>
              <w:rPr>
                <w:rFonts w:asciiTheme="majorHAnsi" w:hAnsiTheme="majorHAnsi"/>
              </w:rPr>
            </w:pPr>
            <w:r w:rsidRPr="00C24F8E">
              <w:rPr>
                <w:rFonts w:asciiTheme="majorHAnsi" w:hAnsiTheme="majorHAnsi"/>
              </w:rPr>
              <w:lastRenderedPageBreak/>
              <w:t>Date:</w:t>
            </w:r>
            <w:r w:rsidRPr="00C24F8E">
              <w:rPr>
                <w:rFonts w:asciiTheme="majorHAnsi" w:hAnsiTheme="majorHAnsi"/>
                <w:b/>
              </w:rPr>
              <w:t xml:space="preserve"> </w:t>
            </w:r>
            <w:r w:rsidR="00C24F8E" w:rsidRPr="00C24F8E">
              <w:rPr>
                <w:rFonts w:ascii="Arial" w:hAnsi="Arial" w:cs="Arial"/>
                <w:b/>
                <w:sz w:val="16"/>
              </w:rPr>
              <w:t>TUESDAY 20</w:t>
            </w:r>
            <w:r w:rsidR="00C24F8E" w:rsidRPr="00C24F8E">
              <w:rPr>
                <w:rFonts w:ascii="Arial" w:hAnsi="Arial" w:cs="Arial"/>
                <w:b/>
                <w:sz w:val="16"/>
                <w:vertAlign w:val="superscript"/>
              </w:rPr>
              <w:t>th</w:t>
            </w:r>
            <w:r w:rsidR="00C24F8E" w:rsidRPr="00C24F8E">
              <w:rPr>
                <w:rFonts w:ascii="Arial" w:hAnsi="Arial" w:cs="Arial"/>
                <w:b/>
                <w:sz w:val="16"/>
              </w:rPr>
              <w:t xml:space="preserve">  MAY  2026 </w:t>
            </w:r>
            <w:r w:rsidR="00C24F8E" w:rsidRPr="00C24F8E">
              <w:rPr>
                <w:rFonts w:asciiTheme="majorHAnsi" w:hAnsiTheme="majorHAnsi"/>
                <w:i/>
                <w:color w:val="231F20"/>
              </w:rPr>
              <w:t xml:space="preserve">at </w:t>
            </w:r>
            <w:r w:rsidR="00C24F8E" w:rsidRPr="00C24F8E">
              <w:rPr>
                <w:rFonts w:asciiTheme="majorHAnsi" w:hAnsiTheme="majorHAnsi"/>
                <w:b/>
                <w:i/>
                <w:color w:val="231F20"/>
              </w:rPr>
              <w:t>11:00 a.m</w:t>
            </w:r>
          </w:p>
          <w:p w14:paraId="3CB97F46" w14:textId="33E8DCB1" w:rsidR="00F17B15" w:rsidRPr="00C00FDE" w:rsidRDefault="00F17B15" w:rsidP="00F17B15">
            <w:pPr>
              <w:tabs>
                <w:tab w:val="left" w:pos="7230"/>
              </w:tabs>
              <w:jc w:val="both"/>
              <w:rPr>
                <w:rFonts w:asciiTheme="majorHAnsi" w:hAnsiTheme="majorHAnsi"/>
                <w:b/>
              </w:rPr>
            </w:pPr>
          </w:p>
          <w:p w14:paraId="776933E6" w14:textId="33D390F9" w:rsidR="00F17B15" w:rsidRPr="007C523C" w:rsidRDefault="00F17B15" w:rsidP="00C24F8E">
            <w:pPr>
              <w:tabs>
                <w:tab w:val="left" w:pos="7230"/>
              </w:tabs>
              <w:jc w:val="both"/>
              <w:rPr>
                <w:rFonts w:asciiTheme="majorHAnsi" w:hAnsiTheme="majorHAnsi"/>
                <w:i/>
              </w:rPr>
            </w:pPr>
            <w:r w:rsidRPr="00C00FDE">
              <w:rPr>
                <w:rFonts w:asciiTheme="majorHAnsi" w:hAnsiTheme="majorHAnsi"/>
              </w:rPr>
              <w:t xml:space="preserve">Time: </w:t>
            </w:r>
            <w:r w:rsidR="00360F4F">
              <w:rPr>
                <w:rFonts w:asciiTheme="majorHAnsi" w:hAnsiTheme="majorHAnsi"/>
                <w:b/>
                <w:bCs/>
                <w:i/>
              </w:rPr>
              <w:t>1</w:t>
            </w:r>
            <w:r w:rsidR="00C24F8E">
              <w:rPr>
                <w:rFonts w:asciiTheme="majorHAnsi" w:hAnsiTheme="majorHAnsi"/>
                <w:b/>
                <w:bCs/>
                <w:i/>
              </w:rPr>
              <w:t>1</w:t>
            </w:r>
            <w:r w:rsidR="00360F4F">
              <w:rPr>
                <w:rFonts w:asciiTheme="majorHAnsi" w:hAnsiTheme="majorHAnsi"/>
                <w:b/>
                <w:bCs/>
                <w:i/>
              </w:rPr>
              <w:t>:00am</w:t>
            </w:r>
          </w:p>
        </w:tc>
      </w:tr>
      <w:tr w:rsidR="00F17B15" w:rsidRPr="00C00FDE" w14:paraId="4CBE0FB8" w14:textId="77777777" w:rsidTr="00255C3D">
        <w:tc>
          <w:tcPr>
            <w:tcW w:w="1620" w:type="dxa"/>
          </w:tcPr>
          <w:p w14:paraId="5070E3C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lastRenderedPageBreak/>
              <w:t>ITT 24.6</w:t>
            </w:r>
          </w:p>
        </w:tc>
        <w:tc>
          <w:tcPr>
            <w:tcW w:w="7965" w:type="dxa"/>
          </w:tcPr>
          <w:p w14:paraId="26217082" w14:textId="77777777" w:rsidR="00F17B15" w:rsidRPr="00C00FDE" w:rsidRDefault="00F17B15" w:rsidP="00F17B15">
            <w:pPr>
              <w:tabs>
                <w:tab w:val="left" w:pos="7230"/>
              </w:tabs>
              <w:jc w:val="both"/>
              <w:rPr>
                <w:rFonts w:asciiTheme="majorHAnsi" w:hAnsiTheme="majorHAnsi"/>
                <w:i/>
              </w:rPr>
            </w:pPr>
            <w:r w:rsidRPr="00C00FDE">
              <w:rPr>
                <w:rFonts w:asciiTheme="majorHAnsi" w:hAnsiTheme="majorHAnsi"/>
                <w:iCs/>
              </w:rPr>
              <w:t>T</w:t>
            </w:r>
            <w:r w:rsidRPr="00C00FDE">
              <w:rPr>
                <w:rFonts w:asciiTheme="majorHAnsi" w:hAnsiTheme="majorHAnsi"/>
              </w:rPr>
              <w:t xml:space="preserve">he number of representatives of the Procuring Entity to sign is </w:t>
            </w:r>
            <w:r w:rsidRPr="00C00FDE">
              <w:rPr>
                <w:rFonts w:asciiTheme="majorHAnsi" w:hAnsiTheme="majorHAnsi"/>
                <w:b/>
                <w:bCs/>
              </w:rPr>
              <w:t>Three</w:t>
            </w:r>
            <w:r w:rsidRPr="00C00FDE">
              <w:rPr>
                <w:rFonts w:asciiTheme="majorHAnsi" w:hAnsiTheme="majorHAnsi"/>
              </w:rPr>
              <w:t>.</w:t>
            </w:r>
          </w:p>
          <w:p w14:paraId="13F8D989" w14:textId="77777777" w:rsidR="00F17B15" w:rsidRPr="00C00FDE" w:rsidRDefault="00F17B15" w:rsidP="00F17B15">
            <w:pPr>
              <w:tabs>
                <w:tab w:val="left" w:pos="7230"/>
              </w:tabs>
              <w:jc w:val="both"/>
              <w:rPr>
                <w:rFonts w:asciiTheme="majorHAnsi" w:hAnsiTheme="majorHAnsi"/>
              </w:rPr>
            </w:pPr>
          </w:p>
        </w:tc>
      </w:tr>
      <w:tr w:rsidR="00F17B15" w:rsidRPr="00C00FDE" w14:paraId="3F21EC1B" w14:textId="77777777" w:rsidTr="00E21A16">
        <w:trPr>
          <w:trHeight w:val="394"/>
        </w:trPr>
        <w:tc>
          <w:tcPr>
            <w:tcW w:w="9585" w:type="dxa"/>
            <w:gridSpan w:val="2"/>
          </w:tcPr>
          <w:p w14:paraId="326DF3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E. Evaluation and Comparison of Tenders</w:t>
            </w:r>
          </w:p>
        </w:tc>
      </w:tr>
      <w:tr w:rsidR="00F17B15" w:rsidRPr="00C00FDE" w14:paraId="759D391C" w14:textId="77777777" w:rsidTr="00255C3D">
        <w:trPr>
          <w:trHeight w:val="610"/>
        </w:trPr>
        <w:tc>
          <w:tcPr>
            <w:tcW w:w="1620" w:type="dxa"/>
          </w:tcPr>
          <w:p w14:paraId="136B936A"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29.3</w:t>
            </w:r>
          </w:p>
        </w:tc>
        <w:tc>
          <w:tcPr>
            <w:tcW w:w="7965" w:type="dxa"/>
          </w:tcPr>
          <w:p w14:paraId="2103078D" w14:textId="296A66BB" w:rsidR="00F17B15" w:rsidRPr="00C00FDE" w:rsidRDefault="00F17B15" w:rsidP="00F17B15">
            <w:pPr>
              <w:tabs>
                <w:tab w:val="left" w:pos="7230"/>
              </w:tabs>
              <w:jc w:val="both"/>
              <w:rPr>
                <w:rFonts w:asciiTheme="majorHAnsi" w:hAnsiTheme="majorHAnsi"/>
              </w:rPr>
            </w:pPr>
            <w:r w:rsidRPr="00C00FDE">
              <w:rPr>
                <w:rFonts w:asciiTheme="majorHAnsi" w:hAnsiTheme="majorHAnsi"/>
              </w:rPr>
              <w:t>The manner of rectify quantifiable nonmaterial non</w:t>
            </w:r>
            <w:r>
              <w:rPr>
                <w:rFonts w:asciiTheme="majorHAnsi" w:hAnsiTheme="majorHAnsi"/>
              </w:rPr>
              <w:t xml:space="preserve"> conformity  y Kshs</w:t>
            </w:r>
            <w:r w:rsidRPr="00C00FDE">
              <w:rPr>
                <w:rFonts w:asciiTheme="majorHAnsi" w:hAnsiTheme="majorHAnsi"/>
              </w:rPr>
              <w:t xml:space="preserve"> described below:</w:t>
            </w:r>
          </w:p>
          <w:p w14:paraId="5EBF8D51" w14:textId="0655F134" w:rsidR="00F17B15" w:rsidRPr="00A1676F" w:rsidRDefault="00F17B15" w:rsidP="00F17B15">
            <w:pPr>
              <w:tabs>
                <w:tab w:val="left" w:pos="7230"/>
              </w:tabs>
              <w:jc w:val="both"/>
              <w:rPr>
                <w:rFonts w:asciiTheme="majorHAnsi" w:hAnsiTheme="majorHAnsi"/>
                <w:b/>
              </w:rPr>
            </w:pPr>
            <w:r w:rsidRPr="00C00FDE">
              <w:rPr>
                <w:rFonts w:asciiTheme="majorHAnsi" w:hAnsiTheme="majorHAnsi"/>
                <w:b/>
              </w:rPr>
              <w:t xml:space="preserve"> </w:t>
            </w:r>
            <w:r>
              <w:rPr>
                <w:rFonts w:asciiTheme="majorHAnsi" w:hAnsiTheme="majorHAnsi"/>
                <w:b/>
              </w:rPr>
              <w:t>_______________________________</w:t>
            </w:r>
          </w:p>
        </w:tc>
      </w:tr>
      <w:tr w:rsidR="00F17B15" w:rsidRPr="00C00FDE" w14:paraId="6739EE89" w14:textId="77777777" w:rsidTr="00255C3D">
        <w:trPr>
          <w:trHeight w:val="610"/>
        </w:trPr>
        <w:tc>
          <w:tcPr>
            <w:tcW w:w="1620" w:type="dxa"/>
          </w:tcPr>
          <w:p w14:paraId="2BA4DB76"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31.1</w:t>
            </w:r>
          </w:p>
          <w:p w14:paraId="6E84141B" w14:textId="77777777" w:rsidR="00F17B15" w:rsidRPr="00C00FDE" w:rsidRDefault="00F17B15" w:rsidP="00F17B15">
            <w:pPr>
              <w:tabs>
                <w:tab w:val="left" w:pos="7230"/>
                <w:tab w:val="right" w:pos="7434"/>
              </w:tabs>
              <w:jc w:val="both"/>
              <w:rPr>
                <w:rFonts w:asciiTheme="majorHAnsi" w:hAnsiTheme="majorHAnsi"/>
                <w:b/>
                <w:i/>
              </w:rPr>
            </w:pPr>
          </w:p>
        </w:tc>
        <w:tc>
          <w:tcPr>
            <w:tcW w:w="7965" w:type="dxa"/>
          </w:tcPr>
          <w:p w14:paraId="6A219406" w14:textId="7D3447BE"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The currency that shall be used for Tender evaluation and comparison purposes to convert at the selling exchange rate all Tender prices expressed in various </w:t>
            </w:r>
            <w:r>
              <w:rPr>
                <w:rFonts w:asciiTheme="majorHAnsi" w:hAnsiTheme="majorHAnsi"/>
              </w:rPr>
              <w:t>Currency Kshs</w:t>
            </w:r>
            <w:r w:rsidRPr="00C00FDE">
              <w:rPr>
                <w:rFonts w:asciiTheme="majorHAnsi" w:hAnsiTheme="majorHAnsi"/>
              </w:rPr>
              <w:t xml:space="preserve"> into a single currency is: </w:t>
            </w:r>
            <w:r w:rsidRPr="00C00FDE">
              <w:rPr>
                <w:rFonts w:asciiTheme="majorHAnsi" w:hAnsiTheme="majorHAnsi"/>
                <w:b/>
                <w:i/>
              </w:rPr>
              <w:t>[Kenya Shillings]</w:t>
            </w:r>
            <w:r w:rsidRPr="00C00FDE">
              <w:rPr>
                <w:rFonts w:asciiTheme="majorHAnsi" w:hAnsiTheme="majorHAnsi"/>
                <w:i/>
              </w:rPr>
              <w:t xml:space="preserve"> </w:t>
            </w:r>
          </w:p>
          <w:p w14:paraId="2538AB6F"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rPr>
              <w:t xml:space="preserve">The source of exchange rate shall be: </w:t>
            </w:r>
            <w:r w:rsidRPr="00C00FDE">
              <w:rPr>
                <w:rFonts w:asciiTheme="majorHAnsi" w:hAnsiTheme="majorHAnsi"/>
                <w:b/>
                <w:i/>
              </w:rPr>
              <w:t>[The Central Bank in Kenya.]</w:t>
            </w:r>
          </w:p>
          <w:p w14:paraId="192CD026" w14:textId="10D53EC4" w:rsidR="00F17B15" w:rsidRPr="00C00FDE" w:rsidRDefault="00F17B15" w:rsidP="00F17B15">
            <w:pPr>
              <w:tabs>
                <w:tab w:val="left" w:pos="7230"/>
              </w:tabs>
              <w:adjustRightInd w:val="0"/>
              <w:jc w:val="both"/>
              <w:rPr>
                <w:rFonts w:asciiTheme="majorHAnsi" w:hAnsiTheme="majorHAnsi"/>
                <w:b/>
              </w:rPr>
            </w:pPr>
            <w:r w:rsidRPr="00C00FDE">
              <w:rPr>
                <w:rFonts w:asciiTheme="majorHAnsi" w:hAnsiTheme="majorHAnsi"/>
              </w:rPr>
              <w:t>The date for the exchange rate shall be</w:t>
            </w:r>
            <w:r w:rsidRPr="00C00FDE">
              <w:rPr>
                <w:rFonts w:asciiTheme="majorHAnsi" w:hAnsiTheme="majorHAnsi"/>
                <w:i/>
              </w:rPr>
              <w:t>:</w:t>
            </w:r>
            <w:r w:rsidRPr="00C00FDE">
              <w:rPr>
                <w:rFonts w:asciiTheme="majorHAnsi" w:hAnsiTheme="majorHAnsi"/>
                <w:b/>
                <w:i/>
              </w:rPr>
              <w:t xml:space="preserve"> </w:t>
            </w:r>
            <w:r>
              <w:rPr>
                <w:rFonts w:asciiTheme="majorHAnsi" w:hAnsiTheme="majorHAnsi"/>
                <w:b/>
                <w:i/>
              </w:rPr>
              <w:t>.....................</w:t>
            </w:r>
            <w:r w:rsidRPr="00C00FDE">
              <w:rPr>
                <w:rFonts w:asciiTheme="majorHAnsi" w:hAnsiTheme="majorHAnsi"/>
                <w:b/>
                <w:i/>
              </w:rPr>
              <w:t>.</w:t>
            </w:r>
          </w:p>
        </w:tc>
      </w:tr>
      <w:tr w:rsidR="00F17B15" w:rsidRPr="00C00FDE" w14:paraId="70C9CF44" w14:textId="77777777" w:rsidTr="00255C3D">
        <w:tc>
          <w:tcPr>
            <w:tcW w:w="1620" w:type="dxa"/>
          </w:tcPr>
          <w:p w14:paraId="3480E878" w14:textId="77777777" w:rsidR="00F17B15" w:rsidRPr="00C00FDE" w:rsidRDefault="00F17B15" w:rsidP="00F17B15">
            <w:pPr>
              <w:tabs>
                <w:tab w:val="left" w:pos="7230"/>
                <w:tab w:val="right" w:pos="7434"/>
              </w:tabs>
              <w:jc w:val="both"/>
              <w:rPr>
                <w:rFonts w:asciiTheme="majorHAnsi" w:hAnsiTheme="majorHAnsi"/>
                <w:b/>
                <w:iCs/>
              </w:rPr>
            </w:pPr>
            <w:r w:rsidRPr="00C00FDE">
              <w:rPr>
                <w:rFonts w:asciiTheme="majorHAnsi" w:hAnsiTheme="majorHAnsi"/>
                <w:b/>
                <w:iCs/>
              </w:rPr>
              <w:t>ITT 32.3</w:t>
            </w:r>
          </w:p>
        </w:tc>
        <w:tc>
          <w:tcPr>
            <w:tcW w:w="7965" w:type="dxa"/>
          </w:tcPr>
          <w:p w14:paraId="0A57825B"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A margin of preference and/or reservation s</w:t>
            </w:r>
            <w:r w:rsidRPr="00C00FDE">
              <w:rPr>
                <w:rFonts w:asciiTheme="majorHAnsi" w:hAnsiTheme="majorHAnsi"/>
                <w:b/>
                <w:i/>
              </w:rPr>
              <w:t>hall not</w:t>
            </w:r>
            <w:r w:rsidRPr="00C00FDE">
              <w:rPr>
                <w:rFonts w:asciiTheme="majorHAnsi" w:hAnsiTheme="majorHAnsi"/>
                <w:i/>
              </w:rPr>
              <w:t xml:space="preserve"> </w:t>
            </w:r>
            <w:r w:rsidRPr="00C00FDE">
              <w:rPr>
                <w:rFonts w:asciiTheme="majorHAnsi" w:hAnsiTheme="majorHAnsi"/>
              </w:rPr>
              <w:t xml:space="preserve">apply and specify the details.  </w:t>
            </w:r>
          </w:p>
          <w:p w14:paraId="037313C3" w14:textId="0C533F13" w:rsidR="00F17B15" w:rsidRPr="00C00FDE" w:rsidRDefault="00F17B15" w:rsidP="00F17B15">
            <w:pPr>
              <w:tabs>
                <w:tab w:val="left" w:pos="7230"/>
              </w:tabs>
              <w:jc w:val="both"/>
              <w:rPr>
                <w:rFonts w:asciiTheme="majorHAnsi" w:hAnsiTheme="majorHAnsi"/>
                <w:iCs/>
                <w:u w:val="single"/>
              </w:rPr>
            </w:pPr>
            <w:r w:rsidRPr="00C00FDE">
              <w:rPr>
                <w:rFonts w:asciiTheme="majorHAnsi" w:hAnsiTheme="majorHAnsi"/>
                <w:iCs/>
              </w:rPr>
              <w:t>If a margin of preference appl</w:t>
            </w:r>
            <w:r>
              <w:rPr>
                <w:rFonts w:asciiTheme="majorHAnsi" w:hAnsiTheme="majorHAnsi"/>
                <w:iCs/>
              </w:rPr>
              <w:t>y Kshs</w:t>
            </w:r>
            <w:r w:rsidRPr="00C00FDE">
              <w:rPr>
                <w:rFonts w:asciiTheme="majorHAnsi" w:hAnsiTheme="majorHAnsi"/>
                <w:iCs/>
              </w:rPr>
              <w:t xml:space="preserve">, the application </w:t>
            </w:r>
            <w:r>
              <w:rPr>
                <w:rFonts w:asciiTheme="majorHAnsi" w:hAnsiTheme="majorHAnsi"/>
                <w:iCs/>
              </w:rPr>
              <w:t xml:space="preserve">methodology   </w:t>
            </w:r>
            <w:r w:rsidRPr="00C00FDE">
              <w:rPr>
                <w:rFonts w:asciiTheme="majorHAnsi" w:hAnsiTheme="majorHAnsi"/>
                <w:iCs/>
              </w:rPr>
              <w:t>y shall be defined in Section III – Evaluation and Qualification Criteria.</w:t>
            </w:r>
          </w:p>
        </w:tc>
      </w:tr>
      <w:tr w:rsidR="00F17B15" w:rsidRPr="00C00FDE" w14:paraId="09F1D2B0" w14:textId="77777777" w:rsidTr="00255C3D">
        <w:tblPrEx>
          <w:tblCellMar>
            <w:left w:w="103" w:type="dxa"/>
            <w:right w:w="103" w:type="dxa"/>
          </w:tblCellMar>
        </w:tblPrEx>
        <w:tc>
          <w:tcPr>
            <w:tcW w:w="1620" w:type="dxa"/>
            <w:shd w:val="clear" w:color="auto" w:fill="auto"/>
          </w:tcPr>
          <w:p w14:paraId="09216316"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32.5</w:t>
            </w:r>
          </w:p>
        </w:tc>
        <w:tc>
          <w:tcPr>
            <w:tcW w:w="7965" w:type="dxa"/>
            <w:shd w:val="clear" w:color="auto" w:fill="auto"/>
          </w:tcPr>
          <w:p w14:paraId="6BDFF61E" w14:textId="7C255D45" w:rsidR="00F17B15" w:rsidRPr="00C00FDE" w:rsidRDefault="00F17B15" w:rsidP="00F17B15">
            <w:pPr>
              <w:tabs>
                <w:tab w:val="left" w:pos="567"/>
                <w:tab w:val="left" w:pos="993"/>
                <w:tab w:val="left" w:pos="7230"/>
              </w:tabs>
              <w:jc w:val="both"/>
              <w:rPr>
                <w:rFonts w:asciiTheme="majorHAnsi" w:hAnsiTheme="majorHAnsi"/>
              </w:rPr>
            </w:pPr>
            <w:r w:rsidRPr="00C00FDE">
              <w:rPr>
                <w:rFonts w:asciiTheme="majorHAnsi" w:hAnsiTheme="majorHAnsi"/>
                <w:bCs/>
                <w:color w:val="000000"/>
              </w:rPr>
              <w:t xml:space="preserve">The invitation to tender is extended to the following group that qualify for Reservations </w:t>
            </w:r>
            <w:r w:rsidRPr="00C00FDE">
              <w:rPr>
                <w:rFonts w:asciiTheme="majorHAnsi" w:hAnsiTheme="majorHAnsi"/>
                <w:b/>
                <w:color w:val="000000"/>
              </w:rPr>
              <w:t>NONE</w:t>
            </w:r>
          </w:p>
        </w:tc>
      </w:tr>
      <w:tr w:rsidR="00F17B15" w:rsidRPr="00C00FDE" w14:paraId="26A150ED" w14:textId="77777777" w:rsidTr="00255C3D">
        <w:tblPrEx>
          <w:tblCellMar>
            <w:left w:w="103" w:type="dxa"/>
            <w:right w:w="103" w:type="dxa"/>
          </w:tblCellMar>
        </w:tblPrEx>
        <w:tc>
          <w:tcPr>
            <w:tcW w:w="1620" w:type="dxa"/>
          </w:tcPr>
          <w:p w14:paraId="1D2C7219"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w:t>
            </w:r>
          </w:p>
        </w:tc>
        <w:tc>
          <w:tcPr>
            <w:tcW w:w="7965" w:type="dxa"/>
          </w:tcPr>
          <w:p w14:paraId="635BD343" w14:textId="7213E525"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sz w:val="22"/>
                <w:szCs w:val="22"/>
              </w:rPr>
              <w:t>Price evaluation will be done for whole tender</w:t>
            </w:r>
          </w:p>
          <w:p w14:paraId="4D21D97C" w14:textId="1378313F"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bCs w:val="0"/>
              </w:rPr>
              <w:t>The evaluation and award of contracts will be based on Packages</w:t>
            </w:r>
          </w:p>
        </w:tc>
      </w:tr>
      <w:tr w:rsidR="00F17B15" w:rsidRPr="00C00FDE" w14:paraId="437F723A" w14:textId="77777777" w:rsidTr="00255C3D">
        <w:tblPrEx>
          <w:tblCellMar>
            <w:left w:w="103" w:type="dxa"/>
            <w:right w:w="103" w:type="dxa"/>
          </w:tblCellMar>
        </w:tblPrEx>
        <w:tc>
          <w:tcPr>
            <w:tcW w:w="1620" w:type="dxa"/>
          </w:tcPr>
          <w:p w14:paraId="15AA56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 (d)</w:t>
            </w:r>
          </w:p>
        </w:tc>
        <w:tc>
          <w:tcPr>
            <w:tcW w:w="7965" w:type="dxa"/>
          </w:tcPr>
          <w:p w14:paraId="6A546A50" w14:textId="2A131B41" w:rsidR="00F17B15" w:rsidRPr="00A1676F" w:rsidRDefault="00F17B15" w:rsidP="00F17B15">
            <w:pPr>
              <w:pStyle w:val="P3Header1-Clauses"/>
              <w:tabs>
                <w:tab w:val="clear" w:pos="864"/>
                <w:tab w:val="left" w:pos="1595"/>
                <w:tab w:val="left" w:pos="7230"/>
              </w:tabs>
              <w:autoSpaceDE w:val="0"/>
              <w:autoSpaceDN w:val="0"/>
              <w:spacing w:after="0"/>
              <w:ind w:left="0" w:firstLine="0"/>
              <w:jc w:val="both"/>
              <w:rPr>
                <w:rFonts w:asciiTheme="majorHAnsi" w:hAnsiTheme="majorHAnsi"/>
                <w:sz w:val="22"/>
                <w:szCs w:val="22"/>
                <w:lang w:val="en-US"/>
              </w:rPr>
            </w:pPr>
            <w:r w:rsidRPr="00C00FDE">
              <w:rPr>
                <w:rFonts w:asciiTheme="majorHAnsi" w:hAnsiTheme="majorHAnsi"/>
                <w:sz w:val="22"/>
                <w:szCs w:val="22"/>
                <w:lang w:val="en-US"/>
              </w:rPr>
              <w:t>Additional evaluation factors are N/A</w:t>
            </w:r>
          </w:p>
        </w:tc>
      </w:tr>
      <w:tr w:rsidR="00F17B15" w:rsidRPr="00C00FDE" w14:paraId="1E2A883F" w14:textId="77777777" w:rsidTr="00255C3D">
        <w:tblPrEx>
          <w:tblCellMar>
            <w:left w:w="103" w:type="dxa"/>
            <w:right w:w="103" w:type="dxa"/>
          </w:tblCellMar>
        </w:tblPrEx>
        <w:tc>
          <w:tcPr>
            <w:tcW w:w="1620" w:type="dxa"/>
          </w:tcPr>
          <w:p w14:paraId="0B4DFBE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33.6</w:t>
            </w:r>
          </w:p>
        </w:tc>
        <w:tc>
          <w:tcPr>
            <w:tcW w:w="7965" w:type="dxa"/>
          </w:tcPr>
          <w:p w14:paraId="6876908D"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The adjustments shall be determined using the following criteria, from amongst those set out in Section III, Evaluation and Qualification Criteria: </w:t>
            </w:r>
            <w:r w:rsidRPr="00C00FDE">
              <w:rPr>
                <w:rFonts w:asciiTheme="majorHAnsi" w:hAnsiTheme="majorHAnsi"/>
                <w:b/>
                <w:i/>
                <w:iCs/>
              </w:rPr>
              <w:t>[refer to Section III, Evaluation and Qualification Criteria; insert complementary details if necessary</w:t>
            </w:r>
            <w:r w:rsidRPr="00C00FDE">
              <w:rPr>
                <w:rFonts w:asciiTheme="majorHAnsi" w:hAnsiTheme="majorHAnsi"/>
                <w:b/>
                <w:i/>
              </w:rPr>
              <w:t xml:space="preserve">] </w:t>
            </w:r>
          </w:p>
          <w:p w14:paraId="279470AD" w14:textId="77777777" w:rsidR="00F17B15" w:rsidRPr="00C00FDE" w:rsidRDefault="00F17B15" w:rsidP="00F17B15">
            <w:pPr>
              <w:tabs>
                <w:tab w:val="left" w:pos="7230"/>
              </w:tabs>
              <w:jc w:val="both"/>
              <w:rPr>
                <w:rFonts w:asciiTheme="majorHAnsi" w:hAnsiTheme="majorHAnsi"/>
                <w:b/>
                <w:i/>
              </w:rPr>
            </w:pPr>
          </w:p>
          <w:p w14:paraId="04B37591" w14:textId="0DF0A7A9"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Delivery schedule: </w:t>
            </w:r>
            <w:r w:rsidRPr="00C00FDE">
              <w:rPr>
                <w:rFonts w:asciiTheme="majorHAnsi" w:hAnsiTheme="majorHAnsi"/>
                <w:b/>
                <w:i/>
                <w:iCs/>
              </w:rPr>
              <w:t>[No]</w:t>
            </w:r>
          </w:p>
          <w:p w14:paraId="73B1F18C" w14:textId="4196E4BC"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payment schedule: </w:t>
            </w:r>
            <w:r w:rsidRPr="00C00FDE">
              <w:rPr>
                <w:rFonts w:asciiTheme="majorHAnsi" w:hAnsiTheme="majorHAnsi"/>
                <w:b/>
                <w:i/>
                <w:iCs/>
              </w:rPr>
              <w:t>[No]</w:t>
            </w:r>
          </w:p>
          <w:p w14:paraId="0C8C78B4" w14:textId="102BFE0C" w:rsidR="00F17B15" w:rsidRPr="00C00FDE" w:rsidRDefault="00F17B15" w:rsidP="00F17B15">
            <w:pPr>
              <w:widowControl/>
              <w:numPr>
                <w:ilvl w:val="0"/>
                <w:numId w:val="96"/>
              </w:numPr>
              <w:tabs>
                <w:tab w:val="clear" w:pos="1440"/>
                <w:tab w:val="left" w:pos="707"/>
                <w:tab w:val="left" w:pos="7230"/>
              </w:tabs>
              <w:autoSpaceDE/>
              <w:ind w:left="329" w:hanging="329"/>
              <w:jc w:val="both"/>
              <w:rPr>
                <w:rFonts w:asciiTheme="majorHAnsi" w:hAnsiTheme="majorHAnsi"/>
                <w:b/>
              </w:rPr>
            </w:pPr>
            <w:r w:rsidRPr="00C00FDE">
              <w:rPr>
                <w:rFonts w:asciiTheme="majorHAnsi" w:hAnsiTheme="majorHAnsi"/>
              </w:rPr>
              <w:t xml:space="preserve">the cost of major replacement component, mandatory spare parts, and service: </w:t>
            </w:r>
            <w:r w:rsidRPr="00C00FDE">
              <w:rPr>
                <w:rFonts w:asciiTheme="majorHAnsi" w:hAnsiTheme="majorHAnsi"/>
                <w:b/>
                <w:i/>
                <w:iCs/>
              </w:rPr>
              <w:t>[Yes]</w:t>
            </w:r>
            <w:r w:rsidRPr="00C00FDE">
              <w:rPr>
                <w:rFonts w:asciiTheme="majorHAnsi" w:hAnsiTheme="majorHAnsi"/>
                <w:b/>
              </w:rPr>
              <w:t xml:space="preserve"> </w:t>
            </w:r>
          </w:p>
          <w:p w14:paraId="03FF5A26" w14:textId="60354742" w:rsidR="00F17B15" w:rsidRPr="00C00FDE" w:rsidRDefault="00F17B15" w:rsidP="00F17B15">
            <w:pPr>
              <w:widowControl/>
              <w:numPr>
                <w:ilvl w:val="0"/>
                <w:numId w:val="96"/>
              </w:numPr>
              <w:tabs>
                <w:tab w:val="clear" w:pos="1440"/>
                <w:tab w:val="left" w:pos="707"/>
                <w:tab w:val="num" w:pos="1247"/>
                <w:tab w:val="left" w:pos="7230"/>
              </w:tabs>
              <w:autoSpaceDE/>
              <w:ind w:left="329" w:hanging="329"/>
              <w:jc w:val="both"/>
              <w:rPr>
                <w:rFonts w:asciiTheme="majorHAnsi" w:hAnsiTheme="majorHAnsi"/>
                <w:b/>
              </w:rPr>
            </w:pPr>
            <w:r w:rsidRPr="00C00FDE">
              <w:rPr>
                <w:rFonts w:asciiTheme="majorHAnsi" w:hAnsiTheme="majorHAnsi"/>
              </w:rPr>
              <w:t xml:space="preserve">the availability in Kenya of spare parts and after-sales services for the equipment offered in the Tender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p>
          <w:p w14:paraId="76322597" w14:textId="2B01887F"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Life cycle costs: the costs during the life of the goods or equipment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r w:rsidRPr="00C00FDE">
              <w:rPr>
                <w:rFonts w:asciiTheme="majorHAnsi" w:hAnsiTheme="majorHAnsi"/>
                <w:b/>
              </w:rPr>
              <w:t xml:space="preserve"> </w:t>
            </w:r>
          </w:p>
          <w:p w14:paraId="1AED56E0" w14:textId="0B6A744B" w:rsidR="00F17B15" w:rsidRPr="00A1676F"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the performance and productivity of the equipment offered; </w:t>
            </w:r>
            <w:r w:rsidRPr="00C00FDE">
              <w:rPr>
                <w:rFonts w:asciiTheme="majorHAnsi" w:hAnsiTheme="majorHAnsi"/>
                <w:i/>
                <w:iCs/>
              </w:rPr>
              <w:t xml:space="preserve">[Insert </w:t>
            </w:r>
            <w:r w:rsidRPr="00C00FDE">
              <w:rPr>
                <w:rFonts w:asciiTheme="majorHAnsi" w:hAnsiTheme="majorHAnsi"/>
                <w:b/>
                <w:i/>
                <w:iCs/>
              </w:rPr>
              <w:t xml:space="preserve">Yes or No. If yes, insert the </w:t>
            </w:r>
            <w:r>
              <w:rPr>
                <w:rFonts w:asciiTheme="majorHAnsi" w:hAnsiTheme="majorHAnsi"/>
                <w:b/>
                <w:i/>
                <w:iCs/>
              </w:rPr>
              <w:t xml:space="preserve">Methodology   </w:t>
            </w:r>
            <w:r w:rsidRPr="00C00FDE">
              <w:rPr>
                <w:rFonts w:asciiTheme="majorHAnsi" w:hAnsiTheme="majorHAnsi"/>
                <w:b/>
                <w:i/>
                <w:iCs/>
              </w:rPr>
              <w:t xml:space="preserve">y and criteria] </w:t>
            </w:r>
          </w:p>
        </w:tc>
      </w:tr>
      <w:tr w:rsidR="00F17B15" w:rsidRPr="00C00FDE" w14:paraId="2260A876" w14:textId="77777777" w:rsidTr="00255C3D">
        <w:tblPrEx>
          <w:tblCellMar>
            <w:left w:w="103" w:type="dxa"/>
            <w:right w:w="103" w:type="dxa"/>
          </w:tblCellMar>
        </w:tblPrEx>
        <w:tc>
          <w:tcPr>
            <w:tcW w:w="1620" w:type="dxa"/>
          </w:tcPr>
          <w:p w14:paraId="60B9AD8E" w14:textId="77777777" w:rsidR="00F17B15" w:rsidRPr="00C00FDE" w:rsidRDefault="00F17B15" w:rsidP="00F17B15">
            <w:pPr>
              <w:tabs>
                <w:tab w:val="left" w:pos="7230"/>
              </w:tabs>
              <w:jc w:val="both"/>
              <w:rPr>
                <w:rFonts w:asciiTheme="majorHAnsi" w:hAnsiTheme="majorHAnsi"/>
                <w:b/>
                <w:bCs/>
              </w:rPr>
            </w:pPr>
          </w:p>
        </w:tc>
        <w:tc>
          <w:tcPr>
            <w:tcW w:w="7965" w:type="dxa"/>
          </w:tcPr>
          <w:p w14:paraId="4E44042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F. Award of Contract</w:t>
            </w:r>
          </w:p>
        </w:tc>
      </w:tr>
      <w:tr w:rsidR="00F17B15" w:rsidRPr="00C00FDE" w14:paraId="75D4C591" w14:textId="77777777" w:rsidTr="00255C3D">
        <w:tblPrEx>
          <w:tblCellMar>
            <w:left w:w="103" w:type="dxa"/>
            <w:right w:w="103" w:type="dxa"/>
          </w:tblCellMar>
        </w:tblPrEx>
        <w:tc>
          <w:tcPr>
            <w:tcW w:w="1620" w:type="dxa"/>
          </w:tcPr>
          <w:p w14:paraId="2BF2A68B" w14:textId="01748674"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4E2877D7" w14:textId="1AF22365" w:rsidR="00F17B15" w:rsidRPr="00C00FDE" w:rsidRDefault="00F17B15" w:rsidP="00F17B15">
            <w:pPr>
              <w:tabs>
                <w:tab w:val="right" w:pos="7254"/>
              </w:tabs>
              <w:spacing w:before="120" w:after="120"/>
              <w:jc w:val="both"/>
              <w:rPr>
                <w:rFonts w:asciiTheme="majorHAnsi" w:hAnsiTheme="majorHAnsi"/>
                <w:b/>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increased is: </w:t>
            </w:r>
            <w:r w:rsidRPr="00C00FDE">
              <w:rPr>
                <w:rFonts w:asciiTheme="majorHAnsi" w:hAnsiTheme="majorHAnsi"/>
                <w:b/>
                <w:i/>
                <w:iCs/>
              </w:rPr>
              <w:t>[15%]</w:t>
            </w:r>
          </w:p>
          <w:p w14:paraId="16EBF9A4" w14:textId="22A2D15C"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decreased is: </w:t>
            </w:r>
            <w:r w:rsidRPr="00C00FDE">
              <w:rPr>
                <w:rFonts w:asciiTheme="majorHAnsi" w:hAnsiTheme="majorHAnsi"/>
                <w:b/>
                <w:i/>
                <w:iCs/>
              </w:rPr>
              <w:t>[15%]</w:t>
            </w:r>
          </w:p>
        </w:tc>
      </w:tr>
      <w:tr w:rsidR="00F17B15" w:rsidRPr="00C00FDE" w14:paraId="710D53D1" w14:textId="77777777" w:rsidTr="00255C3D">
        <w:tblPrEx>
          <w:tblCellMar>
            <w:left w:w="103" w:type="dxa"/>
            <w:right w:w="103" w:type="dxa"/>
          </w:tblCellMar>
        </w:tblPrEx>
        <w:tc>
          <w:tcPr>
            <w:tcW w:w="1620" w:type="dxa"/>
          </w:tcPr>
          <w:p w14:paraId="32DF3404" w14:textId="0FA44CB5"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37DB3F04" w14:textId="39F05A04"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The Procuring Entity shall increase or decrease the quantity of Goods and Related Services by an amount not exceed 15% and without any change in the unit prices or other terms and conditions of the Tender and the tendering document.</w:t>
            </w:r>
          </w:p>
        </w:tc>
      </w:tr>
      <w:tr w:rsidR="00F17B15" w:rsidRPr="00C00FDE" w14:paraId="15809851" w14:textId="77777777" w:rsidTr="00255C3D">
        <w:tblPrEx>
          <w:tblCellMar>
            <w:left w:w="103" w:type="dxa"/>
            <w:right w:w="103" w:type="dxa"/>
          </w:tblCellMar>
        </w:tblPrEx>
        <w:tc>
          <w:tcPr>
            <w:tcW w:w="1620" w:type="dxa"/>
          </w:tcPr>
          <w:p w14:paraId="5FA674E6" w14:textId="7B7F99BF"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49.1</w:t>
            </w:r>
          </w:p>
        </w:tc>
        <w:tc>
          <w:tcPr>
            <w:tcW w:w="7965" w:type="dxa"/>
          </w:tcPr>
          <w:p w14:paraId="5C492F5B" w14:textId="77777777" w:rsidR="00F17B15" w:rsidRPr="00C00FDE" w:rsidRDefault="00F17B15" w:rsidP="00F17B15">
            <w:pPr>
              <w:tabs>
                <w:tab w:val="left" w:pos="7230"/>
              </w:tabs>
              <w:jc w:val="both"/>
              <w:rPr>
                <w:rFonts w:asciiTheme="majorHAnsi" w:hAnsiTheme="majorHAnsi"/>
                <w:iCs/>
              </w:rPr>
            </w:pPr>
            <w:r w:rsidRPr="00C00FDE">
              <w:rPr>
                <w:rFonts w:asciiTheme="majorHAnsi" w:hAnsiTheme="majorHAnsi"/>
              </w:rPr>
              <w:t xml:space="preserve">The procedures for making a Procurement-related Complaint are detailed in the “Notice of Intention to Award the Contract” herein and are also available from the PPRA </w:t>
            </w:r>
            <w:r w:rsidRPr="00C00FDE">
              <w:rPr>
                <w:rFonts w:asciiTheme="majorHAnsi" w:hAnsiTheme="majorHAnsi"/>
                <w:iCs/>
              </w:rPr>
              <w:t xml:space="preserve">Website </w:t>
            </w:r>
            <w:hyperlink r:id="rId26" w:history="1">
              <w:r w:rsidRPr="00C00FDE">
                <w:rPr>
                  <w:rStyle w:val="Hyperlink"/>
                  <w:rFonts w:asciiTheme="majorHAnsi" w:hAnsiTheme="majorHAnsi"/>
                </w:rPr>
                <w:t>www.ppra.go.ke</w:t>
              </w:r>
            </w:hyperlink>
            <w:r w:rsidRPr="00C00FDE">
              <w:rPr>
                <w:rFonts w:asciiTheme="majorHAnsi" w:hAnsiTheme="majorHAnsi"/>
              </w:rPr>
              <w:t>. </w:t>
            </w:r>
            <w:r w:rsidRPr="00C00FDE">
              <w:rPr>
                <w:rFonts w:asciiTheme="majorHAnsi" w:hAnsiTheme="majorHAnsi"/>
                <w:iCs/>
              </w:rPr>
              <w:t xml:space="preserve"> </w:t>
            </w:r>
          </w:p>
          <w:p w14:paraId="7EAAAF70" w14:textId="77777777" w:rsidR="00F17B15" w:rsidRPr="00C00FDE" w:rsidRDefault="00F17B15" w:rsidP="00F17B15">
            <w:pPr>
              <w:pStyle w:val="StyleHeader1-ClausesAfter10pt"/>
              <w:autoSpaceDE w:val="0"/>
              <w:autoSpaceDN w:val="0"/>
              <w:rPr>
                <w:rFonts w:asciiTheme="majorHAnsi" w:hAnsiTheme="majorHAnsi"/>
                <w:sz w:val="22"/>
                <w:szCs w:val="22"/>
              </w:rPr>
            </w:pPr>
          </w:p>
          <w:p w14:paraId="751965C7"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If a Tenderer wishes to make a Procurement-related Complaint, the Tenderer should submit its complaint following these procedures, in writing (by the </w:t>
            </w:r>
            <w:r w:rsidRPr="00C00FDE">
              <w:rPr>
                <w:rFonts w:asciiTheme="majorHAnsi" w:hAnsiTheme="majorHAnsi"/>
              </w:rPr>
              <w:lastRenderedPageBreak/>
              <w:t>quickest means available, that is either by email or fax), to:</w:t>
            </w:r>
          </w:p>
          <w:p w14:paraId="6A627A80" w14:textId="438E195F"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For the attention: </w:t>
            </w:r>
            <w:r w:rsidRPr="00C00FDE">
              <w:rPr>
                <w:rFonts w:asciiTheme="majorHAnsi" w:hAnsiTheme="majorHAnsi"/>
                <w:i/>
              </w:rPr>
              <w:t xml:space="preserve">CHIEF </w:t>
            </w:r>
            <w:r>
              <w:rPr>
                <w:rFonts w:asciiTheme="majorHAnsi" w:hAnsiTheme="majorHAnsi"/>
                <w:i/>
              </w:rPr>
              <w:t xml:space="preserve">EXERCUTIVE </w:t>
            </w:r>
            <w:r w:rsidRPr="00C00FDE">
              <w:rPr>
                <w:rFonts w:asciiTheme="majorHAnsi" w:hAnsiTheme="majorHAnsi"/>
                <w:i/>
              </w:rPr>
              <w:t xml:space="preserve">OFFICER </w:t>
            </w:r>
          </w:p>
          <w:p w14:paraId="5F028067" w14:textId="44AB31CD"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Title/position: </w:t>
            </w:r>
          </w:p>
          <w:p w14:paraId="7E04CB94" w14:textId="41B97F99" w:rsidR="00F17B15" w:rsidRPr="00C00FDE" w:rsidRDefault="00F17B15" w:rsidP="00F17B15">
            <w:pPr>
              <w:tabs>
                <w:tab w:val="center" w:pos="3879"/>
                <w:tab w:val="left" w:pos="4320"/>
              </w:tabs>
              <w:jc w:val="both"/>
              <w:rPr>
                <w:rFonts w:asciiTheme="majorHAnsi" w:hAnsiTheme="majorHAnsi"/>
                <w:i/>
              </w:rPr>
            </w:pPr>
            <w:r w:rsidRPr="00C00FDE">
              <w:rPr>
                <w:rFonts w:asciiTheme="majorHAnsi" w:hAnsiTheme="majorHAnsi"/>
              </w:rPr>
              <w:t xml:space="preserve">Procuring Entity: </w:t>
            </w:r>
            <w:r w:rsidRPr="00C00FDE">
              <w:rPr>
                <w:rFonts w:asciiTheme="majorHAnsi" w:hAnsiTheme="majorHAnsi"/>
                <w:i/>
              </w:rPr>
              <w:t>[JARAMOGI OGINGA ODINGA TEACHING AND REFERRAL HOSPITAL (JOOTRH)]</w:t>
            </w:r>
          </w:p>
          <w:p w14:paraId="1CF11E62"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In summary, a Procurement-related Complaint may challenge any of the following:</w:t>
            </w:r>
          </w:p>
          <w:p w14:paraId="6927500B" w14:textId="40514C69"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terms of the Tendering Documents; and</w:t>
            </w:r>
          </w:p>
          <w:p w14:paraId="09ED3A4E" w14:textId="31E879C1"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Procuring Entity’s decision to award the contract.</w:t>
            </w:r>
          </w:p>
          <w:p w14:paraId="059A8F85" w14:textId="7B4E4BB2" w:rsidR="00F17B15" w:rsidRPr="00C00FDE" w:rsidRDefault="00F17B15" w:rsidP="00F17B15">
            <w:pPr>
              <w:pStyle w:val="ListParagraph"/>
              <w:widowControl/>
              <w:tabs>
                <w:tab w:val="left" w:pos="360"/>
                <w:tab w:val="left" w:pos="7230"/>
              </w:tabs>
              <w:autoSpaceDE/>
              <w:ind w:left="720" w:firstLine="0"/>
              <w:jc w:val="both"/>
              <w:rPr>
                <w:rFonts w:asciiTheme="majorHAnsi" w:hAnsiTheme="majorHAnsi"/>
              </w:rPr>
            </w:pPr>
            <w:r w:rsidRPr="00C00FDE">
              <w:rPr>
                <w:rFonts w:asciiTheme="majorHAnsi" w:hAnsiTheme="majorHAnsi"/>
              </w:rPr>
              <w:t xml:space="preserve"> </w:t>
            </w:r>
          </w:p>
        </w:tc>
      </w:tr>
    </w:tbl>
    <w:p w14:paraId="016026D7" w14:textId="77777777" w:rsidR="00CE0968" w:rsidRPr="00C00FDE" w:rsidRDefault="00CE0968" w:rsidP="00E378CC">
      <w:pPr>
        <w:tabs>
          <w:tab w:val="left" w:pos="7230"/>
        </w:tabs>
        <w:jc w:val="both"/>
        <w:rPr>
          <w:rFonts w:asciiTheme="majorHAnsi" w:hAnsiTheme="majorHAnsi"/>
          <w:u w:val="single"/>
        </w:rPr>
      </w:pPr>
    </w:p>
    <w:p w14:paraId="117B754A" w14:textId="77777777" w:rsidR="006E1E92" w:rsidRPr="00C00FDE" w:rsidRDefault="006E1E92" w:rsidP="00E378CC">
      <w:pPr>
        <w:tabs>
          <w:tab w:val="left" w:pos="7230"/>
        </w:tabs>
        <w:ind w:left="450" w:firstLine="270"/>
        <w:jc w:val="both"/>
        <w:rPr>
          <w:rFonts w:asciiTheme="majorHAnsi" w:hAnsiTheme="majorHAnsi"/>
          <w:b/>
        </w:rPr>
      </w:pPr>
      <w:bookmarkStart w:id="55" w:name="_TOC_250005"/>
      <w:bookmarkEnd w:id="55"/>
      <w:r w:rsidRPr="00C00FDE">
        <w:rPr>
          <w:rFonts w:asciiTheme="majorHAnsi" w:hAnsiTheme="majorHAnsi"/>
          <w:b/>
          <w:color w:val="231F20"/>
        </w:rPr>
        <w:t>SECTION III - EVALUATION AND QUALIFICATION CRITERIA</w:t>
      </w:r>
    </w:p>
    <w:p w14:paraId="484F4F54" w14:textId="77777777" w:rsidR="006E1E92" w:rsidRPr="00C00FDE" w:rsidRDefault="006E1E92" w:rsidP="00E378CC">
      <w:pPr>
        <w:pStyle w:val="Heading5"/>
        <w:numPr>
          <w:ilvl w:val="0"/>
          <w:numId w:val="57"/>
        </w:numPr>
        <w:tabs>
          <w:tab w:val="left" w:pos="1465"/>
          <w:tab w:val="left" w:pos="1466"/>
        </w:tabs>
        <w:spacing w:before="234"/>
        <w:rPr>
          <w:rFonts w:asciiTheme="majorHAnsi" w:hAnsiTheme="majorHAnsi"/>
        </w:rPr>
      </w:pPr>
      <w:r w:rsidRPr="00C00FDE">
        <w:rPr>
          <w:rFonts w:asciiTheme="majorHAnsi" w:hAnsiTheme="majorHAnsi"/>
          <w:color w:val="231F20"/>
        </w:rPr>
        <w:t>General Provisions</w:t>
      </w:r>
    </w:p>
    <w:p w14:paraId="25A3333E" w14:textId="77777777" w:rsidR="006E1E92" w:rsidRPr="00C00FDE" w:rsidRDefault="006E1E92" w:rsidP="00E378CC">
      <w:pPr>
        <w:pStyle w:val="ListParagraph"/>
        <w:numPr>
          <w:ilvl w:val="1"/>
          <w:numId w:val="57"/>
        </w:numPr>
        <w:tabs>
          <w:tab w:val="left" w:pos="1465"/>
          <w:tab w:val="left" w:pos="1466"/>
        </w:tabs>
        <w:spacing w:before="242"/>
        <w:ind w:left="1468" w:right="852" w:hanging="622"/>
        <w:rPr>
          <w:rFonts w:asciiTheme="majorHAnsi" w:hAnsiTheme="majorHAnsi"/>
          <w:color w:val="231F20"/>
        </w:rPr>
      </w:pPr>
      <w:r w:rsidRPr="00C00FDE">
        <w:rPr>
          <w:rFonts w:asciiTheme="majorHAnsi" w:hAnsiTheme="majorHAnsi"/>
          <w:color w:val="231F20"/>
        </w:rPr>
        <w:t>Wherever  a  Tenderer  is  required  to  state  a  monetary  amount,  Tenderers  should  indicate  the  Kenya  Shilling  equivalent  using  the  rate  of  exchange  determined  as  follows:</w:t>
      </w:r>
    </w:p>
    <w:p w14:paraId="00F19051" w14:textId="77777777" w:rsidR="006E1E92" w:rsidRPr="00C00FDE" w:rsidRDefault="006E1E92" w:rsidP="00E378CC">
      <w:pPr>
        <w:pStyle w:val="ListParagraph"/>
        <w:numPr>
          <w:ilvl w:val="2"/>
          <w:numId w:val="57"/>
        </w:numPr>
        <w:tabs>
          <w:tab w:val="left" w:pos="1979"/>
        </w:tabs>
        <w:spacing w:before="124"/>
        <w:ind w:left="1468" w:right="852" w:hanging="3"/>
        <w:jc w:val="both"/>
        <w:rPr>
          <w:rFonts w:asciiTheme="majorHAnsi" w:hAnsiTheme="majorHAnsi"/>
          <w:color w:val="231F20"/>
        </w:rPr>
      </w:pPr>
      <w:r w:rsidRPr="00C00FDE">
        <w:rPr>
          <w:rFonts w:asciiTheme="majorHAnsi" w:hAnsiTheme="majorHAnsi"/>
          <w:color w:val="231F20"/>
        </w:rPr>
        <w:t>For  business  turnover  or  ﬁnancial  data  required  for  each  year  -  Exchange  rate  prevailing  on  the  last  day  of  the  respective  calendar  year  (in  which  the  amounts  for  that  year  is  to  be  converted)  was  originally  established.</w:t>
      </w:r>
    </w:p>
    <w:p w14:paraId="4E3A2F25" w14:textId="77777777" w:rsidR="006E1E92" w:rsidRPr="00C00FDE" w:rsidRDefault="006E1E92" w:rsidP="00E378CC">
      <w:pPr>
        <w:pStyle w:val="ListParagraph"/>
        <w:numPr>
          <w:ilvl w:val="2"/>
          <w:numId w:val="57"/>
        </w:numPr>
        <w:tabs>
          <w:tab w:val="left" w:pos="1979"/>
        </w:tabs>
        <w:spacing w:before="115"/>
        <w:ind w:left="1978" w:hanging="513"/>
        <w:jc w:val="both"/>
        <w:rPr>
          <w:rFonts w:asciiTheme="majorHAnsi" w:hAnsiTheme="majorHAnsi"/>
          <w:color w:val="231F20"/>
        </w:rPr>
      </w:pPr>
      <w:r w:rsidRPr="00C00FDE">
        <w:rPr>
          <w:rFonts w:asciiTheme="majorHAnsi" w:hAnsiTheme="majorHAnsi"/>
          <w:color w:val="231F20"/>
        </w:rPr>
        <w:t>Value  of  single  contract  -  Exchange  rate  prevailing  on  the  date  of  the  contract  signature.</w:t>
      </w:r>
    </w:p>
    <w:p w14:paraId="292F6F5E" w14:textId="77777777" w:rsidR="006E1E92" w:rsidRPr="00C00FDE" w:rsidRDefault="006E1E92" w:rsidP="00E378CC">
      <w:pPr>
        <w:pStyle w:val="ListParagraph"/>
        <w:numPr>
          <w:ilvl w:val="2"/>
          <w:numId w:val="57"/>
        </w:numPr>
        <w:tabs>
          <w:tab w:val="left" w:pos="1979"/>
        </w:tabs>
        <w:spacing w:before="121"/>
        <w:ind w:left="1468" w:right="852" w:hanging="3"/>
        <w:jc w:val="both"/>
        <w:rPr>
          <w:rFonts w:asciiTheme="majorHAnsi" w:hAnsiTheme="majorHAnsi"/>
          <w:color w:val="231F20"/>
        </w:rPr>
      </w:pPr>
      <w:r w:rsidRPr="00C00FDE">
        <w:rPr>
          <w:rFonts w:asciiTheme="majorHAnsi" w:hAnsiTheme="majorHAnsi"/>
          <w:color w:val="231F20"/>
        </w:rPr>
        <w:t xml:space="preserve">Exchange  rates  shall  be  taken  from  the  publicly  available  source  identiﬁed  in  </w:t>
      </w:r>
      <w:r w:rsidRPr="00C00FDE">
        <w:rPr>
          <w:rFonts w:asciiTheme="majorHAnsi" w:hAnsiTheme="majorHAnsi"/>
          <w:b/>
          <w:color w:val="231F20"/>
        </w:rPr>
        <w:t xml:space="preserve">the  ITT  14.3.  </w:t>
      </w:r>
      <w:r w:rsidRPr="00C00FDE">
        <w:rPr>
          <w:rFonts w:asciiTheme="majorHAnsi" w:hAnsiTheme="majorHAnsi"/>
          <w:color w:val="231F20"/>
        </w:rPr>
        <w:t>Any  error  in  determining  the  exchange  rates  in  the  Tender  may  be  corrected  by  the  Procuring  Entity.</w:t>
      </w:r>
    </w:p>
    <w:p w14:paraId="1BD02EAF" w14:textId="77777777" w:rsidR="006E1E92" w:rsidRPr="00C00FDE" w:rsidRDefault="006E1E92" w:rsidP="00E378CC">
      <w:pPr>
        <w:pStyle w:val="ListParagraph"/>
        <w:numPr>
          <w:ilvl w:val="1"/>
          <w:numId w:val="57"/>
        </w:numPr>
        <w:tabs>
          <w:tab w:val="left" w:pos="1465"/>
        </w:tabs>
        <w:spacing w:before="245"/>
        <w:ind w:left="1468" w:right="852" w:hanging="622"/>
        <w:jc w:val="both"/>
        <w:rPr>
          <w:rFonts w:asciiTheme="majorHAnsi" w:hAnsiTheme="majorHAnsi"/>
          <w:color w:val="231F20"/>
        </w:rPr>
      </w:pPr>
      <w:r w:rsidRPr="00C00FDE">
        <w:rPr>
          <w:rFonts w:asciiTheme="majorHAnsi" w:hAnsiTheme="majorHAnsi"/>
          <w:color w:val="231F20"/>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  The  Procuring  Entity  should  use  the  Standard  Tender  Evaluation  Report  for  Goods  and  Works  for  evaluating  Tenders.</w:t>
      </w:r>
    </w:p>
    <w:p w14:paraId="1C9BB8A2" w14:textId="77777777" w:rsidR="006E1E92" w:rsidRPr="00C00FDE" w:rsidRDefault="006E1E92" w:rsidP="00E378CC">
      <w:pPr>
        <w:pStyle w:val="Heading5"/>
        <w:numPr>
          <w:ilvl w:val="0"/>
          <w:numId w:val="57"/>
        </w:numPr>
        <w:tabs>
          <w:tab w:val="left" w:pos="1464"/>
          <w:tab w:val="left" w:pos="1465"/>
        </w:tabs>
        <w:spacing w:before="239"/>
        <w:ind w:left="1464"/>
        <w:rPr>
          <w:rFonts w:asciiTheme="majorHAnsi" w:hAnsiTheme="majorHAnsi"/>
        </w:rPr>
      </w:pPr>
      <w:bookmarkStart w:id="56" w:name="_TOC_250003"/>
      <w:r w:rsidRPr="00C00FDE">
        <w:rPr>
          <w:rFonts w:asciiTheme="majorHAnsi" w:hAnsiTheme="majorHAnsi"/>
          <w:color w:val="231F20"/>
        </w:rPr>
        <w:t>Evaluation of Tenders (</w:t>
      </w:r>
      <w:bookmarkEnd w:id="56"/>
      <w:r w:rsidRPr="00C00FDE">
        <w:rPr>
          <w:rFonts w:asciiTheme="majorHAnsi" w:hAnsiTheme="majorHAnsi"/>
          <w:color w:val="231F20"/>
        </w:rPr>
        <w:t>ITT 33)</w:t>
      </w:r>
    </w:p>
    <w:p w14:paraId="1D06D627" w14:textId="77777777" w:rsidR="006E1E92" w:rsidRPr="00C00FDE" w:rsidRDefault="006E1E92" w:rsidP="00E378CC">
      <w:pPr>
        <w:pStyle w:val="ListParagraph"/>
        <w:numPr>
          <w:ilvl w:val="1"/>
          <w:numId w:val="57"/>
        </w:numPr>
        <w:tabs>
          <w:tab w:val="left" w:pos="1464"/>
          <w:tab w:val="left" w:pos="1465"/>
        </w:tabs>
        <w:spacing w:before="235"/>
        <w:ind w:left="1464" w:hanging="619"/>
        <w:rPr>
          <w:rFonts w:asciiTheme="majorHAnsi" w:hAnsiTheme="majorHAnsi"/>
          <w:b/>
          <w:color w:val="231F20"/>
        </w:rPr>
      </w:pPr>
      <w:r w:rsidRPr="00C00FDE">
        <w:rPr>
          <w:rFonts w:asciiTheme="majorHAnsi" w:hAnsiTheme="majorHAnsi"/>
          <w:b/>
          <w:color w:val="231F20"/>
        </w:rPr>
        <w:t>Successful  Tender  or  Tenders</w:t>
      </w:r>
    </w:p>
    <w:p w14:paraId="2A524B98" w14:textId="3E2841EC" w:rsidR="006E1E92" w:rsidRPr="00C00FDE" w:rsidRDefault="006E1E92" w:rsidP="00E378CC">
      <w:pPr>
        <w:pStyle w:val="BodyText"/>
        <w:spacing w:before="242"/>
        <w:ind w:left="1468" w:right="852" w:hanging="4"/>
        <w:jc w:val="both"/>
        <w:rPr>
          <w:rFonts w:asciiTheme="majorHAnsi" w:hAnsiTheme="majorHAnsi"/>
        </w:rPr>
      </w:pPr>
      <w:r w:rsidRPr="00C00FDE">
        <w:rPr>
          <w:rFonts w:asciiTheme="majorHAnsi" w:hAnsiTheme="majorHAnsi"/>
          <w:color w:val="231F20"/>
        </w:rPr>
        <w:t xml:space="preserve">The  Procuring  Entity  shall  use  the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listed  in  this  Section  to  evaluate  Tenders.  By  applying  these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the  Procuring  Entity  shall  determine  the  successful  Tender  or  Tenders  which  has/have  been  determined  to:</w:t>
      </w:r>
    </w:p>
    <w:p w14:paraId="322ACD40" w14:textId="77777777" w:rsidR="006E1E92" w:rsidRPr="00C00FDE" w:rsidRDefault="006E1E92" w:rsidP="00E378CC">
      <w:pPr>
        <w:pStyle w:val="ListParagraph"/>
        <w:numPr>
          <w:ilvl w:val="2"/>
          <w:numId w:val="57"/>
        </w:numPr>
        <w:tabs>
          <w:tab w:val="left" w:pos="2012"/>
        </w:tabs>
        <w:spacing w:before="116"/>
        <w:ind w:left="1468" w:hanging="4"/>
        <w:jc w:val="both"/>
        <w:rPr>
          <w:rFonts w:asciiTheme="majorHAnsi" w:hAnsiTheme="majorHAnsi"/>
          <w:color w:val="231F20"/>
        </w:rPr>
      </w:pPr>
      <w:r w:rsidRPr="00C00FDE">
        <w:rPr>
          <w:rFonts w:asciiTheme="majorHAnsi" w:hAnsiTheme="majorHAnsi"/>
          <w:color w:val="231F20"/>
        </w:rPr>
        <w:t>be  substantially  responsive  to  the  tender  documents;</w:t>
      </w:r>
    </w:p>
    <w:p w14:paraId="2F10F195" w14:textId="77777777" w:rsidR="006E1E92" w:rsidRPr="00C00FDE" w:rsidRDefault="006E1E92" w:rsidP="00E378CC">
      <w:pPr>
        <w:pStyle w:val="ListParagraph"/>
        <w:numPr>
          <w:ilvl w:val="2"/>
          <w:numId w:val="57"/>
        </w:numPr>
        <w:tabs>
          <w:tab w:val="left" w:pos="1979"/>
        </w:tabs>
        <w:spacing w:before="121"/>
        <w:ind w:left="1468" w:right="852" w:hanging="4"/>
        <w:jc w:val="both"/>
        <w:rPr>
          <w:rFonts w:asciiTheme="majorHAnsi" w:hAnsiTheme="majorHAnsi"/>
          <w:color w:val="231F20"/>
        </w:rPr>
      </w:pPr>
      <w:r w:rsidRPr="00C00FDE">
        <w:rPr>
          <w:rFonts w:asciiTheme="majorHAnsi" w:hAnsiTheme="majorHAnsi"/>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3810B918" w14:textId="77777777" w:rsidR="006E1E92" w:rsidRPr="00C00FDE" w:rsidRDefault="006E1E92" w:rsidP="00E378CC">
      <w:pPr>
        <w:pStyle w:val="ListParagraph"/>
        <w:numPr>
          <w:ilvl w:val="2"/>
          <w:numId w:val="57"/>
        </w:numPr>
        <w:tabs>
          <w:tab w:val="left" w:pos="1979"/>
        </w:tabs>
        <w:spacing w:before="125"/>
        <w:ind w:left="1468" w:right="853" w:hanging="4"/>
        <w:jc w:val="both"/>
        <w:rPr>
          <w:rFonts w:asciiTheme="majorHAnsi" w:hAnsiTheme="majorHAnsi"/>
          <w:color w:val="231F20"/>
        </w:rPr>
      </w:pPr>
      <w:r w:rsidRPr="00C00FDE">
        <w:rPr>
          <w:rFonts w:asciiTheme="majorHAnsi" w:hAnsiTheme="majorHAnsi"/>
          <w:color w:val="231F20"/>
        </w:rPr>
        <w:t>be  offered  by  Tenderer  or  Tenderers  that  substantially  meet  the  qualiﬁcation  criteria  applicable  for  Contract  or  combined  Contracts  for  which  they  are  selected.</w:t>
      </w:r>
    </w:p>
    <w:p w14:paraId="7499B0FF" w14:textId="77777777" w:rsidR="006E1E92" w:rsidRPr="00C00FDE" w:rsidRDefault="006E1E92" w:rsidP="00E378CC">
      <w:pPr>
        <w:pStyle w:val="Heading5"/>
        <w:numPr>
          <w:ilvl w:val="1"/>
          <w:numId w:val="57"/>
        </w:numPr>
        <w:tabs>
          <w:tab w:val="left" w:pos="1464"/>
          <w:tab w:val="left" w:pos="1465"/>
        </w:tabs>
        <w:spacing w:before="237"/>
        <w:ind w:left="1469" w:right="720" w:hanging="619"/>
        <w:rPr>
          <w:rFonts w:asciiTheme="majorHAnsi" w:hAnsiTheme="majorHAnsi"/>
          <w:color w:val="231F20"/>
        </w:rPr>
      </w:pPr>
      <w:r w:rsidRPr="00C00FDE">
        <w:rPr>
          <w:rFonts w:asciiTheme="majorHAnsi" w:hAnsiTheme="majorHAnsi"/>
          <w:color w:val="231F20"/>
        </w:rPr>
        <w:t xml:space="preserve">Evaluation of Tenders  </w:t>
      </w:r>
    </w:p>
    <w:p w14:paraId="47281A53" w14:textId="77777777" w:rsidR="006E1E92" w:rsidRPr="00C00FDE" w:rsidRDefault="006E1E92" w:rsidP="00E378CC">
      <w:pPr>
        <w:pStyle w:val="Heading5"/>
        <w:tabs>
          <w:tab w:val="left" w:pos="1464"/>
          <w:tab w:val="left" w:pos="1465"/>
        </w:tabs>
        <w:spacing w:before="0"/>
        <w:ind w:left="850" w:right="720"/>
        <w:rPr>
          <w:rFonts w:asciiTheme="majorHAnsi" w:hAnsiTheme="majorHAnsi"/>
          <w:color w:val="231F20"/>
        </w:rPr>
      </w:pPr>
      <w:r w:rsidRPr="00C00FDE">
        <w:rPr>
          <w:rFonts w:asciiTheme="majorHAnsi" w:hAnsiTheme="majorHAnsi"/>
          <w:color w:val="231F20"/>
        </w:rPr>
        <w:tab/>
        <w:t>Preliminary examination for Determination of Responsiveness</w:t>
      </w:r>
    </w:p>
    <w:p w14:paraId="4071CE75" w14:textId="7A54C3E2" w:rsidR="00816ED6" w:rsidRPr="00240AF9" w:rsidRDefault="006E1E92" w:rsidP="00240AF9">
      <w:pPr>
        <w:pStyle w:val="BodyText"/>
        <w:spacing w:before="6"/>
        <w:ind w:left="1467" w:right="853" w:hanging="4"/>
        <w:jc w:val="both"/>
        <w:rPr>
          <w:rFonts w:asciiTheme="majorHAnsi" w:hAnsiTheme="majorHAnsi"/>
          <w:color w:val="231F20"/>
        </w:rPr>
      </w:pPr>
      <w:r w:rsidRPr="00C00FDE">
        <w:rPr>
          <w:rFonts w:asciiTheme="majorHAnsi" w:hAnsiTheme="majorHAnsi"/>
          <w:color w:val="231F20"/>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The  Standard  Tender  Evaluation  Report  Document  for  Goods  and  Works  for  evaluating  Tenders  provides  very  clear  guide  on  how  to  deal  with  review  of  these  requirements.  Tenders  that  do  not  pass  the  Preliminary  Examination  will  be  considered  non-responsive  and  wil</w:t>
      </w:r>
      <w:r w:rsidR="00240AF9">
        <w:rPr>
          <w:rFonts w:asciiTheme="majorHAnsi" w:hAnsiTheme="majorHAnsi"/>
          <w:color w:val="231F20"/>
        </w:rPr>
        <w:t>l  not  be  considered  further.</w:t>
      </w:r>
    </w:p>
    <w:p w14:paraId="0EE10EBD" w14:textId="77777777" w:rsidR="00CB7805" w:rsidRDefault="00CB7805" w:rsidP="00421A93">
      <w:pPr>
        <w:tabs>
          <w:tab w:val="left" w:pos="2544"/>
        </w:tabs>
        <w:spacing w:before="64"/>
        <w:ind w:left="2184"/>
        <w:rPr>
          <w:b/>
          <w:color w:val="221F1F"/>
          <w:spacing w:val="-5"/>
          <w:sz w:val="20"/>
        </w:rPr>
      </w:pPr>
    </w:p>
    <w:p w14:paraId="782E7E76" w14:textId="77777777" w:rsidR="00421A93" w:rsidRDefault="00421A93" w:rsidP="00421A93">
      <w:pPr>
        <w:tabs>
          <w:tab w:val="left" w:pos="2544"/>
        </w:tabs>
        <w:spacing w:before="64"/>
        <w:ind w:left="2184"/>
        <w:rPr>
          <w:b/>
          <w:sz w:val="20"/>
        </w:rPr>
      </w:pPr>
      <w:r>
        <w:rPr>
          <w:b/>
          <w:color w:val="221F1F"/>
          <w:spacing w:val="-5"/>
          <w:sz w:val="20"/>
        </w:rPr>
        <w:lastRenderedPageBreak/>
        <w:t>1.</w:t>
      </w:r>
      <w:r>
        <w:rPr>
          <w:b/>
          <w:color w:val="221F1F"/>
          <w:sz w:val="20"/>
        </w:rPr>
        <w:tab/>
        <w:t>PRELIMINARY/MANDATORY</w:t>
      </w:r>
      <w:r>
        <w:rPr>
          <w:b/>
          <w:color w:val="221F1F"/>
          <w:spacing w:val="-12"/>
          <w:sz w:val="20"/>
        </w:rPr>
        <w:t xml:space="preserve"> </w:t>
      </w:r>
      <w:r>
        <w:rPr>
          <w:b/>
          <w:color w:val="221F1F"/>
          <w:spacing w:val="-2"/>
          <w:sz w:val="20"/>
        </w:rPr>
        <w:t>REQUIREMENTS</w:t>
      </w: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4553"/>
        <w:gridCol w:w="5091"/>
      </w:tblGrid>
      <w:tr w:rsidR="00421A93" w14:paraId="25BB123C" w14:textId="77777777" w:rsidTr="00832B87">
        <w:trPr>
          <w:trHeight w:val="587"/>
        </w:trPr>
        <w:tc>
          <w:tcPr>
            <w:tcW w:w="1021" w:type="dxa"/>
          </w:tcPr>
          <w:p w14:paraId="2AB66496" w14:textId="77777777" w:rsidR="00421A93" w:rsidRDefault="00421A93" w:rsidP="00832B87">
            <w:pPr>
              <w:pStyle w:val="TableParagraph"/>
            </w:pPr>
          </w:p>
        </w:tc>
        <w:tc>
          <w:tcPr>
            <w:tcW w:w="4553" w:type="dxa"/>
          </w:tcPr>
          <w:p w14:paraId="323DA1BD" w14:textId="77777777" w:rsidR="00421A93" w:rsidRDefault="00421A93" w:rsidP="00832B87">
            <w:pPr>
              <w:pStyle w:val="TableParagraph"/>
              <w:ind w:left="14" w:right="532"/>
              <w:rPr>
                <w:rFonts w:ascii="Trebuchet MS"/>
                <w:b/>
                <w:sz w:val="24"/>
              </w:rPr>
            </w:pPr>
            <w:r>
              <w:rPr>
                <w:rFonts w:ascii="Trebuchet MS"/>
                <w:b/>
                <w:sz w:val="24"/>
              </w:rPr>
              <w:t xml:space="preserve">Completeness and </w:t>
            </w:r>
            <w:r>
              <w:rPr>
                <w:rFonts w:ascii="Trebuchet MS"/>
                <w:b/>
                <w:spacing w:val="-4"/>
                <w:sz w:val="24"/>
              </w:rPr>
              <w:t>Responsiveness</w:t>
            </w:r>
            <w:r>
              <w:rPr>
                <w:rFonts w:ascii="Trebuchet MS"/>
                <w:b/>
                <w:spacing w:val="-9"/>
                <w:sz w:val="24"/>
              </w:rPr>
              <w:t xml:space="preserve"> </w:t>
            </w:r>
            <w:r>
              <w:rPr>
                <w:rFonts w:ascii="Trebuchet MS"/>
                <w:b/>
                <w:spacing w:val="-4"/>
                <w:sz w:val="24"/>
              </w:rPr>
              <w:t>Criteria</w:t>
            </w:r>
          </w:p>
        </w:tc>
        <w:tc>
          <w:tcPr>
            <w:tcW w:w="5091" w:type="dxa"/>
          </w:tcPr>
          <w:p w14:paraId="0172A1F0" w14:textId="77777777" w:rsidR="00421A93" w:rsidRDefault="00421A93" w:rsidP="00832B87">
            <w:pPr>
              <w:pStyle w:val="TableParagraph"/>
              <w:spacing w:line="269" w:lineRule="exact"/>
              <w:ind w:left="14"/>
              <w:rPr>
                <w:rFonts w:ascii="Trebuchet MS"/>
                <w:b/>
                <w:sz w:val="24"/>
              </w:rPr>
            </w:pPr>
            <w:r>
              <w:rPr>
                <w:rFonts w:ascii="Trebuchet MS"/>
                <w:b/>
                <w:spacing w:val="-2"/>
                <w:sz w:val="24"/>
              </w:rPr>
              <w:t>Requirement</w:t>
            </w:r>
          </w:p>
        </w:tc>
      </w:tr>
      <w:tr w:rsidR="00421A93" w14:paraId="2CDCF923" w14:textId="77777777" w:rsidTr="00832B87">
        <w:trPr>
          <w:trHeight w:val="834"/>
        </w:trPr>
        <w:tc>
          <w:tcPr>
            <w:tcW w:w="1021" w:type="dxa"/>
          </w:tcPr>
          <w:p w14:paraId="14B75B6C"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w:t>
            </w:r>
          </w:p>
        </w:tc>
        <w:tc>
          <w:tcPr>
            <w:tcW w:w="4553" w:type="dxa"/>
          </w:tcPr>
          <w:p w14:paraId="593AF21F" w14:textId="77777777" w:rsidR="00421A93" w:rsidRDefault="00421A93" w:rsidP="00832B87">
            <w:pPr>
              <w:pStyle w:val="TableParagraph"/>
              <w:spacing w:line="269" w:lineRule="exact"/>
              <w:ind w:left="14"/>
              <w:rPr>
                <w:rFonts w:ascii="Trebuchet MS"/>
                <w:sz w:val="24"/>
              </w:rPr>
            </w:pPr>
            <w:r>
              <w:rPr>
                <w:rFonts w:ascii="Trebuchet MS"/>
                <w:sz w:val="24"/>
              </w:rPr>
              <w:t>Form</w:t>
            </w:r>
            <w:r>
              <w:rPr>
                <w:rFonts w:ascii="Trebuchet MS"/>
                <w:spacing w:val="-6"/>
                <w:sz w:val="24"/>
              </w:rPr>
              <w:t xml:space="preserve"> </w:t>
            </w:r>
            <w:r>
              <w:rPr>
                <w:rFonts w:ascii="Trebuchet MS"/>
                <w:sz w:val="24"/>
              </w:rPr>
              <w:t>of</w:t>
            </w:r>
            <w:r>
              <w:rPr>
                <w:rFonts w:ascii="Trebuchet MS"/>
                <w:spacing w:val="-20"/>
                <w:sz w:val="24"/>
              </w:rPr>
              <w:t xml:space="preserve"> </w:t>
            </w:r>
            <w:r>
              <w:rPr>
                <w:rFonts w:ascii="Trebuchet MS"/>
                <w:spacing w:val="-2"/>
                <w:sz w:val="24"/>
              </w:rPr>
              <w:t>Tender</w:t>
            </w:r>
          </w:p>
        </w:tc>
        <w:tc>
          <w:tcPr>
            <w:tcW w:w="5091" w:type="dxa"/>
          </w:tcPr>
          <w:p w14:paraId="45677414" w14:textId="77777777" w:rsidR="00421A93" w:rsidRDefault="00421A93" w:rsidP="00832B87">
            <w:pPr>
              <w:pStyle w:val="TableParagraph"/>
              <w:ind w:left="14"/>
              <w:rPr>
                <w:rFonts w:ascii="Trebuchet MS"/>
                <w:sz w:val="24"/>
              </w:rPr>
            </w:pPr>
            <w:r>
              <w:rPr>
                <w:rFonts w:ascii="Trebuchet MS"/>
                <w:sz w:val="24"/>
              </w:rPr>
              <w:t>Must</w:t>
            </w:r>
            <w:r>
              <w:rPr>
                <w:rFonts w:ascii="Trebuchet MS"/>
                <w:spacing w:val="-3"/>
                <w:sz w:val="24"/>
              </w:rPr>
              <w:t xml:space="preserve"> </w:t>
            </w:r>
            <w:r>
              <w:rPr>
                <w:rFonts w:ascii="Trebuchet MS"/>
                <w:sz w:val="24"/>
              </w:rPr>
              <w:t>submit</w:t>
            </w:r>
            <w:r>
              <w:rPr>
                <w:rFonts w:ascii="Trebuchet MS"/>
                <w:spacing w:val="-3"/>
                <w:sz w:val="24"/>
              </w:rPr>
              <w:t xml:space="preserve"> </w:t>
            </w:r>
            <w:r>
              <w:rPr>
                <w:rFonts w:ascii="Trebuchet MS"/>
                <w:sz w:val="24"/>
              </w:rPr>
              <w:t>dully</w:t>
            </w:r>
            <w:r>
              <w:rPr>
                <w:rFonts w:ascii="Trebuchet MS"/>
                <w:spacing w:val="-3"/>
                <w:sz w:val="24"/>
              </w:rPr>
              <w:t xml:space="preserve"> </w:t>
            </w:r>
            <w:r>
              <w:rPr>
                <w:rFonts w:ascii="Trebuchet MS"/>
                <w:sz w:val="24"/>
              </w:rPr>
              <w:t>filled</w:t>
            </w:r>
            <w:r>
              <w:rPr>
                <w:rFonts w:ascii="Trebuchet MS"/>
                <w:spacing w:val="-3"/>
                <w:sz w:val="24"/>
              </w:rPr>
              <w:t xml:space="preserve"> </w:t>
            </w:r>
            <w:r>
              <w:rPr>
                <w:rFonts w:ascii="Trebuchet MS"/>
                <w:sz w:val="24"/>
              </w:rPr>
              <w:t>form</w:t>
            </w:r>
            <w:r>
              <w:rPr>
                <w:rFonts w:ascii="Trebuchet MS"/>
                <w:spacing w:val="-3"/>
                <w:sz w:val="24"/>
              </w:rPr>
              <w:t xml:space="preserve"> </w:t>
            </w:r>
            <w:r>
              <w:rPr>
                <w:rFonts w:ascii="Trebuchet MS"/>
                <w:sz w:val="24"/>
              </w:rPr>
              <w:t>of tender, signed and stamped in the</w:t>
            </w:r>
            <w:r>
              <w:rPr>
                <w:rFonts w:ascii="Trebuchet MS"/>
                <w:spacing w:val="-19"/>
                <w:sz w:val="24"/>
              </w:rPr>
              <w:t xml:space="preserve"> </w:t>
            </w:r>
            <w:r>
              <w:rPr>
                <w:rFonts w:ascii="Trebuchet MS"/>
                <w:sz w:val="24"/>
              </w:rPr>
              <w:t>prescribed</w:t>
            </w:r>
            <w:r>
              <w:rPr>
                <w:rFonts w:ascii="Trebuchet MS"/>
                <w:spacing w:val="-18"/>
                <w:sz w:val="24"/>
              </w:rPr>
              <w:t xml:space="preserve"> </w:t>
            </w:r>
            <w:r>
              <w:rPr>
                <w:rFonts w:ascii="Trebuchet MS"/>
                <w:sz w:val="24"/>
              </w:rPr>
              <w:t>format</w:t>
            </w:r>
            <w:r>
              <w:rPr>
                <w:rFonts w:ascii="Trebuchet MS"/>
                <w:spacing w:val="-18"/>
                <w:sz w:val="24"/>
              </w:rPr>
              <w:t xml:space="preserve"> </w:t>
            </w:r>
            <w:r>
              <w:rPr>
                <w:rFonts w:ascii="Trebuchet MS"/>
                <w:sz w:val="24"/>
              </w:rPr>
              <w:t>in</w:t>
            </w:r>
            <w:r>
              <w:rPr>
                <w:rFonts w:ascii="Trebuchet MS"/>
                <w:spacing w:val="-18"/>
                <w:sz w:val="24"/>
              </w:rPr>
              <w:t xml:space="preserve"> </w:t>
            </w:r>
            <w:r>
              <w:rPr>
                <w:rFonts w:ascii="Trebuchet MS"/>
                <w:sz w:val="24"/>
              </w:rPr>
              <w:t>the</w:t>
            </w:r>
            <w:r>
              <w:rPr>
                <w:rFonts w:ascii="Trebuchet MS"/>
                <w:spacing w:val="-18"/>
                <w:sz w:val="24"/>
              </w:rPr>
              <w:t xml:space="preserve"> </w:t>
            </w:r>
            <w:r>
              <w:rPr>
                <w:rFonts w:ascii="Trebuchet MS"/>
                <w:sz w:val="24"/>
              </w:rPr>
              <w:t>tender</w:t>
            </w:r>
            <w:r>
              <w:rPr>
                <w:rFonts w:ascii="Trebuchet MS"/>
                <w:spacing w:val="-18"/>
                <w:sz w:val="24"/>
              </w:rPr>
              <w:t xml:space="preserve"> </w:t>
            </w:r>
            <w:r>
              <w:rPr>
                <w:rFonts w:ascii="Trebuchet MS"/>
                <w:sz w:val="24"/>
              </w:rPr>
              <w:t>document.</w:t>
            </w:r>
          </w:p>
        </w:tc>
      </w:tr>
      <w:tr w:rsidR="00421A93" w14:paraId="04283830" w14:textId="77777777" w:rsidTr="00240AF9">
        <w:trPr>
          <w:trHeight w:val="380"/>
        </w:trPr>
        <w:tc>
          <w:tcPr>
            <w:tcW w:w="1021" w:type="dxa"/>
          </w:tcPr>
          <w:p w14:paraId="344E6D5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2.</w:t>
            </w:r>
          </w:p>
        </w:tc>
        <w:tc>
          <w:tcPr>
            <w:tcW w:w="4553" w:type="dxa"/>
          </w:tcPr>
          <w:p w14:paraId="3FC549DE" w14:textId="77777777" w:rsidR="00421A93" w:rsidRDefault="00421A93" w:rsidP="00832B87">
            <w:pPr>
              <w:pStyle w:val="TableParagraph"/>
              <w:spacing w:line="269" w:lineRule="exact"/>
              <w:ind w:left="14"/>
              <w:rPr>
                <w:rFonts w:ascii="Trebuchet MS"/>
                <w:sz w:val="24"/>
              </w:rPr>
            </w:pPr>
            <w:r>
              <w:rPr>
                <w:rFonts w:ascii="Trebuchet MS"/>
                <w:spacing w:val="-2"/>
                <w:sz w:val="24"/>
              </w:rPr>
              <w:t>Confidential</w:t>
            </w:r>
            <w:r>
              <w:rPr>
                <w:rFonts w:ascii="Trebuchet MS"/>
                <w:sz w:val="24"/>
              </w:rPr>
              <w:t xml:space="preserve"> </w:t>
            </w:r>
            <w:r>
              <w:rPr>
                <w:rFonts w:ascii="Trebuchet MS"/>
                <w:spacing w:val="-2"/>
                <w:sz w:val="24"/>
              </w:rPr>
              <w:t>Business</w:t>
            </w:r>
            <w:r>
              <w:rPr>
                <w:rFonts w:ascii="Trebuchet MS"/>
                <w:spacing w:val="-4"/>
                <w:sz w:val="24"/>
              </w:rPr>
              <w:t xml:space="preserve"> </w:t>
            </w:r>
            <w:r>
              <w:rPr>
                <w:rFonts w:ascii="Trebuchet MS"/>
                <w:spacing w:val="-2"/>
                <w:sz w:val="24"/>
              </w:rPr>
              <w:t>Questionnaire</w:t>
            </w:r>
          </w:p>
        </w:tc>
        <w:tc>
          <w:tcPr>
            <w:tcW w:w="5091" w:type="dxa"/>
          </w:tcPr>
          <w:p w14:paraId="0EAFAA62"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52BC271E" w14:textId="77777777" w:rsidTr="00240AF9">
        <w:trPr>
          <w:trHeight w:val="353"/>
        </w:trPr>
        <w:tc>
          <w:tcPr>
            <w:tcW w:w="1021" w:type="dxa"/>
          </w:tcPr>
          <w:p w14:paraId="160040F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3.</w:t>
            </w:r>
          </w:p>
        </w:tc>
        <w:tc>
          <w:tcPr>
            <w:tcW w:w="4553" w:type="dxa"/>
          </w:tcPr>
          <w:p w14:paraId="22C8E7B3" w14:textId="77777777" w:rsidR="00421A93" w:rsidRDefault="00421A93" w:rsidP="00832B87">
            <w:pPr>
              <w:pStyle w:val="TableParagraph"/>
              <w:spacing w:line="278" w:lineRule="exact"/>
              <w:ind w:left="14" w:right="53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20"/>
                <w:sz w:val="24"/>
              </w:rPr>
              <w:t xml:space="preserve"> </w:t>
            </w:r>
            <w:r>
              <w:rPr>
                <w:rFonts w:ascii="Trebuchet MS"/>
                <w:spacing w:val="-2"/>
                <w:sz w:val="24"/>
              </w:rPr>
              <w:t>Independent</w:t>
            </w:r>
            <w:r>
              <w:rPr>
                <w:rFonts w:ascii="Trebuchet MS"/>
                <w:spacing w:val="-16"/>
                <w:sz w:val="24"/>
              </w:rPr>
              <w:t xml:space="preserve"> </w:t>
            </w:r>
            <w:r>
              <w:rPr>
                <w:rFonts w:ascii="Trebuchet MS"/>
                <w:spacing w:val="-2"/>
                <w:sz w:val="24"/>
              </w:rPr>
              <w:t>Tender Determination</w:t>
            </w:r>
          </w:p>
        </w:tc>
        <w:tc>
          <w:tcPr>
            <w:tcW w:w="5091" w:type="dxa"/>
          </w:tcPr>
          <w:p w14:paraId="106D78B3"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7F0FDC85" w14:textId="77777777" w:rsidTr="00832B87">
        <w:trPr>
          <w:trHeight w:val="557"/>
        </w:trPr>
        <w:tc>
          <w:tcPr>
            <w:tcW w:w="1021" w:type="dxa"/>
          </w:tcPr>
          <w:p w14:paraId="17359DAA"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4.</w:t>
            </w:r>
          </w:p>
        </w:tc>
        <w:tc>
          <w:tcPr>
            <w:tcW w:w="4553" w:type="dxa"/>
          </w:tcPr>
          <w:p w14:paraId="7EEE4E95" w14:textId="77777777" w:rsidR="00421A93" w:rsidRDefault="00421A93" w:rsidP="00832B87">
            <w:pPr>
              <w:pStyle w:val="TableParagraph"/>
              <w:spacing w:before="1" w:line="228" w:lineRule="auto"/>
              <w:ind w:left="14"/>
              <w:rPr>
                <w:rFonts w:ascii="Trebuchet MS"/>
                <w:sz w:val="24"/>
              </w:rPr>
            </w:pPr>
            <w:r>
              <w:rPr>
                <w:rFonts w:ascii="Trebuchet MS"/>
                <w:spacing w:val="-2"/>
                <w:sz w:val="24"/>
              </w:rPr>
              <w:t>Self-Declaration</w:t>
            </w:r>
            <w:r>
              <w:rPr>
                <w:rFonts w:ascii="Trebuchet MS"/>
                <w:spacing w:val="-17"/>
                <w:sz w:val="24"/>
              </w:rPr>
              <w:t xml:space="preserve"> </w:t>
            </w:r>
            <w:r>
              <w:rPr>
                <w:rFonts w:ascii="Trebuchet MS"/>
                <w:spacing w:val="-2"/>
                <w:sz w:val="24"/>
              </w:rPr>
              <w:t>on</w:t>
            </w:r>
            <w:r>
              <w:rPr>
                <w:rFonts w:ascii="Trebuchet MS"/>
                <w:spacing w:val="-16"/>
                <w:sz w:val="24"/>
              </w:rPr>
              <w:t xml:space="preserve"> </w:t>
            </w:r>
            <w:r>
              <w:rPr>
                <w:rFonts w:ascii="Trebuchet MS"/>
                <w:spacing w:val="-2"/>
                <w:sz w:val="24"/>
              </w:rPr>
              <w:t>debarment</w:t>
            </w:r>
            <w:r>
              <w:rPr>
                <w:rFonts w:ascii="Trebuchet MS"/>
                <w:spacing w:val="-16"/>
                <w:sz w:val="24"/>
              </w:rPr>
              <w:t xml:space="preserve"> </w:t>
            </w:r>
            <w:r>
              <w:rPr>
                <w:rFonts w:ascii="Trebuchet MS"/>
                <w:spacing w:val="-2"/>
                <w:sz w:val="24"/>
              </w:rPr>
              <w:t>(PPADA 2015)</w:t>
            </w:r>
          </w:p>
        </w:tc>
        <w:tc>
          <w:tcPr>
            <w:tcW w:w="5091" w:type="dxa"/>
          </w:tcPr>
          <w:p w14:paraId="1749A371"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1A224F64" w14:textId="77777777" w:rsidTr="00832B87">
        <w:trPr>
          <w:trHeight w:val="556"/>
        </w:trPr>
        <w:tc>
          <w:tcPr>
            <w:tcW w:w="1021" w:type="dxa"/>
          </w:tcPr>
          <w:p w14:paraId="1E8BDC8B" w14:textId="7905ADD1" w:rsidR="00421A93" w:rsidRDefault="00421A93" w:rsidP="00832B87">
            <w:pPr>
              <w:pStyle w:val="TableParagraph"/>
              <w:spacing w:line="269" w:lineRule="exact"/>
              <w:ind w:left="14"/>
              <w:rPr>
                <w:rFonts w:ascii="Trebuchet MS"/>
                <w:sz w:val="24"/>
              </w:rPr>
            </w:pPr>
            <w:r>
              <w:rPr>
                <w:rFonts w:ascii="Trebuchet MS"/>
                <w:sz w:val="24"/>
              </w:rPr>
              <w:t>M</w:t>
            </w:r>
            <w:bookmarkStart w:id="57" w:name="_MON_1829810587"/>
            <w:bookmarkEnd w:id="57"/>
            <w:r w:rsidR="00CE69D1">
              <w:rPr>
                <w:rFonts w:ascii="Trebuchet MS"/>
                <w:sz w:val="24"/>
              </w:rPr>
              <w:object w:dxaOrig="11784" w:dyaOrig="15724" w14:anchorId="1ACFE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784.5pt" o:ole="">
                  <v:imagedata r:id="rId27" o:title=""/>
                </v:shape>
                <o:OLEObject Type="Embed" ProgID="Word.Document.12" ShapeID="_x0000_i1025" DrawAspect="Content" ObjectID="_1840114015" r:id="rId28">
                  <o:FieldCodes>\s</o:FieldCodes>
                </o:OLEObject>
              </w:object>
            </w:r>
            <w:r>
              <w:rPr>
                <w:rFonts w:ascii="Trebuchet MS"/>
                <w:sz w:val="24"/>
              </w:rPr>
              <w:t>R</w:t>
            </w:r>
            <w:r>
              <w:rPr>
                <w:rFonts w:ascii="Trebuchet MS"/>
                <w:spacing w:val="-11"/>
                <w:sz w:val="24"/>
              </w:rPr>
              <w:t xml:space="preserve"> </w:t>
            </w:r>
            <w:r>
              <w:rPr>
                <w:rFonts w:ascii="Trebuchet MS"/>
                <w:spacing w:val="-5"/>
                <w:sz w:val="24"/>
              </w:rPr>
              <w:t>5.</w:t>
            </w:r>
          </w:p>
        </w:tc>
        <w:tc>
          <w:tcPr>
            <w:tcW w:w="4553" w:type="dxa"/>
          </w:tcPr>
          <w:p w14:paraId="76988EA5" w14:textId="77777777" w:rsidR="00421A93" w:rsidRDefault="00421A93" w:rsidP="00832B87">
            <w:pPr>
              <w:pStyle w:val="TableParagraph"/>
              <w:spacing w:line="265" w:lineRule="exact"/>
              <w:ind w:left="14"/>
              <w:rPr>
                <w:rFonts w:ascii="Trebuchet MS"/>
                <w:sz w:val="24"/>
              </w:rPr>
            </w:pPr>
            <w:r>
              <w:rPr>
                <w:rFonts w:ascii="Trebuchet MS"/>
                <w:spacing w:val="-2"/>
                <w:sz w:val="24"/>
              </w:rPr>
              <w:t>Self-Declaration</w:t>
            </w:r>
            <w:r>
              <w:rPr>
                <w:rFonts w:ascii="Trebuchet MS"/>
                <w:spacing w:val="-5"/>
                <w:sz w:val="24"/>
              </w:rPr>
              <w:t xml:space="preserve"> </w:t>
            </w:r>
            <w:r>
              <w:rPr>
                <w:rFonts w:ascii="Trebuchet MS"/>
                <w:spacing w:val="-2"/>
                <w:sz w:val="24"/>
              </w:rPr>
              <w:t>on</w:t>
            </w:r>
            <w:r>
              <w:rPr>
                <w:rFonts w:ascii="Trebuchet MS"/>
                <w:spacing w:val="-6"/>
                <w:sz w:val="24"/>
              </w:rPr>
              <w:t xml:space="preserve"> </w:t>
            </w:r>
            <w:r>
              <w:rPr>
                <w:rFonts w:ascii="Trebuchet MS"/>
                <w:spacing w:val="-2"/>
                <w:sz w:val="24"/>
              </w:rPr>
              <w:t>Corruption</w:t>
            </w:r>
            <w:r>
              <w:rPr>
                <w:rFonts w:ascii="Trebuchet MS"/>
                <w:spacing w:val="-4"/>
                <w:sz w:val="24"/>
              </w:rPr>
              <w:t xml:space="preserve"> </w:t>
            </w:r>
            <w:r>
              <w:rPr>
                <w:rFonts w:ascii="Trebuchet MS"/>
                <w:spacing w:val="-10"/>
                <w:sz w:val="24"/>
              </w:rPr>
              <w:t>/</w:t>
            </w:r>
          </w:p>
          <w:p w14:paraId="55A53B16" w14:textId="77777777" w:rsidR="00421A93" w:rsidRDefault="00421A93" w:rsidP="00832B87">
            <w:pPr>
              <w:pStyle w:val="TableParagraph"/>
              <w:spacing w:line="271" w:lineRule="exact"/>
              <w:ind w:left="14"/>
              <w:rPr>
                <w:rFonts w:ascii="Trebuchet MS"/>
                <w:sz w:val="24"/>
              </w:rPr>
            </w:pPr>
            <w:r>
              <w:rPr>
                <w:rFonts w:ascii="Trebuchet MS"/>
                <w:sz w:val="24"/>
              </w:rPr>
              <w:t>Fraudulent</w:t>
            </w:r>
            <w:r>
              <w:rPr>
                <w:rFonts w:ascii="Trebuchet MS"/>
                <w:spacing w:val="-6"/>
                <w:sz w:val="24"/>
              </w:rPr>
              <w:t xml:space="preserve"> </w:t>
            </w:r>
            <w:r>
              <w:rPr>
                <w:rFonts w:ascii="Trebuchet MS"/>
                <w:spacing w:val="-2"/>
                <w:sz w:val="24"/>
              </w:rPr>
              <w:t>Practices</w:t>
            </w:r>
          </w:p>
        </w:tc>
        <w:tc>
          <w:tcPr>
            <w:tcW w:w="5091" w:type="dxa"/>
          </w:tcPr>
          <w:p w14:paraId="3ED8B19B"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32"/>
                <w:sz w:val="24"/>
              </w:rPr>
              <w:t xml:space="preserve"> </w:t>
            </w:r>
            <w:r>
              <w:rPr>
                <w:rFonts w:ascii="Trebuchet MS"/>
                <w:sz w:val="24"/>
              </w:rPr>
              <w:t>Filled,</w:t>
            </w:r>
            <w:r>
              <w:rPr>
                <w:rFonts w:ascii="Trebuchet MS"/>
                <w:spacing w:val="-19"/>
                <w:sz w:val="24"/>
              </w:rPr>
              <w:t xml:space="preserve"> </w:t>
            </w:r>
            <w:r>
              <w:rPr>
                <w:rFonts w:ascii="Trebuchet MS"/>
                <w:sz w:val="24"/>
              </w:rPr>
              <w:t>Stamped</w:t>
            </w:r>
            <w:r>
              <w:rPr>
                <w:rFonts w:ascii="Trebuchet MS"/>
                <w:spacing w:val="-8"/>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70548644" w14:textId="77777777" w:rsidTr="00832B87">
        <w:trPr>
          <w:trHeight w:val="561"/>
        </w:trPr>
        <w:tc>
          <w:tcPr>
            <w:tcW w:w="1021" w:type="dxa"/>
          </w:tcPr>
          <w:p w14:paraId="314C7F21"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6.</w:t>
            </w:r>
          </w:p>
        </w:tc>
        <w:tc>
          <w:tcPr>
            <w:tcW w:w="4553" w:type="dxa"/>
          </w:tcPr>
          <w:p w14:paraId="5EB5D99F" w14:textId="77777777" w:rsidR="00421A93" w:rsidRDefault="00421A93" w:rsidP="00832B87">
            <w:pPr>
              <w:pStyle w:val="TableParagraph"/>
              <w:spacing w:line="272" w:lineRule="exact"/>
              <w:ind w:left="14" w:right="390"/>
              <w:rPr>
                <w:rFonts w:ascii="Trebuchet MS"/>
                <w:sz w:val="24"/>
              </w:rPr>
            </w:pPr>
            <w:r>
              <w:rPr>
                <w:rFonts w:ascii="Trebuchet MS"/>
                <w:sz w:val="24"/>
              </w:rPr>
              <w:t>Declaration</w:t>
            </w:r>
            <w:r>
              <w:rPr>
                <w:rFonts w:ascii="Trebuchet MS"/>
                <w:spacing w:val="-19"/>
                <w:sz w:val="24"/>
              </w:rPr>
              <w:t xml:space="preserve"> </w:t>
            </w:r>
            <w:r>
              <w:rPr>
                <w:rFonts w:ascii="Trebuchet MS"/>
                <w:sz w:val="24"/>
              </w:rPr>
              <w:t>and</w:t>
            </w:r>
            <w:r>
              <w:rPr>
                <w:rFonts w:ascii="Trebuchet MS"/>
                <w:spacing w:val="-19"/>
                <w:sz w:val="24"/>
              </w:rPr>
              <w:t xml:space="preserve"> </w:t>
            </w:r>
            <w:r>
              <w:rPr>
                <w:rFonts w:ascii="Trebuchet MS"/>
                <w:sz w:val="24"/>
              </w:rPr>
              <w:t>Commitment</w:t>
            </w:r>
            <w:r>
              <w:rPr>
                <w:rFonts w:ascii="Trebuchet MS"/>
                <w:spacing w:val="-18"/>
                <w:sz w:val="24"/>
              </w:rPr>
              <w:t xml:space="preserve"> </w:t>
            </w:r>
            <w:r>
              <w:rPr>
                <w:rFonts w:ascii="Trebuchet MS"/>
                <w:sz w:val="24"/>
              </w:rPr>
              <w:t>to</w:t>
            </w:r>
            <w:r>
              <w:rPr>
                <w:rFonts w:ascii="Trebuchet MS"/>
                <w:spacing w:val="-18"/>
                <w:sz w:val="24"/>
              </w:rPr>
              <w:t xml:space="preserve"> </w:t>
            </w:r>
            <w:r>
              <w:rPr>
                <w:rFonts w:ascii="Trebuchet MS"/>
                <w:sz w:val="24"/>
              </w:rPr>
              <w:t>the Code of Ethics</w:t>
            </w:r>
          </w:p>
        </w:tc>
        <w:tc>
          <w:tcPr>
            <w:tcW w:w="5091" w:type="dxa"/>
          </w:tcPr>
          <w:p w14:paraId="016A914A"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14B9E0C0" w14:textId="77777777" w:rsidTr="00240AF9">
        <w:trPr>
          <w:trHeight w:val="605"/>
        </w:trPr>
        <w:tc>
          <w:tcPr>
            <w:tcW w:w="1021" w:type="dxa"/>
          </w:tcPr>
          <w:p w14:paraId="75AFDC5B"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7.</w:t>
            </w:r>
          </w:p>
        </w:tc>
        <w:tc>
          <w:tcPr>
            <w:tcW w:w="4553" w:type="dxa"/>
          </w:tcPr>
          <w:p w14:paraId="76A58BF6" w14:textId="77777777" w:rsidR="00421A93" w:rsidRDefault="00421A93" w:rsidP="00832B87">
            <w:pPr>
              <w:pStyle w:val="TableParagraph"/>
              <w:spacing w:line="272" w:lineRule="exact"/>
              <w:ind w:left="14"/>
              <w:rPr>
                <w:rFonts w:ascii="Trebuchet MS"/>
                <w:sz w:val="24"/>
              </w:rPr>
            </w:pPr>
            <w:r>
              <w:rPr>
                <w:rFonts w:ascii="Trebuchet MS"/>
                <w:spacing w:val="-2"/>
                <w:sz w:val="24"/>
              </w:rPr>
              <w:t>Tenderer</w:t>
            </w:r>
            <w:r>
              <w:rPr>
                <w:rFonts w:ascii="Trebuchet MS"/>
                <w:spacing w:val="-14"/>
                <w:sz w:val="24"/>
              </w:rPr>
              <w:t xml:space="preserve"> </w:t>
            </w:r>
            <w:r>
              <w:rPr>
                <w:rFonts w:ascii="Trebuchet MS"/>
                <w:spacing w:val="-2"/>
                <w:sz w:val="24"/>
              </w:rPr>
              <w:t>Information</w:t>
            </w:r>
            <w:r>
              <w:rPr>
                <w:rFonts w:ascii="Trebuchet MS"/>
                <w:sz w:val="24"/>
              </w:rPr>
              <w:t xml:space="preserve"> </w:t>
            </w:r>
            <w:r>
              <w:rPr>
                <w:rFonts w:ascii="Trebuchet MS"/>
                <w:spacing w:val="-4"/>
                <w:sz w:val="24"/>
              </w:rPr>
              <w:t>Form</w:t>
            </w:r>
          </w:p>
        </w:tc>
        <w:tc>
          <w:tcPr>
            <w:tcW w:w="5091" w:type="dxa"/>
          </w:tcPr>
          <w:p w14:paraId="47F754C7" w14:textId="77777777" w:rsidR="00421A93" w:rsidRDefault="00421A93" w:rsidP="00832B87">
            <w:pPr>
              <w:pStyle w:val="TableParagraph"/>
              <w:ind w:left="14" w:right="41"/>
              <w:jc w:val="both"/>
              <w:rPr>
                <w:rFonts w:ascii="Trebuchet MS"/>
                <w:sz w:val="24"/>
              </w:rPr>
            </w:pPr>
            <w:r>
              <w:rPr>
                <w:rFonts w:ascii="Trebuchet MS" w:hAnsi="Trebuchet MS"/>
                <w:sz w:val="24"/>
              </w:rPr>
              <w:t>Dully filled, stamped and tenderer information form</w:t>
            </w:r>
          </w:p>
          <w:p w14:paraId="767C2C3C" w14:textId="77777777" w:rsidR="00421A93" w:rsidRDefault="00421A93" w:rsidP="00832B87">
            <w:pPr>
              <w:pStyle w:val="TableParagraph"/>
              <w:spacing w:line="262" w:lineRule="exact"/>
              <w:ind w:left="14"/>
              <w:jc w:val="both"/>
              <w:rPr>
                <w:rFonts w:ascii="Trebuchet MS"/>
                <w:sz w:val="24"/>
              </w:rPr>
            </w:pPr>
          </w:p>
        </w:tc>
      </w:tr>
      <w:tr w:rsidR="00421A93" w14:paraId="4BC40246" w14:textId="77777777" w:rsidTr="00832B87">
        <w:trPr>
          <w:trHeight w:val="832"/>
        </w:trPr>
        <w:tc>
          <w:tcPr>
            <w:tcW w:w="1021" w:type="dxa"/>
          </w:tcPr>
          <w:p w14:paraId="39EFEF68"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8.</w:t>
            </w:r>
          </w:p>
        </w:tc>
        <w:tc>
          <w:tcPr>
            <w:tcW w:w="4553" w:type="dxa"/>
          </w:tcPr>
          <w:p w14:paraId="44C03176" w14:textId="77777777" w:rsidR="00421A93" w:rsidRDefault="00421A93" w:rsidP="00832B87">
            <w:pPr>
              <w:pStyle w:val="TableParagraph"/>
              <w:spacing w:line="269" w:lineRule="exact"/>
              <w:ind w:left="14"/>
              <w:rPr>
                <w:rFonts w:ascii="Trebuchet MS"/>
                <w:sz w:val="24"/>
              </w:rPr>
            </w:pPr>
            <w:r>
              <w:rPr>
                <w:rFonts w:ascii="Trebuchet MS"/>
                <w:spacing w:val="-2"/>
                <w:sz w:val="24"/>
              </w:rPr>
              <w:t>Serialization</w:t>
            </w:r>
          </w:p>
        </w:tc>
        <w:tc>
          <w:tcPr>
            <w:tcW w:w="5091" w:type="dxa"/>
          </w:tcPr>
          <w:p w14:paraId="1C365D0D" w14:textId="77777777" w:rsidR="00421A93" w:rsidRDefault="00421A93" w:rsidP="00832B87">
            <w:pPr>
              <w:pStyle w:val="TableParagraph"/>
              <w:spacing w:line="279" w:lineRule="exact"/>
              <w:ind w:left="14"/>
              <w:rPr>
                <w:rFonts w:ascii="Trebuchet MS"/>
                <w:sz w:val="24"/>
              </w:rPr>
            </w:pPr>
            <w:r>
              <w:rPr>
                <w:rFonts w:ascii="Trebuchet MS"/>
                <w:spacing w:val="-2"/>
                <w:sz w:val="24"/>
              </w:rPr>
              <w:t>Must</w:t>
            </w:r>
            <w:r>
              <w:rPr>
                <w:rFonts w:ascii="Trebuchet MS"/>
                <w:spacing w:val="-11"/>
                <w:sz w:val="24"/>
              </w:rPr>
              <w:t xml:space="preserve"> </w:t>
            </w:r>
            <w:r>
              <w:rPr>
                <w:rFonts w:ascii="Trebuchet MS"/>
                <w:spacing w:val="-2"/>
                <w:sz w:val="24"/>
              </w:rPr>
              <w:t>be</w:t>
            </w:r>
            <w:r>
              <w:rPr>
                <w:rFonts w:ascii="Trebuchet MS"/>
                <w:spacing w:val="-11"/>
                <w:sz w:val="24"/>
              </w:rPr>
              <w:t xml:space="preserve"> </w:t>
            </w:r>
            <w:r>
              <w:rPr>
                <w:rFonts w:ascii="Trebuchet MS"/>
                <w:spacing w:val="-2"/>
                <w:sz w:val="24"/>
              </w:rPr>
              <w:t>chronologically</w:t>
            </w:r>
            <w:r>
              <w:rPr>
                <w:rFonts w:ascii="Trebuchet MS"/>
                <w:spacing w:val="-9"/>
                <w:sz w:val="24"/>
              </w:rPr>
              <w:t xml:space="preserve"> </w:t>
            </w:r>
            <w:r>
              <w:rPr>
                <w:rFonts w:ascii="Trebuchet MS"/>
                <w:spacing w:val="-2"/>
                <w:sz w:val="24"/>
              </w:rPr>
              <w:t>and</w:t>
            </w:r>
            <w:r>
              <w:rPr>
                <w:rFonts w:ascii="Trebuchet MS"/>
                <w:spacing w:val="-10"/>
                <w:sz w:val="24"/>
              </w:rPr>
              <w:t xml:space="preserve"> </w:t>
            </w:r>
            <w:r>
              <w:rPr>
                <w:rFonts w:ascii="Trebuchet MS"/>
                <w:spacing w:val="-2"/>
                <w:sz w:val="24"/>
              </w:rPr>
              <w:t>sequentially</w:t>
            </w:r>
          </w:p>
          <w:p w14:paraId="6C9C85C0" w14:textId="1A4B352D" w:rsidR="00421A93" w:rsidRDefault="00B530B6" w:rsidP="00832B87">
            <w:pPr>
              <w:pStyle w:val="TableParagraph"/>
              <w:spacing w:before="2" w:line="266" w:lineRule="exact"/>
              <w:ind w:left="14"/>
              <w:rPr>
                <w:rFonts w:ascii="Trebuchet MS" w:hAnsi="Trebuchet MS"/>
                <w:sz w:val="24"/>
              </w:rPr>
            </w:pPr>
            <w:r>
              <w:rPr>
                <w:rFonts w:ascii="Trebuchet MS" w:hAnsi="Trebuchet MS"/>
                <w:sz w:val="24"/>
              </w:rPr>
              <w:t>Serialized</w:t>
            </w:r>
            <w:r w:rsidR="00421A93">
              <w:rPr>
                <w:rFonts w:ascii="Trebuchet MS" w:hAnsi="Trebuchet MS"/>
                <w:spacing w:val="-16"/>
                <w:sz w:val="24"/>
              </w:rPr>
              <w:t xml:space="preserve"> </w:t>
            </w:r>
            <w:r w:rsidR="00421A93">
              <w:rPr>
                <w:rFonts w:ascii="Trebuchet MS" w:hAnsi="Trebuchet MS"/>
                <w:sz w:val="24"/>
              </w:rPr>
              <w:t>i.e.</w:t>
            </w:r>
            <w:r w:rsidR="00421A93">
              <w:rPr>
                <w:rFonts w:ascii="Trebuchet MS" w:hAnsi="Trebuchet MS"/>
                <w:spacing w:val="-14"/>
                <w:sz w:val="24"/>
              </w:rPr>
              <w:t xml:space="preserve"> </w:t>
            </w:r>
            <w:r w:rsidR="00421A93">
              <w:rPr>
                <w:rFonts w:ascii="Trebuchet MS" w:hAnsi="Trebuchet MS"/>
                <w:sz w:val="24"/>
              </w:rPr>
              <w:t>1,</w:t>
            </w:r>
            <w:r w:rsidR="00421A93">
              <w:rPr>
                <w:rFonts w:ascii="Trebuchet MS" w:hAnsi="Trebuchet MS"/>
                <w:spacing w:val="-15"/>
                <w:sz w:val="24"/>
              </w:rPr>
              <w:t xml:space="preserve"> </w:t>
            </w:r>
            <w:r w:rsidR="00421A93">
              <w:rPr>
                <w:rFonts w:ascii="Trebuchet MS" w:hAnsi="Trebuchet MS"/>
                <w:sz w:val="24"/>
              </w:rPr>
              <w:t>2,</w:t>
            </w:r>
            <w:r w:rsidR="00421A93">
              <w:rPr>
                <w:rFonts w:ascii="Trebuchet MS" w:hAnsi="Trebuchet MS"/>
                <w:spacing w:val="-12"/>
                <w:sz w:val="24"/>
              </w:rPr>
              <w:t xml:space="preserve"> </w:t>
            </w:r>
            <w:r w:rsidR="00421A93">
              <w:rPr>
                <w:rFonts w:ascii="Trebuchet MS" w:hAnsi="Trebuchet MS"/>
                <w:sz w:val="24"/>
              </w:rPr>
              <w:t>3,4……on</w:t>
            </w:r>
            <w:r w:rsidR="00421A93">
              <w:rPr>
                <w:rFonts w:ascii="Trebuchet MS" w:hAnsi="Trebuchet MS"/>
                <w:spacing w:val="-13"/>
                <w:sz w:val="24"/>
              </w:rPr>
              <w:t xml:space="preserve"> </w:t>
            </w:r>
            <w:r w:rsidR="00421A93">
              <w:rPr>
                <w:rFonts w:ascii="Trebuchet MS" w:hAnsi="Trebuchet MS"/>
                <w:sz w:val="24"/>
              </w:rPr>
              <w:t>every</w:t>
            </w:r>
            <w:r w:rsidR="00421A93">
              <w:rPr>
                <w:rFonts w:ascii="Trebuchet MS" w:hAnsi="Trebuchet MS"/>
                <w:spacing w:val="-12"/>
                <w:sz w:val="24"/>
              </w:rPr>
              <w:t xml:space="preserve"> </w:t>
            </w:r>
            <w:r w:rsidR="00421A93">
              <w:rPr>
                <w:rFonts w:ascii="Trebuchet MS" w:hAnsi="Trebuchet MS"/>
                <w:sz w:val="24"/>
              </w:rPr>
              <w:t>page including</w:t>
            </w:r>
            <w:r w:rsidR="00421A93">
              <w:rPr>
                <w:rFonts w:ascii="Trebuchet MS" w:hAnsi="Trebuchet MS"/>
                <w:spacing w:val="-16"/>
                <w:sz w:val="24"/>
              </w:rPr>
              <w:t xml:space="preserve"> </w:t>
            </w:r>
            <w:r w:rsidR="00421A93">
              <w:rPr>
                <w:rFonts w:ascii="Trebuchet MS" w:hAnsi="Trebuchet MS"/>
                <w:sz w:val="24"/>
              </w:rPr>
              <w:t>the</w:t>
            </w:r>
            <w:r w:rsidR="00421A93">
              <w:rPr>
                <w:rFonts w:ascii="Trebuchet MS" w:hAnsi="Trebuchet MS"/>
                <w:spacing w:val="-14"/>
                <w:sz w:val="24"/>
              </w:rPr>
              <w:t xml:space="preserve"> </w:t>
            </w:r>
            <w:r w:rsidR="00421A93">
              <w:rPr>
                <w:rFonts w:ascii="Trebuchet MS" w:hAnsi="Trebuchet MS"/>
                <w:sz w:val="24"/>
              </w:rPr>
              <w:t>original</w:t>
            </w:r>
            <w:r w:rsidR="00421A93">
              <w:rPr>
                <w:rFonts w:ascii="Trebuchet MS" w:hAnsi="Trebuchet MS"/>
                <w:spacing w:val="-13"/>
                <w:sz w:val="24"/>
              </w:rPr>
              <w:t xml:space="preserve"> </w:t>
            </w:r>
            <w:r w:rsidR="00421A93">
              <w:rPr>
                <w:rFonts w:ascii="Trebuchet MS" w:hAnsi="Trebuchet MS"/>
                <w:sz w:val="24"/>
              </w:rPr>
              <w:t>tender</w:t>
            </w:r>
            <w:r w:rsidR="00421A93">
              <w:rPr>
                <w:rFonts w:ascii="Trebuchet MS" w:hAnsi="Trebuchet MS"/>
                <w:spacing w:val="-15"/>
                <w:sz w:val="24"/>
              </w:rPr>
              <w:t xml:space="preserve"> </w:t>
            </w:r>
            <w:r w:rsidR="00421A93">
              <w:rPr>
                <w:rFonts w:ascii="Trebuchet MS" w:hAnsi="Trebuchet MS"/>
                <w:spacing w:val="-2"/>
                <w:sz w:val="24"/>
              </w:rPr>
              <w:t>document.</w:t>
            </w:r>
          </w:p>
        </w:tc>
      </w:tr>
      <w:tr w:rsidR="00421A93" w14:paraId="770B5642" w14:textId="77777777" w:rsidTr="00240AF9">
        <w:trPr>
          <w:trHeight w:val="344"/>
        </w:trPr>
        <w:tc>
          <w:tcPr>
            <w:tcW w:w="1021" w:type="dxa"/>
          </w:tcPr>
          <w:p w14:paraId="39980415"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9.</w:t>
            </w:r>
          </w:p>
        </w:tc>
        <w:tc>
          <w:tcPr>
            <w:tcW w:w="4553" w:type="dxa"/>
          </w:tcPr>
          <w:p w14:paraId="17E16C81" w14:textId="77777777" w:rsidR="00421A93" w:rsidRDefault="00421A93" w:rsidP="00832B87">
            <w:pPr>
              <w:pStyle w:val="TableParagraph"/>
              <w:spacing w:line="272" w:lineRule="exact"/>
              <w:ind w:left="14"/>
              <w:rPr>
                <w:rFonts w:ascii="Trebuchet MS"/>
                <w:sz w:val="24"/>
              </w:rPr>
            </w:pPr>
            <w:r>
              <w:rPr>
                <w:rFonts w:ascii="Trebuchet MS"/>
                <w:spacing w:val="-2"/>
                <w:sz w:val="24"/>
              </w:rPr>
              <w:t>Tax</w:t>
            </w:r>
            <w:r>
              <w:rPr>
                <w:rFonts w:ascii="Trebuchet MS"/>
                <w:spacing w:val="-13"/>
                <w:sz w:val="24"/>
              </w:rPr>
              <w:t xml:space="preserve"> </w:t>
            </w:r>
            <w:r>
              <w:rPr>
                <w:rFonts w:ascii="Trebuchet MS"/>
                <w:spacing w:val="-2"/>
                <w:sz w:val="24"/>
              </w:rPr>
              <w:t>Compliance</w:t>
            </w:r>
            <w:r>
              <w:rPr>
                <w:rFonts w:ascii="Trebuchet MS"/>
                <w:spacing w:val="-11"/>
                <w:sz w:val="24"/>
              </w:rPr>
              <w:t xml:space="preserve"> </w:t>
            </w:r>
            <w:r>
              <w:rPr>
                <w:rFonts w:ascii="Trebuchet MS"/>
                <w:spacing w:val="-2"/>
                <w:sz w:val="24"/>
              </w:rPr>
              <w:t>Certificate</w:t>
            </w:r>
          </w:p>
        </w:tc>
        <w:tc>
          <w:tcPr>
            <w:tcW w:w="5091" w:type="dxa"/>
          </w:tcPr>
          <w:p w14:paraId="3E0C404B" w14:textId="77777777" w:rsidR="00421A93" w:rsidRDefault="00421A93" w:rsidP="00832B87">
            <w:pPr>
              <w:pStyle w:val="TableParagraph"/>
              <w:spacing w:line="272" w:lineRule="exact"/>
              <w:ind w:left="14"/>
              <w:rPr>
                <w:rFonts w:ascii="Trebuchet MS"/>
                <w:sz w:val="24"/>
              </w:rPr>
            </w:pPr>
            <w:r>
              <w:rPr>
                <w:rFonts w:ascii="Trebuchet MS"/>
                <w:spacing w:val="-2"/>
                <w:sz w:val="24"/>
              </w:rPr>
              <w:t>Provide</w:t>
            </w:r>
            <w:r>
              <w:rPr>
                <w:rFonts w:ascii="Trebuchet MS"/>
                <w:spacing w:val="-10"/>
                <w:sz w:val="24"/>
              </w:rPr>
              <w:t xml:space="preserve"> </w:t>
            </w:r>
            <w:r>
              <w:rPr>
                <w:rFonts w:ascii="Trebuchet MS"/>
                <w:spacing w:val="-2"/>
                <w:sz w:val="24"/>
              </w:rPr>
              <w:t>valid</w:t>
            </w:r>
            <w:r>
              <w:rPr>
                <w:rFonts w:ascii="Trebuchet MS"/>
                <w:spacing w:val="-8"/>
                <w:sz w:val="24"/>
              </w:rPr>
              <w:t xml:space="preserve"> </w:t>
            </w:r>
            <w:r>
              <w:rPr>
                <w:rFonts w:ascii="Trebuchet MS"/>
                <w:spacing w:val="-2"/>
                <w:sz w:val="24"/>
              </w:rPr>
              <w:t>tax</w:t>
            </w:r>
            <w:r>
              <w:rPr>
                <w:rFonts w:ascii="Trebuchet MS"/>
                <w:spacing w:val="-11"/>
                <w:sz w:val="24"/>
              </w:rPr>
              <w:t xml:space="preserve"> </w:t>
            </w:r>
            <w:r>
              <w:rPr>
                <w:rFonts w:ascii="Trebuchet MS"/>
                <w:spacing w:val="-2"/>
                <w:sz w:val="24"/>
              </w:rPr>
              <w:t>compliance</w:t>
            </w:r>
            <w:r>
              <w:rPr>
                <w:rFonts w:ascii="Trebuchet MS"/>
                <w:spacing w:val="-9"/>
                <w:sz w:val="24"/>
              </w:rPr>
              <w:t xml:space="preserve"> </w:t>
            </w:r>
            <w:r>
              <w:rPr>
                <w:rFonts w:ascii="Trebuchet MS"/>
                <w:spacing w:val="-2"/>
                <w:sz w:val="24"/>
              </w:rPr>
              <w:t>certificate</w:t>
            </w:r>
          </w:p>
        </w:tc>
      </w:tr>
      <w:tr w:rsidR="00421A93" w14:paraId="05DAFF11" w14:textId="77777777" w:rsidTr="00832B87">
        <w:trPr>
          <w:trHeight w:val="1115"/>
        </w:trPr>
        <w:tc>
          <w:tcPr>
            <w:tcW w:w="1021" w:type="dxa"/>
          </w:tcPr>
          <w:p w14:paraId="08F91A1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10.</w:t>
            </w:r>
          </w:p>
        </w:tc>
        <w:tc>
          <w:tcPr>
            <w:tcW w:w="4553" w:type="dxa"/>
          </w:tcPr>
          <w:p w14:paraId="576A9E6C" w14:textId="77777777" w:rsidR="00421A93" w:rsidRDefault="00421A93" w:rsidP="00832B87">
            <w:pPr>
              <w:pStyle w:val="TableParagraph"/>
              <w:ind w:left="14" w:right="120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18"/>
                <w:sz w:val="24"/>
              </w:rPr>
              <w:t xml:space="preserve"> </w:t>
            </w:r>
            <w:r>
              <w:rPr>
                <w:rFonts w:ascii="Trebuchet MS"/>
                <w:spacing w:val="-2"/>
                <w:sz w:val="24"/>
              </w:rPr>
              <w:t>Incorporation/ Registration</w:t>
            </w:r>
          </w:p>
        </w:tc>
        <w:tc>
          <w:tcPr>
            <w:tcW w:w="5091" w:type="dxa"/>
          </w:tcPr>
          <w:p w14:paraId="304C8CAC" w14:textId="24AFA476" w:rsidR="00421A93" w:rsidRDefault="00421A93" w:rsidP="00832B87">
            <w:pPr>
              <w:pStyle w:val="TableParagraph"/>
              <w:tabs>
                <w:tab w:val="left" w:pos="734"/>
                <w:tab w:val="left" w:pos="2177"/>
                <w:tab w:val="left" w:pos="2897"/>
                <w:tab w:val="left" w:pos="3617"/>
                <w:tab w:val="left" w:pos="4337"/>
              </w:tabs>
              <w:ind w:left="734" w:right="396" w:hanging="720"/>
              <w:rPr>
                <w:rFonts w:ascii="Trebuchet MS"/>
                <w:sz w:val="24"/>
              </w:rPr>
            </w:pPr>
            <w:r>
              <w:rPr>
                <w:rFonts w:ascii="Trebuchet MS"/>
                <w:spacing w:val="-4"/>
                <w:sz w:val="24"/>
              </w:rPr>
              <w:t>Must</w:t>
            </w:r>
            <w:r>
              <w:rPr>
                <w:rFonts w:ascii="Trebuchet MS"/>
                <w:sz w:val="24"/>
              </w:rPr>
              <w:tab/>
            </w:r>
            <w:r>
              <w:rPr>
                <w:rFonts w:ascii="Trebuchet MS"/>
                <w:spacing w:val="-2"/>
                <w:sz w:val="24"/>
              </w:rPr>
              <w:t>Submit</w:t>
            </w:r>
            <w:r>
              <w:rPr>
                <w:rFonts w:ascii="Trebuchet MS"/>
                <w:sz w:val="24"/>
              </w:rPr>
              <w:tab/>
            </w:r>
            <w:r>
              <w:rPr>
                <w:rFonts w:ascii="Trebuchet MS"/>
                <w:spacing w:val="-10"/>
                <w:sz w:val="24"/>
              </w:rPr>
              <w:t>a</w:t>
            </w:r>
            <w:r>
              <w:rPr>
                <w:rFonts w:ascii="Trebuchet MS"/>
                <w:sz w:val="24"/>
              </w:rPr>
              <w:tab/>
            </w:r>
            <w:r>
              <w:rPr>
                <w:rFonts w:ascii="Trebuchet MS"/>
                <w:spacing w:val="-4"/>
                <w:sz w:val="24"/>
              </w:rPr>
              <w:t>copy</w:t>
            </w:r>
            <w:r>
              <w:rPr>
                <w:rFonts w:ascii="Trebuchet MS"/>
                <w:sz w:val="24"/>
              </w:rPr>
              <w:tab/>
            </w:r>
            <w:r>
              <w:rPr>
                <w:rFonts w:ascii="Trebuchet MS"/>
                <w:spacing w:val="-6"/>
                <w:sz w:val="24"/>
              </w:rPr>
              <w:t>of</w:t>
            </w:r>
            <w:r>
              <w:rPr>
                <w:rFonts w:ascii="Trebuchet MS"/>
                <w:sz w:val="24"/>
              </w:rPr>
              <w:tab/>
            </w:r>
            <w:r w:rsidR="00240AF9">
              <w:rPr>
                <w:rFonts w:ascii="Trebuchet MS"/>
                <w:spacing w:val="-8"/>
                <w:sz w:val="24"/>
              </w:rPr>
              <w:t xml:space="preserve">the </w:t>
            </w:r>
            <w:r>
              <w:rPr>
                <w:rFonts w:ascii="Trebuchet MS"/>
                <w:spacing w:val="-2"/>
                <w:sz w:val="24"/>
              </w:rPr>
              <w:t>Certificate</w:t>
            </w:r>
            <w:r>
              <w:rPr>
                <w:rFonts w:ascii="Trebuchet MS"/>
                <w:sz w:val="24"/>
              </w:rPr>
              <w:tab/>
            </w:r>
            <w:r>
              <w:rPr>
                <w:rFonts w:ascii="Trebuchet MS"/>
                <w:spacing w:val="-6"/>
                <w:sz w:val="24"/>
              </w:rPr>
              <w:t>of</w:t>
            </w:r>
          </w:p>
          <w:p w14:paraId="03BD6A7F" w14:textId="77777777" w:rsidR="00421A93" w:rsidRDefault="00421A93" w:rsidP="00832B87">
            <w:pPr>
              <w:pStyle w:val="TableParagraph"/>
              <w:spacing w:line="268" w:lineRule="exact"/>
              <w:ind w:left="14"/>
              <w:rPr>
                <w:rFonts w:ascii="Trebuchet MS"/>
                <w:sz w:val="24"/>
              </w:rPr>
            </w:pPr>
            <w:r>
              <w:rPr>
                <w:rFonts w:ascii="Trebuchet MS"/>
                <w:spacing w:val="-2"/>
                <w:sz w:val="24"/>
              </w:rPr>
              <w:t>incorporation</w:t>
            </w:r>
            <w:r>
              <w:rPr>
                <w:rFonts w:ascii="Trebuchet MS"/>
                <w:spacing w:val="-5"/>
                <w:sz w:val="24"/>
              </w:rPr>
              <w:t xml:space="preserve"> </w:t>
            </w:r>
            <w:r>
              <w:rPr>
                <w:rFonts w:ascii="Trebuchet MS"/>
                <w:spacing w:val="-2"/>
                <w:sz w:val="24"/>
              </w:rPr>
              <w:t>or</w:t>
            </w:r>
            <w:r>
              <w:rPr>
                <w:rFonts w:ascii="Trebuchet MS"/>
                <w:spacing w:val="-7"/>
                <w:sz w:val="24"/>
              </w:rPr>
              <w:t xml:space="preserve"> </w:t>
            </w:r>
            <w:r>
              <w:rPr>
                <w:rFonts w:ascii="Trebuchet MS"/>
                <w:spacing w:val="-2"/>
                <w:sz w:val="24"/>
              </w:rPr>
              <w:t>Registration</w:t>
            </w:r>
            <w:r>
              <w:rPr>
                <w:rFonts w:ascii="Trebuchet MS"/>
                <w:spacing w:val="-5"/>
                <w:sz w:val="24"/>
              </w:rPr>
              <w:t xml:space="preserve"> </w:t>
            </w:r>
            <w:r>
              <w:rPr>
                <w:rFonts w:ascii="Trebuchet MS"/>
                <w:spacing w:val="-2"/>
                <w:sz w:val="24"/>
              </w:rPr>
              <w:t>Certificate</w:t>
            </w:r>
            <w:r>
              <w:rPr>
                <w:rFonts w:ascii="Trebuchet MS"/>
                <w:spacing w:val="-4"/>
                <w:sz w:val="24"/>
              </w:rPr>
              <w:t xml:space="preserve"> </w:t>
            </w:r>
            <w:r>
              <w:rPr>
                <w:rFonts w:ascii="Trebuchet MS"/>
                <w:spacing w:val="-5"/>
                <w:sz w:val="24"/>
              </w:rPr>
              <w:t>and</w:t>
            </w:r>
          </w:p>
          <w:p w14:paraId="14AB2C9B" w14:textId="3C6A5C02" w:rsidR="00421A93" w:rsidRDefault="00421A93" w:rsidP="00C35F21">
            <w:pPr>
              <w:pStyle w:val="TableParagraph"/>
              <w:spacing w:line="270" w:lineRule="exact"/>
              <w:ind w:left="14"/>
              <w:rPr>
                <w:rFonts w:ascii="Trebuchet MS"/>
                <w:sz w:val="24"/>
              </w:rPr>
            </w:pPr>
            <w:r>
              <w:rPr>
                <w:rFonts w:ascii="Trebuchet MS"/>
                <w:sz w:val="24"/>
              </w:rPr>
              <w:t>corresponding</w:t>
            </w:r>
            <w:r>
              <w:rPr>
                <w:rFonts w:ascii="Trebuchet MS"/>
                <w:spacing w:val="-9"/>
                <w:sz w:val="24"/>
              </w:rPr>
              <w:t xml:space="preserve"> </w:t>
            </w:r>
            <w:r>
              <w:rPr>
                <w:rFonts w:ascii="Trebuchet MS"/>
                <w:sz w:val="24"/>
              </w:rPr>
              <w:t>CR12,</w:t>
            </w:r>
            <w:r>
              <w:rPr>
                <w:rFonts w:ascii="Trebuchet MS"/>
                <w:spacing w:val="-11"/>
                <w:sz w:val="24"/>
              </w:rPr>
              <w:t xml:space="preserve"> </w:t>
            </w:r>
            <w:r w:rsidR="00C35F21">
              <w:rPr>
                <w:rFonts w:ascii="Trebuchet MS"/>
                <w:spacing w:val="-11"/>
                <w:sz w:val="24"/>
              </w:rPr>
              <w:t>or identification document for sole proprietorship/partnership</w:t>
            </w:r>
          </w:p>
        </w:tc>
      </w:tr>
      <w:tr w:rsidR="00421A93" w14:paraId="4DC63984" w14:textId="77777777" w:rsidTr="00832B87">
        <w:trPr>
          <w:trHeight w:val="839"/>
        </w:trPr>
        <w:tc>
          <w:tcPr>
            <w:tcW w:w="1021" w:type="dxa"/>
          </w:tcPr>
          <w:p w14:paraId="3D77F0F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11.</w:t>
            </w:r>
          </w:p>
        </w:tc>
        <w:tc>
          <w:tcPr>
            <w:tcW w:w="4553" w:type="dxa"/>
          </w:tcPr>
          <w:p w14:paraId="3D63F9A4" w14:textId="77777777" w:rsidR="00421A93" w:rsidRDefault="00421A93" w:rsidP="00832B87">
            <w:pPr>
              <w:pStyle w:val="TableParagraph"/>
              <w:spacing w:line="272" w:lineRule="exact"/>
              <w:ind w:left="14"/>
              <w:rPr>
                <w:rFonts w:ascii="Trebuchet MS"/>
                <w:sz w:val="24"/>
              </w:rPr>
            </w:pPr>
            <w:r>
              <w:rPr>
                <w:rFonts w:ascii="Trebuchet MS"/>
                <w:sz w:val="24"/>
              </w:rPr>
              <w:t>Original</w:t>
            </w:r>
            <w:r>
              <w:rPr>
                <w:rFonts w:ascii="Trebuchet MS"/>
                <w:spacing w:val="-17"/>
                <w:sz w:val="24"/>
              </w:rPr>
              <w:t xml:space="preserve"> </w:t>
            </w:r>
            <w:r>
              <w:rPr>
                <w:rFonts w:ascii="Trebuchet MS"/>
                <w:sz w:val="24"/>
              </w:rPr>
              <w:t>Bid</w:t>
            </w:r>
            <w:r>
              <w:rPr>
                <w:rFonts w:ascii="Trebuchet MS"/>
                <w:spacing w:val="-10"/>
                <w:sz w:val="24"/>
              </w:rPr>
              <w:t xml:space="preserve"> </w:t>
            </w:r>
            <w:r>
              <w:rPr>
                <w:rFonts w:ascii="Trebuchet MS"/>
                <w:spacing w:val="-2"/>
                <w:sz w:val="24"/>
              </w:rPr>
              <w:t>Document</w:t>
            </w:r>
          </w:p>
        </w:tc>
        <w:tc>
          <w:tcPr>
            <w:tcW w:w="5091" w:type="dxa"/>
          </w:tcPr>
          <w:p w14:paraId="3F6CCE1D" w14:textId="77777777" w:rsidR="00421A93" w:rsidRDefault="00421A93" w:rsidP="00832B87">
            <w:pPr>
              <w:pStyle w:val="TableParagraph"/>
              <w:spacing w:line="235" w:lineRule="auto"/>
              <w:ind w:left="14"/>
              <w:rPr>
                <w:rFonts w:ascii="Trebuchet MS"/>
                <w:sz w:val="24"/>
              </w:rPr>
            </w:pPr>
            <w:r>
              <w:rPr>
                <w:rFonts w:ascii="Trebuchet MS"/>
                <w:sz w:val="24"/>
              </w:rPr>
              <w:t>Must</w:t>
            </w:r>
            <w:r>
              <w:rPr>
                <w:rFonts w:ascii="Trebuchet MS"/>
                <w:spacing w:val="-18"/>
                <w:sz w:val="24"/>
              </w:rPr>
              <w:t xml:space="preserve"> </w:t>
            </w:r>
            <w:r>
              <w:rPr>
                <w:rFonts w:ascii="Trebuchet MS"/>
                <w:sz w:val="24"/>
              </w:rPr>
              <w:t>submit</w:t>
            </w:r>
            <w:r>
              <w:rPr>
                <w:rFonts w:ascii="Trebuchet MS"/>
                <w:spacing w:val="-16"/>
                <w:sz w:val="24"/>
              </w:rPr>
              <w:t xml:space="preserve"> </w:t>
            </w:r>
            <w:r>
              <w:rPr>
                <w:rFonts w:ascii="Trebuchet MS"/>
                <w:sz w:val="24"/>
              </w:rPr>
              <w:t>Original</w:t>
            </w:r>
            <w:r>
              <w:rPr>
                <w:rFonts w:ascii="Trebuchet MS"/>
                <w:spacing w:val="-16"/>
                <w:sz w:val="24"/>
              </w:rPr>
              <w:t xml:space="preserve"> </w:t>
            </w:r>
            <w:r>
              <w:rPr>
                <w:rFonts w:ascii="Trebuchet MS"/>
                <w:sz w:val="24"/>
              </w:rPr>
              <w:t>Tender</w:t>
            </w:r>
            <w:r>
              <w:rPr>
                <w:rFonts w:ascii="Trebuchet MS"/>
                <w:spacing w:val="-19"/>
                <w:sz w:val="24"/>
              </w:rPr>
              <w:t xml:space="preserve"> </w:t>
            </w:r>
            <w:r>
              <w:rPr>
                <w:rFonts w:ascii="Trebuchet MS"/>
                <w:sz w:val="24"/>
              </w:rPr>
              <w:t>Documents</w:t>
            </w:r>
            <w:r>
              <w:rPr>
                <w:rFonts w:ascii="Trebuchet MS"/>
                <w:spacing w:val="-18"/>
                <w:sz w:val="24"/>
              </w:rPr>
              <w:t xml:space="preserve"> </w:t>
            </w:r>
            <w:r>
              <w:rPr>
                <w:rFonts w:ascii="Trebuchet MS"/>
                <w:sz w:val="24"/>
              </w:rPr>
              <w:t>spiral/book bound no stapled</w:t>
            </w:r>
          </w:p>
          <w:p w14:paraId="4C2BF797" w14:textId="77777777" w:rsidR="00421A93" w:rsidRDefault="00421A93" w:rsidP="00832B87">
            <w:pPr>
              <w:pStyle w:val="TableParagraph"/>
              <w:spacing w:line="276" w:lineRule="exact"/>
              <w:ind w:left="14"/>
              <w:rPr>
                <w:rFonts w:ascii="Trebuchet MS"/>
                <w:sz w:val="24"/>
              </w:rPr>
            </w:pPr>
            <w:r>
              <w:rPr>
                <w:rFonts w:ascii="Trebuchet MS"/>
                <w:sz w:val="24"/>
              </w:rPr>
              <w:t>documents</w:t>
            </w:r>
            <w:r>
              <w:rPr>
                <w:rFonts w:ascii="Trebuchet MS"/>
                <w:spacing w:val="-6"/>
                <w:sz w:val="24"/>
              </w:rPr>
              <w:t xml:space="preserve"> </w:t>
            </w:r>
            <w:r>
              <w:rPr>
                <w:rFonts w:ascii="Trebuchet MS"/>
                <w:sz w:val="24"/>
              </w:rPr>
              <w:t>will</w:t>
            </w:r>
            <w:r>
              <w:rPr>
                <w:rFonts w:ascii="Trebuchet MS"/>
                <w:spacing w:val="-5"/>
                <w:sz w:val="24"/>
              </w:rPr>
              <w:t xml:space="preserve"> </w:t>
            </w:r>
            <w:r>
              <w:rPr>
                <w:rFonts w:ascii="Trebuchet MS"/>
                <w:sz w:val="24"/>
              </w:rPr>
              <w:t>be</w:t>
            </w:r>
            <w:r>
              <w:rPr>
                <w:rFonts w:ascii="Trebuchet MS"/>
                <w:spacing w:val="-2"/>
                <w:sz w:val="24"/>
              </w:rPr>
              <w:t xml:space="preserve"> accepted</w:t>
            </w:r>
          </w:p>
        </w:tc>
      </w:tr>
      <w:tr w:rsidR="00421A93" w14:paraId="0AA5B72D" w14:textId="77777777" w:rsidTr="00240AF9">
        <w:trPr>
          <w:trHeight w:val="533"/>
        </w:trPr>
        <w:tc>
          <w:tcPr>
            <w:tcW w:w="1021" w:type="dxa"/>
          </w:tcPr>
          <w:p w14:paraId="489958BD"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12.</w:t>
            </w:r>
          </w:p>
        </w:tc>
        <w:tc>
          <w:tcPr>
            <w:tcW w:w="4553" w:type="dxa"/>
          </w:tcPr>
          <w:p w14:paraId="3DEE380E" w14:textId="292A9805" w:rsidR="00421A93" w:rsidRDefault="00421A93" w:rsidP="00832B87">
            <w:pPr>
              <w:pStyle w:val="TableParagraph"/>
              <w:tabs>
                <w:tab w:val="left" w:pos="1526"/>
                <w:tab w:val="left" w:pos="2894"/>
              </w:tabs>
              <w:spacing w:line="242" w:lineRule="auto"/>
              <w:ind w:left="734" w:right="147" w:hanging="720"/>
              <w:rPr>
                <w:rFonts w:ascii="Trebuchet MS"/>
                <w:sz w:val="24"/>
              </w:rPr>
            </w:pPr>
            <w:r>
              <w:rPr>
                <w:rFonts w:ascii="Trebuchet MS"/>
                <w:spacing w:val="-2"/>
                <w:sz w:val="24"/>
              </w:rPr>
              <w:t>Tender</w:t>
            </w:r>
            <w:r w:rsidR="00240AF9">
              <w:rPr>
                <w:rFonts w:ascii="Trebuchet MS"/>
                <w:sz w:val="24"/>
              </w:rPr>
              <w:t xml:space="preserve"> </w:t>
            </w:r>
            <w:r>
              <w:rPr>
                <w:rFonts w:ascii="Trebuchet MS"/>
                <w:spacing w:val="-2"/>
                <w:sz w:val="24"/>
              </w:rPr>
              <w:t>Securing</w:t>
            </w:r>
            <w:r w:rsidR="00240AF9">
              <w:rPr>
                <w:rFonts w:ascii="Trebuchet MS"/>
                <w:sz w:val="24"/>
              </w:rPr>
              <w:t xml:space="preserve"> </w:t>
            </w:r>
            <w:r>
              <w:rPr>
                <w:rFonts w:ascii="Trebuchet MS"/>
                <w:spacing w:val="-6"/>
                <w:sz w:val="24"/>
              </w:rPr>
              <w:t xml:space="preserve">Declaration </w:t>
            </w:r>
            <w:r>
              <w:rPr>
                <w:rFonts w:ascii="Trebuchet MS"/>
                <w:spacing w:val="-4"/>
                <w:sz w:val="24"/>
              </w:rPr>
              <w:t>Form</w:t>
            </w:r>
          </w:p>
        </w:tc>
        <w:tc>
          <w:tcPr>
            <w:tcW w:w="5091" w:type="dxa"/>
          </w:tcPr>
          <w:p w14:paraId="700BAAD6" w14:textId="52E6E360" w:rsidR="00421A93" w:rsidRDefault="00421A93" w:rsidP="00240AF9">
            <w:pPr>
              <w:pStyle w:val="TableParagraph"/>
              <w:tabs>
                <w:tab w:val="left" w:pos="4337"/>
              </w:tabs>
              <w:spacing w:line="242" w:lineRule="auto"/>
              <w:ind w:left="14" w:right="215"/>
              <w:rPr>
                <w:rFonts w:ascii="Trebuchet MS"/>
                <w:sz w:val="24"/>
              </w:rPr>
            </w:pPr>
            <w:r>
              <w:rPr>
                <w:rFonts w:ascii="Trebuchet MS"/>
                <w:sz w:val="24"/>
              </w:rPr>
              <w:t>Attach Tender Securing Declaration</w:t>
            </w:r>
            <w:r>
              <w:rPr>
                <w:rFonts w:ascii="Trebuchet MS"/>
                <w:sz w:val="24"/>
              </w:rPr>
              <w:tab/>
            </w:r>
            <w:r>
              <w:rPr>
                <w:rFonts w:ascii="Trebuchet MS"/>
                <w:spacing w:val="-8"/>
                <w:sz w:val="24"/>
              </w:rPr>
              <w:t xml:space="preserve">Form </w:t>
            </w:r>
            <w:r>
              <w:rPr>
                <w:rFonts w:ascii="Trebuchet MS"/>
                <w:spacing w:val="-4"/>
                <w:sz w:val="24"/>
              </w:rPr>
              <w:t>duly</w:t>
            </w:r>
            <w:r w:rsidR="00240AF9">
              <w:rPr>
                <w:rFonts w:ascii="Trebuchet MS"/>
                <w:sz w:val="24"/>
              </w:rPr>
              <w:t xml:space="preserve"> </w:t>
            </w:r>
            <w:r>
              <w:rPr>
                <w:rFonts w:ascii="Trebuchet MS"/>
                <w:sz w:val="24"/>
              </w:rPr>
              <w:t>completed,</w:t>
            </w:r>
            <w:r>
              <w:rPr>
                <w:rFonts w:ascii="Trebuchet MS"/>
                <w:spacing w:val="-19"/>
                <w:sz w:val="24"/>
              </w:rPr>
              <w:t xml:space="preserve"> </w:t>
            </w:r>
            <w:r>
              <w:rPr>
                <w:rFonts w:ascii="Trebuchet MS"/>
                <w:sz w:val="24"/>
              </w:rPr>
              <w:t>signed</w:t>
            </w:r>
            <w:r>
              <w:rPr>
                <w:rFonts w:ascii="Trebuchet MS"/>
                <w:spacing w:val="-14"/>
                <w:sz w:val="24"/>
              </w:rPr>
              <w:t xml:space="preserve"> </w:t>
            </w:r>
            <w:r>
              <w:rPr>
                <w:rFonts w:ascii="Trebuchet MS"/>
                <w:sz w:val="24"/>
              </w:rPr>
              <w:t>and</w:t>
            </w:r>
            <w:r>
              <w:rPr>
                <w:rFonts w:ascii="Trebuchet MS"/>
                <w:spacing w:val="-16"/>
                <w:sz w:val="24"/>
              </w:rPr>
              <w:t xml:space="preserve"> </w:t>
            </w:r>
            <w:r>
              <w:rPr>
                <w:rFonts w:ascii="Trebuchet MS"/>
                <w:spacing w:val="-2"/>
                <w:sz w:val="24"/>
              </w:rPr>
              <w:t>stamped</w:t>
            </w:r>
          </w:p>
        </w:tc>
      </w:tr>
      <w:tr w:rsidR="005B4B1E" w14:paraId="02754BAC" w14:textId="77777777" w:rsidTr="00832B87">
        <w:trPr>
          <w:trHeight w:val="561"/>
        </w:trPr>
        <w:tc>
          <w:tcPr>
            <w:tcW w:w="1021" w:type="dxa"/>
          </w:tcPr>
          <w:p w14:paraId="2C7E8C73" w14:textId="45AA0694" w:rsidR="005B4B1E" w:rsidRDefault="00CB7805" w:rsidP="00832B87">
            <w:pPr>
              <w:pStyle w:val="TableParagraph"/>
              <w:spacing w:line="272" w:lineRule="exact"/>
              <w:ind w:left="14"/>
              <w:rPr>
                <w:rFonts w:ascii="Trebuchet MS"/>
                <w:sz w:val="24"/>
              </w:rPr>
            </w:pPr>
            <w:r>
              <w:rPr>
                <w:rFonts w:ascii="Trebuchet MS"/>
                <w:sz w:val="24"/>
              </w:rPr>
              <w:t>MR13</w:t>
            </w:r>
          </w:p>
        </w:tc>
        <w:tc>
          <w:tcPr>
            <w:tcW w:w="4553" w:type="dxa"/>
          </w:tcPr>
          <w:p w14:paraId="0DDEDF6A" w14:textId="57176094" w:rsidR="005B4B1E" w:rsidRDefault="005B4B1E" w:rsidP="00832B87">
            <w:pPr>
              <w:pStyle w:val="TableParagraph"/>
              <w:spacing w:line="274" w:lineRule="exact"/>
              <w:ind w:left="14"/>
              <w:rPr>
                <w:rFonts w:ascii="Trebuchet MS"/>
                <w:spacing w:val="-2"/>
                <w:sz w:val="24"/>
              </w:rPr>
            </w:pPr>
            <w:r w:rsidRPr="005B4B1E">
              <w:rPr>
                <w:rFonts w:ascii="Trebuchet MS"/>
                <w:spacing w:val="-2"/>
                <w:sz w:val="24"/>
              </w:rPr>
              <w:t>Chronological serialization of all pages of the tender document submitted</w:t>
            </w:r>
          </w:p>
        </w:tc>
        <w:tc>
          <w:tcPr>
            <w:tcW w:w="5091" w:type="dxa"/>
          </w:tcPr>
          <w:p w14:paraId="3A2D99E2" w14:textId="1F381951" w:rsidR="005B4B1E" w:rsidRDefault="005B4B1E" w:rsidP="00832B87">
            <w:pPr>
              <w:pStyle w:val="TableParagraph"/>
              <w:tabs>
                <w:tab w:val="left" w:pos="2897"/>
                <w:tab w:val="left" w:pos="3617"/>
              </w:tabs>
              <w:spacing w:line="274" w:lineRule="exact"/>
              <w:ind w:left="14" w:right="506"/>
              <w:rPr>
                <w:rFonts w:ascii="Trebuchet MS"/>
                <w:sz w:val="24"/>
              </w:rPr>
            </w:pPr>
            <w:r>
              <w:rPr>
                <w:rFonts w:ascii="Trebuchet MS"/>
                <w:sz w:val="24"/>
              </w:rPr>
              <w:t>Original copy submitted must be serialized s</w:t>
            </w:r>
            <w:r w:rsidR="00B47A7C">
              <w:rPr>
                <w:rFonts w:ascii="Trebuchet MS"/>
                <w:sz w:val="24"/>
              </w:rPr>
              <w:t>equentially from the first page to the last</w:t>
            </w:r>
          </w:p>
        </w:tc>
      </w:tr>
    </w:tbl>
    <w:p w14:paraId="17518D29" w14:textId="77777777" w:rsidR="00240AF9" w:rsidRPr="00240AF9" w:rsidRDefault="00240AF9" w:rsidP="00240AF9">
      <w:pPr>
        <w:pStyle w:val="TableParagraph"/>
        <w:spacing w:line="254" w:lineRule="exact"/>
        <w:rPr>
          <w:rFonts w:ascii="Trebuchet MS"/>
          <w:b/>
        </w:rPr>
      </w:pPr>
    </w:p>
    <w:tbl>
      <w:tblPr>
        <w:tblW w:w="10211"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1"/>
      </w:tblGrid>
      <w:tr w:rsidR="00240AF9" w:rsidRPr="00240AF9" w14:paraId="035B06A1" w14:textId="77777777" w:rsidTr="00CE69D1">
        <w:trPr>
          <w:trHeight w:val="1232"/>
        </w:trPr>
        <w:tc>
          <w:tcPr>
            <w:tcW w:w="10211" w:type="dxa"/>
          </w:tcPr>
          <w:p w14:paraId="2EA11CE9" w14:textId="77777777" w:rsidR="00240AF9" w:rsidRPr="00240AF9" w:rsidRDefault="00240AF9" w:rsidP="00240AF9">
            <w:pPr>
              <w:pStyle w:val="TableParagraph"/>
              <w:spacing w:line="254" w:lineRule="exact"/>
              <w:rPr>
                <w:rFonts w:ascii="Trebuchet MS"/>
                <w:b/>
              </w:rPr>
            </w:pPr>
          </w:p>
          <w:p w14:paraId="75DEE744" w14:textId="77777777" w:rsidR="00240AF9" w:rsidRPr="00240AF9" w:rsidRDefault="00240AF9" w:rsidP="00240AF9">
            <w:pPr>
              <w:pStyle w:val="TableParagraph"/>
              <w:spacing w:line="254" w:lineRule="exact"/>
              <w:rPr>
                <w:rFonts w:ascii="Trebuchet MS"/>
                <w:b/>
              </w:rPr>
            </w:pPr>
            <w:r w:rsidRPr="00240AF9">
              <w:rPr>
                <w:rFonts w:ascii="Trebuchet MS"/>
                <w:b/>
              </w:rPr>
              <w:t>NB: Bidders must meet all the Mandatory requirements to qualify for Technical evaluation and financial evaluation</w:t>
            </w:r>
          </w:p>
        </w:tc>
      </w:tr>
    </w:tbl>
    <w:p w14:paraId="561A09C1" w14:textId="77777777" w:rsidR="00240AF9" w:rsidRPr="00240AF9" w:rsidRDefault="00240AF9" w:rsidP="00240AF9">
      <w:pPr>
        <w:pStyle w:val="TableParagraph"/>
        <w:spacing w:line="254" w:lineRule="exact"/>
        <w:rPr>
          <w:rFonts w:ascii="Trebuchet MS"/>
          <w:b/>
        </w:rPr>
      </w:pPr>
    </w:p>
    <w:p w14:paraId="3FC59406" w14:textId="77777777" w:rsidR="00421A93" w:rsidRDefault="00421A93" w:rsidP="00421A93">
      <w:pPr>
        <w:pStyle w:val="TableParagraph"/>
        <w:spacing w:line="254" w:lineRule="exact"/>
        <w:rPr>
          <w:rFonts w:ascii="Trebuchet MS"/>
        </w:rPr>
        <w:sectPr w:rsidR="00421A93">
          <w:footerReference w:type="default" r:id="rId29"/>
          <w:pgSz w:w="11920" w:h="16850"/>
          <w:pgMar w:top="1140" w:right="0" w:bottom="280" w:left="0" w:header="0" w:footer="0" w:gutter="0"/>
          <w:cols w:space="720"/>
        </w:sectPr>
      </w:pPr>
    </w:p>
    <w:p w14:paraId="50C7F31F" w14:textId="7F37D390" w:rsidR="00421A93" w:rsidRPr="00240AF9" w:rsidRDefault="00421A93" w:rsidP="00240AF9">
      <w:pPr>
        <w:pStyle w:val="BodyText"/>
        <w:tabs>
          <w:tab w:val="left" w:pos="1788"/>
        </w:tabs>
        <w:rPr>
          <w:rFonts w:ascii="Trebuchet MS"/>
          <w:b/>
        </w:rPr>
      </w:pPr>
      <w:r>
        <w:rPr>
          <w:b/>
          <w:noProof/>
        </w:rPr>
        <w:lastRenderedPageBreak/>
        <mc:AlternateContent>
          <mc:Choice Requires="wps">
            <w:drawing>
              <wp:anchor distT="0" distB="0" distL="0" distR="0" simplePos="0" relativeHeight="251657728" behindDoc="0" locked="0" layoutInCell="1" allowOverlap="1" wp14:anchorId="43BAAD51" wp14:editId="6B97DAC2">
                <wp:simplePos x="0" y="0"/>
                <wp:positionH relativeFrom="page">
                  <wp:posOffset>0</wp:posOffset>
                </wp:positionH>
                <wp:positionV relativeFrom="page">
                  <wp:posOffset>11429</wp:posOffset>
                </wp:positionV>
                <wp:extent cx="7560309"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0" y="0"/>
                              </a:moveTo>
                              <a:lnTo>
                                <a:pt x="7560309" y="0"/>
                              </a:lnTo>
                            </a:path>
                          </a:pathLst>
                        </a:custGeom>
                        <a:ln w="12696">
                          <a:solidFill>
                            <a:srgbClr val="CCE7D2"/>
                          </a:solidFill>
                          <a:prstDash val="solid"/>
                        </a:ln>
                      </wps:spPr>
                      <wps:bodyPr wrap="square" lIns="0" tIns="0" rIns="0" bIns="0" rtlCol="0">
                        <a:prstTxWarp prst="textNoShape">
                          <a:avLst/>
                        </a:prstTxWarp>
                        <a:noAutofit/>
                      </wps:bodyPr>
                    </wps:wsp>
                  </a:graphicData>
                </a:graphic>
              </wp:anchor>
            </w:drawing>
          </mc:Choice>
          <mc:Fallback>
            <w:pict>
              <v:shape w14:anchorId="1686ACDA" id="Graphic 69" o:spid="_x0000_s1026" style="position:absolute;margin-left:0;margin-top:.9pt;width:595.3pt;height:.1pt;z-index:251657728;visibility:visible;mso-wrap-style:square;mso-wrap-distance-left:0;mso-wrap-distance-top:0;mso-wrap-distance-right:0;mso-wrap-distance-bottom:0;mso-position-horizontal:absolute;mso-position-horizontal-relative:page;mso-position-vertical:absolute;mso-position-vertical-relative:page;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" path="m,l7560309,e" filled="f" strokecolor="#cce7d2" strokeweight=".35267mm">
                <v:path arrowok="t"/>
                <w10:wrap anchorx="page" anchory="page"/>
              </v:shape>
            </w:pict>
          </mc:Fallback>
        </mc:AlternateContent>
      </w:r>
      <w:r>
        <w:rPr>
          <w:rFonts w:ascii="Trebuchet MS"/>
        </w:rPr>
        <w:t>STAGE2:</w:t>
      </w:r>
      <w:r>
        <w:rPr>
          <w:rFonts w:ascii="Trebuchet MS"/>
          <w:spacing w:val="-4"/>
        </w:rPr>
        <w:t xml:space="preserve"> </w:t>
      </w:r>
      <w:r>
        <w:rPr>
          <w:rFonts w:ascii="Trebuchet MS"/>
        </w:rPr>
        <w:t>Technical</w:t>
      </w:r>
      <w:r>
        <w:rPr>
          <w:rFonts w:ascii="Trebuchet MS"/>
          <w:spacing w:val="-5"/>
        </w:rPr>
        <w:t xml:space="preserve"> </w:t>
      </w:r>
      <w:r>
        <w:rPr>
          <w:rFonts w:ascii="Trebuchet MS"/>
          <w:spacing w:val="-2"/>
        </w:rPr>
        <w:t>Evaluation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230"/>
        <w:gridCol w:w="1277"/>
      </w:tblGrid>
      <w:tr w:rsidR="00421A93" w14:paraId="6E9E137D" w14:textId="77777777" w:rsidTr="00832B87">
        <w:trPr>
          <w:trHeight w:val="458"/>
        </w:trPr>
        <w:tc>
          <w:tcPr>
            <w:tcW w:w="1560" w:type="dxa"/>
          </w:tcPr>
          <w:p w14:paraId="21C6DB4F" w14:textId="77777777" w:rsidR="00421A93" w:rsidRDefault="00421A93" w:rsidP="00832B87">
            <w:pPr>
              <w:pStyle w:val="TableParagraph"/>
              <w:rPr>
                <w:sz w:val="24"/>
              </w:rPr>
            </w:pPr>
          </w:p>
        </w:tc>
        <w:tc>
          <w:tcPr>
            <w:tcW w:w="7230" w:type="dxa"/>
          </w:tcPr>
          <w:p w14:paraId="64D82084" w14:textId="77777777" w:rsidR="00421A93" w:rsidRDefault="00421A93" w:rsidP="00832B87">
            <w:pPr>
              <w:pStyle w:val="TableParagraph"/>
              <w:spacing w:before="60"/>
              <w:ind w:left="93"/>
              <w:rPr>
                <w:rFonts w:ascii="Trebuchet MS"/>
                <w:b/>
                <w:sz w:val="24"/>
              </w:rPr>
            </w:pPr>
            <w:r>
              <w:rPr>
                <w:rFonts w:ascii="Trebuchet MS"/>
                <w:b/>
                <w:spacing w:val="-2"/>
                <w:sz w:val="24"/>
              </w:rPr>
              <w:t>DESCRIPTION</w:t>
            </w:r>
          </w:p>
        </w:tc>
        <w:tc>
          <w:tcPr>
            <w:tcW w:w="1277" w:type="dxa"/>
          </w:tcPr>
          <w:p w14:paraId="52645858" w14:textId="77777777" w:rsidR="00421A93" w:rsidRDefault="00421A93" w:rsidP="00832B87">
            <w:pPr>
              <w:pStyle w:val="TableParagraph"/>
              <w:spacing w:before="60"/>
              <w:ind w:left="163"/>
              <w:rPr>
                <w:rFonts w:ascii="Trebuchet MS"/>
                <w:b/>
                <w:sz w:val="24"/>
              </w:rPr>
            </w:pPr>
            <w:r>
              <w:rPr>
                <w:rFonts w:ascii="Trebuchet MS"/>
                <w:b/>
                <w:sz w:val="24"/>
              </w:rPr>
              <w:t>Marks</w:t>
            </w:r>
            <w:r>
              <w:rPr>
                <w:rFonts w:ascii="Trebuchet MS"/>
                <w:b/>
                <w:spacing w:val="-3"/>
                <w:sz w:val="24"/>
              </w:rPr>
              <w:t xml:space="preserve"> </w:t>
            </w:r>
            <w:r>
              <w:rPr>
                <w:rFonts w:ascii="Trebuchet MS"/>
                <w:b/>
                <w:spacing w:val="-5"/>
                <w:sz w:val="24"/>
              </w:rPr>
              <w:t>(%)</w:t>
            </w:r>
          </w:p>
        </w:tc>
      </w:tr>
      <w:tr w:rsidR="00421A93" w14:paraId="43A738A6" w14:textId="77777777" w:rsidTr="00832B87">
        <w:trPr>
          <w:trHeight w:val="1880"/>
        </w:trPr>
        <w:tc>
          <w:tcPr>
            <w:tcW w:w="1560" w:type="dxa"/>
          </w:tcPr>
          <w:p w14:paraId="415E955A" w14:textId="77777777" w:rsidR="00421A93" w:rsidRDefault="00421A93" w:rsidP="00832B87">
            <w:pPr>
              <w:pStyle w:val="TableParagraph"/>
              <w:spacing w:before="38"/>
              <w:ind w:left="91" w:right="73"/>
              <w:rPr>
                <w:rFonts w:ascii="Trebuchet MS"/>
                <w:sz w:val="24"/>
              </w:rPr>
            </w:pPr>
            <w:r>
              <w:rPr>
                <w:rFonts w:ascii="Trebuchet MS"/>
                <w:sz w:val="24"/>
              </w:rPr>
              <w:t>Ability</w:t>
            </w:r>
            <w:r>
              <w:rPr>
                <w:rFonts w:ascii="Trebuchet MS"/>
                <w:spacing w:val="-19"/>
                <w:sz w:val="24"/>
              </w:rPr>
              <w:t xml:space="preserve"> </w:t>
            </w:r>
            <w:r>
              <w:rPr>
                <w:rFonts w:ascii="Trebuchet MS"/>
                <w:sz w:val="24"/>
              </w:rPr>
              <w:t xml:space="preserve">to </w:t>
            </w:r>
            <w:r>
              <w:rPr>
                <w:rFonts w:ascii="Trebuchet MS"/>
                <w:spacing w:val="-2"/>
                <w:sz w:val="24"/>
              </w:rPr>
              <w:t>Deliver within schedule</w:t>
            </w:r>
          </w:p>
        </w:tc>
        <w:tc>
          <w:tcPr>
            <w:tcW w:w="7230" w:type="dxa"/>
          </w:tcPr>
          <w:p w14:paraId="79918F69" w14:textId="77777777" w:rsidR="00240AF9" w:rsidRDefault="00421A93" w:rsidP="00240AF9">
            <w:pPr>
              <w:pStyle w:val="TableParagraph"/>
              <w:spacing w:before="1" w:line="223" w:lineRule="auto"/>
              <w:ind w:left="5"/>
              <w:rPr>
                <w:rFonts w:ascii="Trebuchet MS"/>
                <w:sz w:val="24"/>
              </w:rPr>
            </w:pPr>
            <w:r>
              <w:rPr>
                <w:rFonts w:ascii="Trebuchet MS"/>
                <w:sz w:val="24"/>
              </w:rPr>
              <w:t>Must</w:t>
            </w:r>
            <w:r>
              <w:rPr>
                <w:rFonts w:ascii="Trebuchet MS"/>
                <w:spacing w:val="-4"/>
                <w:sz w:val="24"/>
              </w:rPr>
              <w:t xml:space="preserve"> </w:t>
            </w:r>
            <w:r>
              <w:rPr>
                <w:rFonts w:ascii="Trebuchet MS"/>
                <w:sz w:val="24"/>
              </w:rPr>
              <w:t>submit</w:t>
            </w:r>
            <w:r>
              <w:rPr>
                <w:rFonts w:ascii="Trebuchet MS"/>
                <w:spacing w:val="-4"/>
                <w:sz w:val="24"/>
              </w:rPr>
              <w:t xml:space="preserve"> </w:t>
            </w:r>
            <w:r>
              <w:rPr>
                <w:rFonts w:ascii="Trebuchet MS"/>
                <w:sz w:val="24"/>
              </w:rPr>
              <w:t>a</w:t>
            </w:r>
            <w:r>
              <w:rPr>
                <w:rFonts w:ascii="Trebuchet MS"/>
                <w:spacing w:val="-4"/>
                <w:sz w:val="24"/>
              </w:rPr>
              <w:t xml:space="preserve"> </w:t>
            </w:r>
            <w:r>
              <w:rPr>
                <w:rFonts w:ascii="Trebuchet MS"/>
                <w:sz w:val="24"/>
              </w:rPr>
              <w:t>written</w:t>
            </w:r>
            <w:r>
              <w:rPr>
                <w:rFonts w:ascii="Trebuchet MS"/>
                <w:spacing w:val="-7"/>
                <w:sz w:val="24"/>
              </w:rPr>
              <w:t xml:space="preserve"> </w:t>
            </w:r>
            <w:r>
              <w:rPr>
                <w:rFonts w:ascii="Trebuchet MS"/>
                <w:sz w:val="24"/>
              </w:rPr>
              <w:t>undertaking</w:t>
            </w:r>
            <w:r>
              <w:rPr>
                <w:rFonts w:ascii="Trebuchet MS"/>
                <w:spacing w:val="-5"/>
                <w:sz w:val="24"/>
              </w:rPr>
              <w:t xml:space="preserve"> </w:t>
            </w:r>
            <w:r>
              <w:rPr>
                <w:rFonts w:ascii="Trebuchet MS"/>
                <w:sz w:val="24"/>
              </w:rPr>
              <w:t>to</w:t>
            </w:r>
            <w:r>
              <w:rPr>
                <w:rFonts w:ascii="Trebuchet MS"/>
                <w:spacing w:val="-4"/>
                <w:sz w:val="24"/>
              </w:rPr>
              <w:t xml:space="preserve"> </w:t>
            </w:r>
            <w:r>
              <w:rPr>
                <w:rFonts w:ascii="Trebuchet MS"/>
                <w:sz w:val="24"/>
              </w:rPr>
              <w:t>deliver</w:t>
            </w:r>
            <w:r>
              <w:rPr>
                <w:rFonts w:ascii="Trebuchet MS"/>
                <w:spacing w:val="-7"/>
                <w:sz w:val="24"/>
              </w:rPr>
              <w:t xml:space="preserve"> </w:t>
            </w:r>
            <w:r>
              <w:rPr>
                <w:rFonts w:ascii="Trebuchet MS"/>
                <w:sz w:val="24"/>
              </w:rPr>
              <w:t>items</w:t>
            </w:r>
            <w:r>
              <w:rPr>
                <w:rFonts w:ascii="Trebuchet MS"/>
                <w:spacing w:val="-6"/>
                <w:sz w:val="24"/>
              </w:rPr>
              <w:t xml:space="preserve"> </w:t>
            </w:r>
            <w:r>
              <w:rPr>
                <w:rFonts w:ascii="Trebuchet MS"/>
                <w:sz w:val="24"/>
              </w:rPr>
              <w:t>within</w:t>
            </w:r>
            <w:r>
              <w:rPr>
                <w:rFonts w:ascii="Trebuchet MS"/>
                <w:spacing w:val="-4"/>
                <w:sz w:val="24"/>
              </w:rPr>
              <w:t xml:space="preserve"> </w:t>
            </w:r>
            <w:r>
              <w:rPr>
                <w:rFonts w:ascii="Trebuchet MS"/>
                <w:sz w:val="24"/>
              </w:rPr>
              <w:t>the stated Local Purchase Order period;</w:t>
            </w:r>
          </w:p>
          <w:p w14:paraId="2CA9AC3D" w14:textId="60379785" w:rsidR="00421A93" w:rsidRPr="00240AF9" w:rsidRDefault="00421A93" w:rsidP="00240AF9">
            <w:pPr>
              <w:pStyle w:val="TableParagraph"/>
              <w:spacing w:before="1" w:line="223" w:lineRule="auto"/>
              <w:ind w:left="5"/>
              <w:rPr>
                <w:rFonts w:ascii="Trebuchet MS"/>
                <w:sz w:val="24"/>
              </w:rPr>
            </w:pPr>
            <w:r>
              <w:rPr>
                <w:rFonts w:ascii="Trebuchet MS" w:hAnsi="Trebuchet MS"/>
                <w:sz w:val="24"/>
              </w:rPr>
              <w:t>Undertaking letter for LPO Period of below 30 days – 20 Marks Undertaking</w:t>
            </w:r>
            <w:r>
              <w:rPr>
                <w:rFonts w:ascii="Trebuchet MS" w:hAnsi="Trebuchet MS"/>
                <w:spacing w:val="-4"/>
                <w:sz w:val="24"/>
              </w:rPr>
              <w:t xml:space="preserve"> </w:t>
            </w:r>
            <w:r>
              <w:rPr>
                <w:rFonts w:ascii="Trebuchet MS" w:hAnsi="Trebuchet MS"/>
                <w:sz w:val="24"/>
              </w:rPr>
              <w:t>letter</w:t>
            </w:r>
            <w:r>
              <w:rPr>
                <w:rFonts w:ascii="Trebuchet MS" w:hAnsi="Trebuchet MS"/>
                <w:spacing w:val="-3"/>
                <w:sz w:val="24"/>
              </w:rPr>
              <w:t xml:space="preserve"> </w:t>
            </w:r>
            <w:r>
              <w:rPr>
                <w:rFonts w:ascii="Trebuchet MS" w:hAnsi="Trebuchet MS"/>
                <w:sz w:val="24"/>
              </w:rPr>
              <w:t>for</w:t>
            </w:r>
            <w:r>
              <w:rPr>
                <w:rFonts w:ascii="Trebuchet MS" w:hAnsi="Trebuchet MS"/>
                <w:spacing w:val="-6"/>
                <w:sz w:val="24"/>
              </w:rPr>
              <w:t xml:space="preserve"> </w:t>
            </w:r>
            <w:r>
              <w:rPr>
                <w:rFonts w:ascii="Trebuchet MS" w:hAnsi="Trebuchet MS"/>
                <w:sz w:val="24"/>
              </w:rPr>
              <w:t>LPO</w:t>
            </w:r>
            <w:r>
              <w:rPr>
                <w:rFonts w:ascii="Trebuchet MS" w:hAnsi="Trebuchet MS"/>
                <w:spacing w:val="-4"/>
                <w:sz w:val="24"/>
              </w:rPr>
              <w:t xml:space="preserve"> </w:t>
            </w:r>
            <w:r>
              <w:rPr>
                <w:rFonts w:ascii="Trebuchet MS" w:hAnsi="Trebuchet MS"/>
                <w:sz w:val="24"/>
              </w:rPr>
              <w:t>Period</w:t>
            </w:r>
            <w:r>
              <w:rPr>
                <w:rFonts w:ascii="Trebuchet MS" w:hAnsi="Trebuchet MS"/>
                <w:spacing w:val="-3"/>
                <w:sz w:val="24"/>
              </w:rPr>
              <w:t xml:space="preserve"> </w:t>
            </w:r>
            <w:r>
              <w:rPr>
                <w:rFonts w:ascii="Trebuchet MS" w:hAnsi="Trebuchet MS"/>
                <w:sz w:val="24"/>
              </w:rPr>
              <w:t>between</w:t>
            </w:r>
            <w:r>
              <w:rPr>
                <w:rFonts w:ascii="Trebuchet MS" w:hAnsi="Trebuchet MS"/>
                <w:spacing w:val="-3"/>
                <w:sz w:val="24"/>
              </w:rPr>
              <w:t xml:space="preserve"> </w:t>
            </w:r>
            <w:r>
              <w:rPr>
                <w:rFonts w:ascii="Trebuchet MS" w:hAnsi="Trebuchet MS"/>
                <w:sz w:val="24"/>
              </w:rPr>
              <w:t>31-</w:t>
            </w:r>
            <w:r>
              <w:rPr>
                <w:rFonts w:ascii="Trebuchet MS" w:hAnsi="Trebuchet MS"/>
                <w:spacing w:val="-3"/>
                <w:sz w:val="24"/>
              </w:rPr>
              <w:t xml:space="preserve"> </w:t>
            </w:r>
            <w:r>
              <w:rPr>
                <w:rFonts w:ascii="Trebuchet MS" w:hAnsi="Trebuchet MS"/>
                <w:sz w:val="24"/>
              </w:rPr>
              <w:t>40</w:t>
            </w:r>
            <w:r>
              <w:rPr>
                <w:rFonts w:ascii="Trebuchet MS" w:hAnsi="Trebuchet MS"/>
                <w:spacing w:val="-5"/>
                <w:sz w:val="24"/>
              </w:rPr>
              <w:t xml:space="preserve"> </w:t>
            </w:r>
            <w:r>
              <w:rPr>
                <w:rFonts w:ascii="Trebuchet MS" w:hAnsi="Trebuchet MS"/>
                <w:sz w:val="24"/>
              </w:rPr>
              <w:t>days</w:t>
            </w:r>
            <w:r>
              <w:rPr>
                <w:rFonts w:ascii="Trebuchet MS" w:hAnsi="Trebuchet MS"/>
                <w:spacing w:val="-2"/>
                <w:sz w:val="24"/>
              </w:rPr>
              <w:t xml:space="preserve"> </w:t>
            </w:r>
            <w:r>
              <w:rPr>
                <w:rFonts w:ascii="Trebuchet MS" w:hAnsi="Trebuchet MS"/>
                <w:sz w:val="24"/>
              </w:rPr>
              <w:t>–</w:t>
            </w:r>
            <w:r>
              <w:rPr>
                <w:rFonts w:ascii="Trebuchet MS" w:hAnsi="Trebuchet MS"/>
                <w:spacing w:val="-3"/>
                <w:sz w:val="24"/>
              </w:rPr>
              <w:t xml:space="preserve"> </w:t>
            </w:r>
            <w:r>
              <w:rPr>
                <w:rFonts w:ascii="Trebuchet MS" w:hAnsi="Trebuchet MS"/>
                <w:sz w:val="24"/>
              </w:rPr>
              <w:t>10</w:t>
            </w:r>
            <w:r>
              <w:rPr>
                <w:rFonts w:ascii="Trebuchet MS" w:hAnsi="Trebuchet MS"/>
                <w:spacing w:val="-5"/>
                <w:sz w:val="24"/>
              </w:rPr>
              <w:t xml:space="preserve"> </w:t>
            </w:r>
            <w:r>
              <w:rPr>
                <w:rFonts w:ascii="Trebuchet MS" w:hAnsi="Trebuchet MS"/>
                <w:sz w:val="24"/>
              </w:rPr>
              <w:t>Marks Undertaking letter LPO Period between 41- 90 days – 5 Marks</w:t>
            </w:r>
          </w:p>
          <w:p w14:paraId="04417090" w14:textId="77777777" w:rsidR="00421A93" w:rsidRDefault="00421A93" w:rsidP="00832B87">
            <w:pPr>
              <w:pStyle w:val="TableParagraph"/>
              <w:spacing w:line="265" w:lineRule="exact"/>
              <w:ind w:left="5"/>
              <w:rPr>
                <w:rFonts w:ascii="Trebuchet MS" w:hAnsi="Trebuchet MS"/>
                <w:sz w:val="24"/>
              </w:rPr>
            </w:pPr>
            <w:r>
              <w:rPr>
                <w:rFonts w:ascii="Trebuchet MS" w:hAnsi="Trebuchet MS"/>
                <w:sz w:val="24"/>
              </w:rPr>
              <w:t>No</w:t>
            </w:r>
            <w:r>
              <w:rPr>
                <w:rFonts w:ascii="Trebuchet MS" w:hAnsi="Trebuchet MS"/>
                <w:spacing w:val="-3"/>
                <w:sz w:val="24"/>
              </w:rPr>
              <w:t xml:space="preserve"> </w:t>
            </w:r>
            <w:r>
              <w:rPr>
                <w:rFonts w:ascii="Trebuchet MS" w:hAnsi="Trebuchet MS"/>
                <w:sz w:val="24"/>
              </w:rPr>
              <w:t>undertaking</w:t>
            </w:r>
            <w:r>
              <w:rPr>
                <w:rFonts w:ascii="Trebuchet MS" w:hAnsi="Trebuchet MS"/>
                <w:spacing w:val="-2"/>
                <w:sz w:val="24"/>
              </w:rPr>
              <w:t xml:space="preserve"> </w:t>
            </w:r>
            <w:r>
              <w:rPr>
                <w:rFonts w:ascii="Trebuchet MS" w:hAnsi="Trebuchet MS"/>
                <w:sz w:val="24"/>
              </w:rPr>
              <w:t>letter</w:t>
            </w:r>
            <w:r>
              <w:rPr>
                <w:rFonts w:ascii="Trebuchet MS" w:hAnsi="Trebuchet MS"/>
                <w:spacing w:val="-4"/>
                <w:sz w:val="24"/>
              </w:rPr>
              <w:t xml:space="preserve"> </w:t>
            </w:r>
            <w:r>
              <w:rPr>
                <w:rFonts w:ascii="Trebuchet MS" w:hAnsi="Trebuchet MS"/>
                <w:sz w:val="24"/>
              </w:rPr>
              <w:t>–</w:t>
            </w:r>
            <w:r>
              <w:rPr>
                <w:rFonts w:ascii="Trebuchet MS" w:hAnsi="Trebuchet MS"/>
                <w:spacing w:val="-2"/>
                <w:sz w:val="24"/>
              </w:rPr>
              <w:t xml:space="preserve"> </w:t>
            </w:r>
            <w:r>
              <w:rPr>
                <w:rFonts w:ascii="Trebuchet MS" w:hAnsi="Trebuchet MS"/>
                <w:sz w:val="24"/>
              </w:rPr>
              <w:t>zero-</w:t>
            </w:r>
            <w:r>
              <w:rPr>
                <w:rFonts w:ascii="Trebuchet MS" w:hAnsi="Trebuchet MS"/>
                <w:spacing w:val="-2"/>
                <w:sz w:val="24"/>
              </w:rPr>
              <w:t xml:space="preserve"> </w:t>
            </w:r>
            <w:r>
              <w:rPr>
                <w:rFonts w:ascii="Trebuchet MS" w:hAnsi="Trebuchet MS"/>
                <w:spacing w:val="-4"/>
                <w:sz w:val="24"/>
              </w:rPr>
              <w:t>marks</w:t>
            </w:r>
          </w:p>
        </w:tc>
        <w:tc>
          <w:tcPr>
            <w:tcW w:w="1277" w:type="dxa"/>
          </w:tcPr>
          <w:p w14:paraId="5D87F3F7" w14:textId="77777777" w:rsidR="00421A93" w:rsidRDefault="00421A93" w:rsidP="00832B87">
            <w:pPr>
              <w:pStyle w:val="TableParagraph"/>
              <w:spacing w:before="221"/>
              <w:ind w:left="30" w:right="123"/>
              <w:jc w:val="center"/>
              <w:rPr>
                <w:rFonts w:ascii="Trebuchet MS"/>
                <w:b/>
                <w:sz w:val="24"/>
              </w:rPr>
            </w:pPr>
            <w:r>
              <w:rPr>
                <w:rFonts w:ascii="Trebuchet MS"/>
                <w:b/>
                <w:spacing w:val="-5"/>
                <w:sz w:val="24"/>
              </w:rPr>
              <w:t>20</w:t>
            </w:r>
          </w:p>
        </w:tc>
      </w:tr>
      <w:tr w:rsidR="00421A93" w14:paraId="36408213" w14:textId="77777777" w:rsidTr="00832B87">
        <w:trPr>
          <w:trHeight w:val="1070"/>
        </w:trPr>
        <w:tc>
          <w:tcPr>
            <w:tcW w:w="1560" w:type="dxa"/>
          </w:tcPr>
          <w:p w14:paraId="0135240E" w14:textId="77777777" w:rsidR="00421A93" w:rsidRDefault="00421A93" w:rsidP="00832B87">
            <w:pPr>
              <w:pStyle w:val="TableParagraph"/>
              <w:spacing w:before="60"/>
              <w:ind w:left="91"/>
              <w:rPr>
                <w:rFonts w:ascii="Trebuchet MS"/>
                <w:sz w:val="24"/>
              </w:rPr>
            </w:pPr>
            <w:r>
              <w:rPr>
                <w:rFonts w:ascii="Trebuchet MS"/>
                <w:sz w:val="24"/>
              </w:rPr>
              <w:t>Price</w:t>
            </w:r>
            <w:r>
              <w:rPr>
                <w:rFonts w:ascii="Trebuchet MS"/>
                <w:spacing w:val="-5"/>
                <w:sz w:val="24"/>
              </w:rPr>
              <w:t xml:space="preserve"> </w:t>
            </w:r>
            <w:r>
              <w:rPr>
                <w:rFonts w:ascii="Trebuchet MS"/>
                <w:spacing w:val="-2"/>
                <w:sz w:val="24"/>
              </w:rPr>
              <w:t>Validity</w:t>
            </w:r>
          </w:p>
        </w:tc>
        <w:tc>
          <w:tcPr>
            <w:tcW w:w="7230" w:type="dxa"/>
          </w:tcPr>
          <w:p w14:paraId="6EB4E834" w14:textId="77777777" w:rsidR="00421A93" w:rsidRDefault="00421A93" w:rsidP="00832B87">
            <w:pPr>
              <w:pStyle w:val="TableParagraph"/>
              <w:spacing w:line="213" w:lineRule="auto"/>
              <w:ind w:left="93"/>
              <w:rPr>
                <w:rFonts w:ascii="Trebuchet MS"/>
                <w:sz w:val="24"/>
              </w:rPr>
            </w:pPr>
            <w:r>
              <w:rPr>
                <w:rFonts w:ascii="Trebuchet MS"/>
                <w:spacing w:val="-4"/>
                <w:sz w:val="24"/>
              </w:rPr>
              <w:t>Must</w:t>
            </w:r>
            <w:r>
              <w:rPr>
                <w:rFonts w:ascii="Trebuchet MS"/>
                <w:spacing w:val="-12"/>
                <w:sz w:val="24"/>
              </w:rPr>
              <w:t xml:space="preserve"> </w:t>
            </w:r>
            <w:r>
              <w:rPr>
                <w:rFonts w:ascii="Trebuchet MS"/>
                <w:spacing w:val="-4"/>
                <w:sz w:val="24"/>
              </w:rPr>
              <w:t>submit</w:t>
            </w:r>
            <w:r>
              <w:rPr>
                <w:rFonts w:ascii="Trebuchet MS"/>
                <w:spacing w:val="-14"/>
                <w:sz w:val="24"/>
              </w:rPr>
              <w:t xml:space="preserve"> </w:t>
            </w:r>
            <w:r>
              <w:rPr>
                <w:rFonts w:ascii="Trebuchet MS"/>
                <w:spacing w:val="-4"/>
                <w:sz w:val="24"/>
              </w:rPr>
              <w:t>a</w:t>
            </w:r>
            <w:r>
              <w:rPr>
                <w:rFonts w:ascii="Trebuchet MS"/>
                <w:spacing w:val="-11"/>
                <w:sz w:val="24"/>
              </w:rPr>
              <w:t xml:space="preserve"> </w:t>
            </w:r>
            <w:r>
              <w:rPr>
                <w:rFonts w:ascii="Trebuchet MS"/>
                <w:spacing w:val="-4"/>
                <w:sz w:val="24"/>
              </w:rPr>
              <w:t>written</w:t>
            </w:r>
            <w:r>
              <w:rPr>
                <w:rFonts w:ascii="Trebuchet MS"/>
                <w:spacing w:val="-12"/>
                <w:sz w:val="24"/>
              </w:rPr>
              <w:t xml:space="preserve"> </w:t>
            </w:r>
            <w:r>
              <w:rPr>
                <w:rFonts w:ascii="Trebuchet MS"/>
                <w:spacing w:val="-4"/>
                <w:sz w:val="24"/>
              </w:rPr>
              <w:t>undertaking</w:t>
            </w:r>
            <w:r>
              <w:rPr>
                <w:rFonts w:ascii="Trebuchet MS"/>
                <w:spacing w:val="-13"/>
                <w:sz w:val="24"/>
              </w:rPr>
              <w:t xml:space="preserve"> </w:t>
            </w:r>
            <w:r>
              <w:rPr>
                <w:rFonts w:ascii="Trebuchet MS"/>
                <w:spacing w:val="-4"/>
                <w:sz w:val="24"/>
              </w:rPr>
              <w:t>to</w:t>
            </w:r>
            <w:r>
              <w:rPr>
                <w:rFonts w:ascii="Trebuchet MS"/>
                <w:spacing w:val="-12"/>
                <w:sz w:val="24"/>
              </w:rPr>
              <w:t xml:space="preserve"> </w:t>
            </w:r>
            <w:r>
              <w:rPr>
                <w:rFonts w:ascii="Trebuchet MS"/>
                <w:spacing w:val="-4"/>
                <w:sz w:val="24"/>
              </w:rPr>
              <w:t>hold</w:t>
            </w:r>
            <w:r>
              <w:rPr>
                <w:rFonts w:ascii="Trebuchet MS"/>
                <w:spacing w:val="-12"/>
                <w:sz w:val="24"/>
              </w:rPr>
              <w:t xml:space="preserve"> </w:t>
            </w:r>
            <w:r>
              <w:rPr>
                <w:rFonts w:ascii="Trebuchet MS"/>
                <w:spacing w:val="-4"/>
                <w:sz w:val="24"/>
              </w:rPr>
              <w:t>the</w:t>
            </w:r>
            <w:r>
              <w:rPr>
                <w:rFonts w:ascii="Trebuchet MS"/>
                <w:spacing w:val="-14"/>
                <w:sz w:val="24"/>
              </w:rPr>
              <w:t xml:space="preserve"> </w:t>
            </w:r>
            <w:r>
              <w:rPr>
                <w:rFonts w:ascii="Trebuchet MS"/>
                <w:spacing w:val="-4"/>
                <w:sz w:val="24"/>
              </w:rPr>
              <w:t>prices</w:t>
            </w:r>
            <w:r>
              <w:rPr>
                <w:rFonts w:ascii="Trebuchet MS"/>
                <w:spacing w:val="-14"/>
                <w:sz w:val="24"/>
              </w:rPr>
              <w:t xml:space="preserve"> </w:t>
            </w:r>
            <w:r>
              <w:rPr>
                <w:rFonts w:ascii="Trebuchet MS"/>
                <w:spacing w:val="-4"/>
                <w:sz w:val="24"/>
              </w:rPr>
              <w:t>as</w:t>
            </w:r>
            <w:r>
              <w:rPr>
                <w:rFonts w:ascii="Trebuchet MS"/>
                <w:spacing w:val="-14"/>
                <w:sz w:val="24"/>
              </w:rPr>
              <w:t xml:space="preserve"> </w:t>
            </w:r>
            <w:r>
              <w:rPr>
                <w:rFonts w:ascii="Trebuchet MS"/>
                <w:spacing w:val="-4"/>
                <w:sz w:val="24"/>
              </w:rPr>
              <w:t>awarded</w:t>
            </w:r>
            <w:r>
              <w:rPr>
                <w:rFonts w:ascii="Trebuchet MS"/>
                <w:spacing w:val="-14"/>
                <w:sz w:val="24"/>
              </w:rPr>
              <w:t xml:space="preserve"> </w:t>
            </w:r>
            <w:r>
              <w:rPr>
                <w:rFonts w:ascii="Trebuchet MS"/>
                <w:spacing w:val="-4"/>
                <w:sz w:val="24"/>
              </w:rPr>
              <w:t xml:space="preserve">in </w:t>
            </w:r>
            <w:r>
              <w:rPr>
                <w:rFonts w:ascii="Trebuchet MS"/>
                <w:sz w:val="24"/>
              </w:rPr>
              <w:t>the entire contract period.</w:t>
            </w:r>
          </w:p>
          <w:p w14:paraId="17216A53" w14:textId="4FBCA434" w:rsidR="00421A93" w:rsidRPr="00240AF9" w:rsidRDefault="00421A93" w:rsidP="00240AF9">
            <w:pPr>
              <w:pStyle w:val="TableParagraph"/>
              <w:spacing w:line="213" w:lineRule="auto"/>
              <w:ind w:left="93"/>
              <w:rPr>
                <w:rFonts w:ascii="Trebuchet MS" w:hAnsi="Trebuchet MS"/>
                <w:sz w:val="24"/>
              </w:rPr>
            </w:pPr>
            <w:r>
              <w:rPr>
                <w:rFonts w:ascii="Trebuchet MS" w:hAnsi="Trebuchet MS"/>
                <w:spacing w:val="-4"/>
                <w:sz w:val="24"/>
              </w:rPr>
              <w:t>Undertaking</w:t>
            </w:r>
            <w:r>
              <w:rPr>
                <w:rFonts w:ascii="Trebuchet MS" w:hAnsi="Trebuchet MS"/>
                <w:spacing w:val="-15"/>
                <w:sz w:val="24"/>
              </w:rPr>
              <w:t xml:space="preserve"> </w:t>
            </w:r>
            <w:r>
              <w:rPr>
                <w:rFonts w:ascii="Trebuchet MS" w:hAnsi="Trebuchet MS"/>
                <w:spacing w:val="-4"/>
                <w:sz w:val="24"/>
              </w:rPr>
              <w:t>to</w:t>
            </w:r>
            <w:r>
              <w:rPr>
                <w:rFonts w:ascii="Trebuchet MS" w:hAnsi="Trebuchet MS"/>
                <w:spacing w:val="-14"/>
                <w:sz w:val="24"/>
              </w:rPr>
              <w:t xml:space="preserve"> </w:t>
            </w:r>
            <w:r>
              <w:rPr>
                <w:rFonts w:ascii="Trebuchet MS" w:hAnsi="Trebuchet MS"/>
                <w:spacing w:val="-4"/>
                <w:sz w:val="24"/>
              </w:rPr>
              <w:t>Hold</w:t>
            </w:r>
            <w:r>
              <w:rPr>
                <w:rFonts w:ascii="Trebuchet MS" w:hAnsi="Trebuchet MS"/>
                <w:spacing w:val="-13"/>
                <w:sz w:val="24"/>
              </w:rPr>
              <w:t xml:space="preserve"> </w:t>
            </w:r>
            <w:r>
              <w:rPr>
                <w:rFonts w:ascii="Trebuchet MS" w:hAnsi="Trebuchet MS"/>
                <w:spacing w:val="-4"/>
                <w:sz w:val="24"/>
              </w:rPr>
              <w:t>Prices</w:t>
            </w:r>
            <w:r>
              <w:rPr>
                <w:rFonts w:ascii="Trebuchet MS" w:hAnsi="Trebuchet MS"/>
                <w:spacing w:val="-14"/>
                <w:sz w:val="24"/>
              </w:rPr>
              <w:t xml:space="preserve"> </w:t>
            </w:r>
            <w:r>
              <w:rPr>
                <w:rFonts w:ascii="Trebuchet MS" w:hAnsi="Trebuchet MS"/>
                <w:spacing w:val="-4"/>
                <w:sz w:val="24"/>
              </w:rPr>
              <w:t>Within</w:t>
            </w:r>
            <w:r>
              <w:rPr>
                <w:rFonts w:ascii="Trebuchet MS" w:hAnsi="Trebuchet MS"/>
                <w:spacing w:val="-14"/>
                <w:sz w:val="24"/>
              </w:rPr>
              <w:t xml:space="preserve"> </w:t>
            </w:r>
            <w:r>
              <w:rPr>
                <w:rFonts w:ascii="Trebuchet MS" w:hAnsi="Trebuchet MS"/>
                <w:spacing w:val="-4"/>
                <w:sz w:val="24"/>
              </w:rPr>
              <w:t>contract</w:t>
            </w:r>
            <w:r>
              <w:rPr>
                <w:rFonts w:ascii="Trebuchet MS" w:hAnsi="Trebuchet MS"/>
                <w:spacing w:val="-12"/>
                <w:sz w:val="24"/>
              </w:rPr>
              <w:t xml:space="preserve"> </w:t>
            </w:r>
            <w:r>
              <w:rPr>
                <w:rFonts w:ascii="Trebuchet MS" w:hAnsi="Trebuchet MS"/>
                <w:spacing w:val="-4"/>
                <w:sz w:val="24"/>
              </w:rPr>
              <w:t>period</w:t>
            </w:r>
            <w:r>
              <w:rPr>
                <w:rFonts w:ascii="Trebuchet MS" w:hAnsi="Trebuchet MS"/>
                <w:spacing w:val="-15"/>
                <w:sz w:val="24"/>
              </w:rPr>
              <w:t xml:space="preserve"> </w:t>
            </w:r>
            <w:r>
              <w:rPr>
                <w:rFonts w:ascii="Trebuchet MS" w:hAnsi="Trebuchet MS"/>
                <w:spacing w:val="-4"/>
                <w:sz w:val="24"/>
              </w:rPr>
              <w:t>of</w:t>
            </w:r>
            <w:r>
              <w:rPr>
                <w:rFonts w:ascii="Trebuchet MS" w:hAnsi="Trebuchet MS"/>
                <w:spacing w:val="-12"/>
                <w:sz w:val="24"/>
              </w:rPr>
              <w:t xml:space="preserve"> </w:t>
            </w:r>
            <w:r>
              <w:rPr>
                <w:rFonts w:ascii="Trebuchet MS" w:hAnsi="Trebuchet MS"/>
                <w:spacing w:val="-4"/>
                <w:sz w:val="24"/>
              </w:rPr>
              <w:t>24</w:t>
            </w:r>
            <w:r>
              <w:rPr>
                <w:rFonts w:ascii="Trebuchet MS" w:hAnsi="Trebuchet MS"/>
                <w:spacing w:val="-14"/>
                <w:sz w:val="24"/>
              </w:rPr>
              <w:t xml:space="preserve"> </w:t>
            </w:r>
            <w:r>
              <w:rPr>
                <w:rFonts w:ascii="Trebuchet MS" w:hAnsi="Trebuchet MS"/>
                <w:spacing w:val="-4"/>
                <w:sz w:val="24"/>
              </w:rPr>
              <w:t>months</w:t>
            </w:r>
            <w:r>
              <w:rPr>
                <w:rFonts w:ascii="Trebuchet MS" w:hAnsi="Trebuchet MS"/>
                <w:spacing w:val="-13"/>
                <w:sz w:val="24"/>
              </w:rPr>
              <w:t xml:space="preserve"> </w:t>
            </w:r>
            <w:r>
              <w:rPr>
                <w:rFonts w:ascii="Trebuchet MS" w:hAnsi="Trebuchet MS"/>
                <w:spacing w:val="-4"/>
                <w:sz w:val="24"/>
              </w:rPr>
              <w:t>–</w:t>
            </w:r>
            <w:r>
              <w:rPr>
                <w:rFonts w:ascii="Trebuchet MS" w:hAnsi="Trebuchet MS"/>
                <w:spacing w:val="-13"/>
                <w:sz w:val="24"/>
              </w:rPr>
              <w:t xml:space="preserve"> </w:t>
            </w:r>
            <w:r>
              <w:rPr>
                <w:rFonts w:ascii="Trebuchet MS" w:hAnsi="Trebuchet MS"/>
                <w:spacing w:val="-4"/>
                <w:sz w:val="24"/>
              </w:rPr>
              <w:t xml:space="preserve">20 </w:t>
            </w:r>
            <w:r>
              <w:rPr>
                <w:rFonts w:ascii="Trebuchet MS" w:hAnsi="Trebuchet MS"/>
                <w:spacing w:val="-2"/>
                <w:sz w:val="24"/>
              </w:rPr>
              <w:t>Marks</w:t>
            </w:r>
          </w:p>
          <w:p w14:paraId="77F8BF2D" w14:textId="77777777" w:rsidR="00421A93" w:rsidRDefault="00421A93" w:rsidP="00832B87">
            <w:pPr>
              <w:pStyle w:val="TableParagraph"/>
              <w:spacing w:line="248" w:lineRule="exact"/>
              <w:ind w:left="93" w:right="457"/>
              <w:rPr>
                <w:rFonts w:ascii="Trebuchet MS" w:hAnsi="Trebuchet MS"/>
                <w:sz w:val="24"/>
              </w:rPr>
            </w:pPr>
            <w:r>
              <w:rPr>
                <w:rFonts w:ascii="Trebuchet MS" w:hAnsi="Trebuchet MS"/>
                <w:sz w:val="24"/>
              </w:rPr>
              <w:t>No undertaking – zero marks</w:t>
            </w:r>
          </w:p>
        </w:tc>
        <w:tc>
          <w:tcPr>
            <w:tcW w:w="1277" w:type="dxa"/>
          </w:tcPr>
          <w:p w14:paraId="1CCB1710"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20</w:t>
            </w:r>
          </w:p>
        </w:tc>
      </w:tr>
      <w:tr w:rsidR="00421A93" w14:paraId="11A74139" w14:textId="77777777" w:rsidTr="00832B87">
        <w:trPr>
          <w:trHeight w:val="2152"/>
        </w:trPr>
        <w:tc>
          <w:tcPr>
            <w:tcW w:w="1560" w:type="dxa"/>
          </w:tcPr>
          <w:p w14:paraId="63CAF4C2" w14:textId="77777777" w:rsidR="00421A93" w:rsidRDefault="00421A93" w:rsidP="00832B87">
            <w:pPr>
              <w:pStyle w:val="TableParagraph"/>
              <w:spacing w:before="57"/>
              <w:ind w:left="91"/>
              <w:rPr>
                <w:rFonts w:ascii="Trebuchet MS"/>
                <w:sz w:val="24"/>
              </w:rPr>
            </w:pPr>
            <w:r>
              <w:rPr>
                <w:rFonts w:ascii="Trebuchet MS"/>
                <w:spacing w:val="-2"/>
                <w:sz w:val="24"/>
              </w:rPr>
              <w:t>Experience</w:t>
            </w:r>
          </w:p>
        </w:tc>
        <w:tc>
          <w:tcPr>
            <w:tcW w:w="7230" w:type="dxa"/>
          </w:tcPr>
          <w:p w14:paraId="7C1C98DB" w14:textId="77777777" w:rsidR="00421A93" w:rsidRDefault="00421A93" w:rsidP="00832B87">
            <w:pPr>
              <w:pStyle w:val="TableParagraph"/>
              <w:spacing w:before="57" w:line="279" w:lineRule="exact"/>
              <w:ind w:left="93"/>
              <w:rPr>
                <w:rFonts w:ascii="Trebuchet MS"/>
                <w:sz w:val="24"/>
              </w:rPr>
            </w:pPr>
            <w:r>
              <w:rPr>
                <w:rFonts w:ascii="Trebuchet MS"/>
                <w:sz w:val="24"/>
              </w:rPr>
              <w:t>Proof</w:t>
            </w:r>
            <w:r>
              <w:rPr>
                <w:rFonts w:ascii="Trebuchet MS"/>
                <w:spacing w:val="-6"/>
                <w:sz w:val="24"/>
              </w:rPr>
              <w:t xml:space="preserve"> </w:t>
            </w:r>
            <w:r>
              <w:rPr>
                <w:rFonts w:ascii="Trebuchet MS"/>
                <w:sz w:val="24"/>
              </w:rPr>
              <w:t>of</w:t>
            </w:r>
            <w:r>
              <w:rPr>
                <w:rFonts w:ascii="Trebuchet MS"/>
                <w:spacing w:val="-6"/>
                <w:sz w:val="24"/>
              </w:rPr>
              <w:t xml:space="preserve"> </w:t>
            </w:r>
            <w:r>
              <w:rPr>
                <w:rFonts w:ascii="Trebuchet MS"/>
                <w:sz w:val="24"/>
              </w:rPr>
              <w:t>experience</w:t>
            </w:r>
            <w:r>
              <w:rPr>
                <w:rFonts w:ascii="Trebuchet MS"/>
                <w:spacing w:val="-2"/>
                <w:sz w:val="24"/>
              </w:rPr>
              <w:t xml:space="preserve"> </w:t>
            </w:r>
            <w:r>
              <w:rPr>
                <w:rFonts w:ascii="Trebuchet MS"/>
                <w:sz w:val="24"/>
              </w:rPr>
              <w:t>from</w:t>
            </w:r>
            <w:r>
              <w:rPr>
                <w:rFonts w:ascii="Trebuchet MS"/>
                <w:spacing w:val="-4"/>
                <w:sz w:val="24"/>
              </w:rPr>
              <w:t xml:space="preserve"> </w:t>
            </w:r>
            <w:r>
              <w:rPr>
                <w:rFonts w:ascii="Trebuchet MS"/>
                <w:sz w:val="24"/>
              </w:rPr>
              <w:t>two</w:t>
            </w:r>
            <w:r>
              <w:rPr>
                <w:rFonts w:ascii="Trebuchet MS"/>
                <w:spacing w:val="-1"/>
                <w:sz w:val="24"/>
              </w:rPr>
              <w:t xml:space="preserve"> </w:t>
            </w:r>
            <w:r>
              <w:rPr>
                <w:rFonts w:ascii="Trebuchet MS"/>
                <w:sz w:val="24"/>
              </w:rPr>
              <w:t>(2)</w:t>
            </w:r>
            <w:r>
              <w:rPr>
                <w:rFonts w:ascii="Trebuchet MS"/>
                <w:spacing w:val="-3"/>
                <w:sz w:val="24"/>
              </w:rPr>
              <w:t xml:space="preserve"> </w:t>
            </w:r>
            <w:r>
              <w:rPr>
                <w:rFonts w:ascii="Trebuchet MS"/>
                <w:sz w:val="24"/>
              </w:rPr>
              <w:t>institutions</w:t>
            </w:r>
            <w:r>
              <w:rPr>
                <w:rFonts w:ascii="Trebuchet MS"/>
                <w:spacing w:val="-6"/>
                <w:sz w:val="24"/>
              </w:rPr>
              <w:t xml:space="preserve"> </w:t>
            </w:r>
            <w:r>
              <w:rPr>
                <w:rFonts w:ascii="Trebuchet MS"/>
                <w:sz w:val="24"/>
              </w:rPr>
              <w:t>in</w:t>
            </w:r>
            <w:r>
              <w:rPr>
                <w:rFonts w:ascii="Trebuchet MS"/>
                <w:spacing w:val="-7"/>
                <w:sz w:val="24"/>
              </w:rPr>
              <w:t xml:space="preserve"> </w:t>
            </w:r>
            <w:r>
              <w:rPr>
                <w:rFonts w:ascii="Trebuchet MS"/>
                <w:sz w:val="24"/>
              </w:rPr>
              <w:t>related</w:t>
            </w:r>
            <w:r>
              <w:rPr>
                <w:rFonts w:ascii="Trebuchet MS"/>
                <w:spacing w:val="8"/>
                <w:sz w:val="24"/>
              </w:rPr>
              <w:t xml:space="preserve"> </w:t>
            </w:r>
            <w:r>
              <w:rPr>
                <w:rFonts w:ascii="Trebuchet MS"/>
                <w:spacing w:val="-2"/>
                <w:sz w:val="24"/>
              </w:rPr>
              <w:t>business</w:t>
            </w:r>
          </w:p>
          <w:p w14:paraId="7020F65A" w14:textId="77777777" w:rsidR="00421A93" w:rsidRDefault="00421A93" w:rsidP="00832B87">
            <w:pPr>
              <w:pStyle w:val="TableParagraph"/>
              <w:spacing w:line="278" w:lineRule="exact"/>
              <w:ind w:left="93"/>
              <w:rPr>
                <w:rFonts w:ascii="Trebuchet MS" w:hAnsi="Trebuchet MS"/>
                <w:sz w:val="24"/>
              </w:rPr>
            </w:pPr>
            <w:r>
              <w:rPr>
                <w:rFonts w:ascii="Trebuchet MS" w:hAnsi="Trebuchet MS"/>
                <w:sz w:val="24"/>
              </w:rPr>
              <w:t>.…(fill</w:t>
            </w:r>
            <w:r>
              <w:rPr>
                <w:rFonts w:ascii="Trebuchet MS" w:hAnsi="Trebuchet MS"/>
                <w:spacing w:val="-6"/>
                <w:sz w:val="24"/>
              </w:rPr>
              <w:t xml:space="preserve"> </w:t>
            </w:r>
            <w:r>
              <w:rPr>
                <w:rFonts w:ascii="Trebuchet MS" w:hAnsi="Trebuchet MS"/>
                <w:sz w:val="24"/>
              </w:rPr>
              <w:t>the</w:t>
            </w:r>
            <w:r>
              <w:rPr>
                <w:rFonts w:ascii="Trebuchet MS" w:hAnsi="Trebuchet MS"/>
                <w:spacing w:val="-4"/>
                <w:sz w:val="24"/>
              </w:rPr>
              <w:t xml:space="preserve"> </w:t>
            </w:r>
            <w:r>
              <w:rPr>
                <w:rFonts w:ascii="Trebuchet MS" w:hAnsi="Trebuchet MS"/>
                <w:sz w:val="24"/>
              </w:rPr>
              <w:t>recommendation</w:t>
            </w:r>
            <w:r>
              <w:rPr>
                <w:rFonts w:ascii="Trebuchet MS" w:hAnsi="Trebuchet MS"/>
                <w:spacing w:val="-3"/>
                <w:sz w:val="24"/>
              </w:rPr>
              <w:t xml:space="preserve"> </w:t>
            </w:r>
            <w:r>
              <w:rPr>
                <w:rFonts w:ascii="Trebuchet MS" w:hAnsi="Trebuchet MS"/>
                <w:spacing w:val="-4"/>
                <w:sz w:val="24"/>
              </w:rPr>
              <w:t>form</w:t>
            </w:r>
          </w:p>
          <w:p w14:paraId="3B97D102" w14:textId="77777777" w:rsidR="00421A93" w:rsidRDefault="00421A93" w:rsidP="00832B87">
            <w:pPr>
              <w:pStyle w:val="TableParagraph"/>
              <w:spacing w:line="290" w:lineRule="auto"/>
              <w:ind w:left="93" w:right="457"/>
              <w:rPr>
                <w:rFonts w:ascii="Trebuchet MS"/>
                <w:sz w:val="24"/>
              </w:rPr>
            </w:pPr>
            <w:r>
              <w:rPr>
                <w:rFonts w:ascii="Trebuchet MS"/>
                <w:sz w:val="24"/>
              </w:rPr>
              <w:t>in</w:t>
            </w:r>
            <w:r>
              <w:rPr>
                <w:rFonts w:ascii="Trebuchet MS"/>
                <w:spacing w:val="-4"/>
                <w:sz w:val="24"/>
              </w:rPr>
              <w:t xml:space="preserve"> </w:t>
            </w:r>
            <w:r>
              <w:rPr>
                <w:rFonts w:ascii="Trebuchet MS"/>
                <w:sz w:val="24"/>
              </w:rPr>
              <w:t>the</w:t>
            </w:r>
            <w:r>
              <w:rPr>
                <w:rFonts w:ascii="Trebuchet MS"/>
                <w:spacing w:val="-4"/>
                <w:sz w:val="24"/>
              </w:rPr>
              <w:t xml:space="preserve"> </w:t>
            </w:r>
            <w:r>
              <w:rPr>
                <w:rFonts w:ascii="Trebuchet MS"/>
                <w:sz w:val="24"/>
              </w:rPr>
              <w:t>format</w:t>
            </w:r>
            <w:r>
              <w:rPr>
                <w:rFonts w:ascii="Trebuchet MS"/>
                <w:spacing w:val="-4"/>
                <w:sz w:val="24"/>
              </w:rPr>
              <w:t xml:space="preserve"> </w:t>
            </w:r>
            <w:r>
              <w:rPr>
                <w:rFonts w:ascii="Trebuchet MS"/>
                <w:sz w:val="24"/>
              </w:rPr>
              <w:t>provided</w:t>
            </w:r>
            <w:r>
              <w:rPr>
                <w:rFonts w:ascii="Trebuchet MS"/>
                <w:spacing w:val="-6"/>
                <w:sz w:val="24"/>
              </w:rPr>
              <w:t xml:space="preserve"> </w:t>
            </w:r>
            <w:r>
              <w:rPr>
                <w:rFonts w:ascii="Trebuchet MS"/>
                <w:sz w:val="24"/>
              </w:rPr>
              <w:t>and</w:t>
            </w:r>
            <w:r>
              <w:rPr>
                <w:rFonts w:ascii="Trebuchet MS"/>
                <w:spacing w:val="-4"/>
                <w:sz w:val="24"/>
              </w:rPr>
              <w:t xml:space="preserve"> </w:t>
            </w:r>
            <w:r>
              <w:rPr>
                <w:rFonts w:ascii="Trebuchet MS"/>
                <w:sz w:val="24"/>
              </w:rPr>
              <w:t>should</w:t>
            </w:r>
            <w:r>
              <w:rPr>
                <w:rFonts w:ascii="Trebuchet MS"/>
                <w:spacing w:val="-4"/>
                <w:sz w:val="24"/>
              </w:rPr>
              <w:t xml:space="preserve"> </w:t>
            </w:r>
            <w:r>
              <w:rPr>
                <w:rFonts w:ascii="Trebuchet MS"/>
                <w:sz w:val="24"/>
              </w:rPr>
              <w:t>be</w:t>
            </w:r>
            <w:r>
              <w:rPr>
                <w:rFonts w:ascii="Trebuchet MS"/>
                <w:spacing w:val="-4"/>
                <w:sz w:val="24"/>
              </w:rPr>
              <w:t xml:space="preserve"> </w:t>
            </w:r>
            <w:r>
              <w:rPr>
                <w:rFonts w:ascii="Trebuchet MS"/>
                <w:sz w:val="24"/>
              </w:rPr>
              <w:t>signed</w:t>
            </w:r>
            <w:r>
              <w:rPr>
                <w:rFonts w:ascii="Trebuchet MS"/>
                <w:spacing w:val="-4"/>
                <w:sz w:val="24"/>
              </w:rPr>
              <w:t xml:space="preserve"> </w:t>
            </w:r>
            <w:r>
              <w:rPr>
                <w:rFonts w:ascii="Trebuchet MS"/>
                <w:sz w:val="24"/>
              </w:rPr>
              <w:t>and</w:t>
            </w:r>
            <w:r>
              <w:rPr>
                <w:rFonts w:ascii="Trebuchet MS"/>
                <w:spacing w:val="-4"/>
                <w:sz w:val="24"/>
              </w:rPr>
              <w:t xml:space="preserve"> </w:t>
            </w:r>
            <w:r>
              <w:rPr>
                <w:rFonts w:ascii="Trebuchet MS"/>
                <w:sz w:val="24"/>
              </w:rPr>
              <w:t>stamped) One reference- 15 Marks</w:t>
            </w:r>
          </w:p>
          <w:p w14:paraId="4A3A0C5F" w14:textId="77777777" w:rsidR="00421A93" w:rsidRDefault="00421A93" w:rsidP="00832B87">
            <w:pPr>
              <w:pStyle w:val="TableParagraph"/>
              <w:spacing w:line="290" w:lineRule="auto"/>
              <w:ind w:left="93" w:right="4103"/>
              <w:rPr>
                <w:rFonts w:ascii="Trebuchet MS" w:hAnsi="Trebuchet MS"/>
                <w:sz w:val="24"/>
              </w:rPr>
            </w:pPr>
            <w:r>
              <w:rPr>
                <w:rFonts w:ascii="Trebuchet MS" w:hAnsi="Trebuchet MS"/>
                <w:sz w:val="24"/>
              </w:rPr>
              <w:t>Two reference – 30 marks No</w:t>
            </w:r>
            <w:r>
              <w:rPr>
                <w:rFonts w:ascii="Trebuchet MS" w:hAnsi="Trebuchet MS"/>
                <w:spacing w:val="-10"/>
                <w:sz w:val="24"/>
              </w:rPr>
              <w:t xml:space="preserve"> </w:t>
            </w:r>
            <w:r>
              <w:rPr>
                <w:rFonts w:ascii="Trebuchet MS" w:hAnsi="Trebuchet MS"/>
                <w:sz w:val="24"/>
              </w:rPr>
              <w:t>reference</w:t>
            </w:r>
            <w:r>
              <w:rPr>
                <w:rFonts w:ascii="Trebuchet MS" w:hAnsi="Trebuchet MS"/>
                <w:spacing w:val="-8"/>
                <w:sz w:val="24"/>
              </w:rPr>
              <w:t xml:space="preserve"> </w:t>
            </w:r>
            <w:r>
              <w:rPr>
                <w:rFonts w:ascii="Trebuchet MS" w:hAnsi="Trebuchet MS"/>
                <w:sz w:val="24"/>
              </w:rPr>
              <w:t>–</w:t>
            </w:r>
            <w:r>
              <w:rPr>
                <w:rFonts w:ascii="Trebuchet MS" w:hAnsi="Trebuchet MS"/>
                <w:spacing w:val="-10"/>
                <w:sz w:val="24"/>
              </w:rPr>
              <w:t xml:space="preserve"> </w:t>
            </w:r>
            <w:r>
              <w:rPr>
                <w:rFonts w:ascii="Trebuchet MS" w:hAnsi="Trebuchet MS"/>
                <w:sz w:val="24"/>
              </w:rPr>
              <w:t>zero</w:t>
            </w:r>
            <w:r>
              <w:rPr>
                <w:rFonts w:ascii="Trebuchet MS" w:hAnsi="Trebuchet MS"/>
                <w:spacing w:val="-10"/>
                <w:sz w:val="24"/>
              </w:rPr>
              <w:t xml:space="preserve"> </w:t>
            </w:r>
            <w:r>
              <w:rPr>
                <w:rFonts w:ascii="Trebuchet MS" w:hAnsi="Trebuchet MS"/>
                <w:sz w:val="24"/>
              </w:rPr>
              <w:t>marks</w:t>
            </w:r>
          </w:p>
        </w:tc>
        <w:tc>
          <w:tcPr>
            <w:tcW w:w="1277" w:type="dxa"/>
          </w:tcPr>
          <w:p w14:paraId="2FF97FC4" w14:textId="77777777" w:rsidR="00421A93" w:rsidRDefault="00421A93" w:rsidP="00832B87">
            <w:pPr>
              <w:pStyle w:val="TableParagraph"/>
              <w:spacing w:before="57"/>
              <w:ind w:left="123" w:right="93"/>
              <w:jc w:val="center"/>
              <w:rPr>
                <w:rFonts w:ascii="Trebuchet MS"/>
                <w:b/>
                <w:sz w:val="24"/>
              </w:rPr>
            </w:pPr>
            <w:r>
              <w:rPr>
                <w:rFonts w:ascii="Trebuchet MS"/>
                <w:b/>
                <w:spacing w:val="-5"/>
                <w:sz w:val="24"/>
              </w:rPr>
              <w:t>30</w:t>
            </w:r>
          </w:p>
        </w:tc>
      </w:tr>
      <w:tr w:rsidR="00421A93" w14:paraId="06A261AB" w14:textId="77777777" w:rsidTr="00832B87">
        <w:trPr>
          <w:trHeight w:val="3360"/>
        </w:trPr>
        <w:tc>
          <w:tcPr>
            <w:tcW w:w="1560" w:type="dxa"/>
          </w:tcPr>
          <w:p w14:paraId="587DD1F7" w14:textId="77777777" w:rsidR="00421A93" w:rsidRDefault="00421A93" w:rsidP="00832B87">
            <w:pPr>
              <w:pStyle w:val="TableParagraph"/>
              <w:spacing w:before="60"/>
              <w:ind w:left="91" w:right="73"/>
              <w:rPr>
                <w:rFonts w:ascii="Trebuchet MS"/>
                <w:sz w:val="24"/>
              </w:rPr>
            </w:pPr>
            <w:r>
              <w:rPr>
                <w:rFonts w:ascii="Trebuchet MS"/>
                <w:spacing w:val="-4"/>
                <w:sz w:val="24"/>
              </w:rPr>
              <w:t xml:space="preserve">Bank </w:t>
            </w:r>
            <w:r>
              <w:rPr>
                <w:rFonts w:ascii="Trebuchet MS"/>
                <w:spacing w:val="-2"/>
                <w:sz w:val="24"/>
              </w:rPr>
              <w:t xml:space="preserve">Reference/ </w:t>
            </w:r>
            <w:r>
              <w:rPr>
                <w:rFonts w:ascii="Trebuchet MS"/>
                <w:sz w:val="24"/>
              </w:rPr>
              <w:t xml:space="preserve">Letter of </w:t>
            </w:r>
            <w:r>
              <w:rPr>
                <w:rFonts w:ascii="Trebuchet MS"/>
                <w:spacing w:val="-4"/>
                <w:sz w:val="24"/>
              </w:rPr>
              <w:t xml:space="preserve">good </w:t>
            </w:r>
            <w:r>
              <w:rPr>
                <w:rFonts w:ascii="Trebuchet MS"/>
                <w:spacing w:val="-2"/>
                <w:sz w:val="24"/>
              </w:rPr>
              <w:t>standing.</w:t>
            </w:r>
          </w:p>
        </w:tc>
        <w:tc>
          <w:tcPr>
            <w:tcW w:w="7230" w:type="dxa"/>
          </w:tcPr>
          <w:p w14:paraId="6DECDBA7" w14:textId="77777777" w:rsidR="00421A93" w:rsidRDefault="00421A93" w:rsidP="00832B87">
            <w:pPr>
              <w:pStyle w:val="TableParagraph"/>
              <w:spacing w:before="56" w:line="220" w:lineRule="auto"/>
              <w:ind w:left="93" w:right="68"/>
              <w:rPr>
                <w:rFonts w:ascii="Trebuchet MS"/>
                <w:sz w:val="24"/>
              </w:rPr>
            </w:pPr>
            <w:r>
              <w:rPr>
                <w:rFonts w:ascii="Trebuchet MS"/>
                <w:sz w:val="24"/>
              </w:rPr>
              <w:t>Attach a good standing letter from your bank indicating the bidder</w:t>
            </w:r>
            <w:r>
              <w:rPr>
                <w:rFonts w:ascii="Trebuchet MS"/>
                <w:spacing w:val="-5"/>
                <w:sz w:val="24"/>
              </w:rPr>
              <w:t xml:space="preserve"> </w:t>
            </w:r>
            <w:r>
              <w:rPr>
                <w:rFonts w:ascii="Trebuchet MS"/>
                <w:sz w:val="24"/>
              </w:rPr>
              <w:t>has</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operated</w:t>
            </w:r>
            <w:r>
              <w:rPr>
                <w:rFonts w:ascii="Trebuchet MS"/>
                <w:spacing w:val="-5"/>
                <w:sz w:val="24"/>
              </w:rPr>
              <w:t xml:space="preserve"> </w:t>
            </w:r>
            <w:r>
              <w:rPr>
                <w:rFonts w:ascii="Trebuchet MS"/>
                <w:sz w:val="24"/>
              </w:rPr>
              <w:t>the</w:t>
            </w:r>
            <w:r>
              <w:rPr>
                <w:rFonts w:ascii="Trebuchet MS"/>
                <w:spacing w:val="-5"/>
                <w:sz w:val="24"/>
              </w:rPr>
              <w:t xml:space="preserve"> </w:t>
            </w:r>
            <w:r>
              <w:rPr>
                <w:rFonts w:ascii="Trebuchet MS"/>
                <w:sz w:val="24"/>
              </w:rPr>
              <w:t>account</w:t>
            </w:r>
            <w:r>
              <w:rPr>
                <w:rFonts w:ascii="Trebuchet MS"/>
                <w:spacing w:val="-6"/>
                <w:sz w:val="24"/>
              </w:rPr>
              <w:t xml:space="preserve"> </w:t>
            </w:r>
            <w:r>
              <w:rPr>
                <w:rFonts w:ascii="Trebuchet MS"/>
                <w:sz w:val="24"/>
              </w:rPr>
              <w:t>and</w:t>
            </w:r>
            <w:r>
              <w:rPr>
                <w:rFonts w:ascii="Trebuchet MS"/>
                <w:spacing w:val="-5"/>
                <w:sz w:val="24"/>
              </w:rPr>
              <w:t xml:space="preserve"> </w:t>
            </w:r>
            <w:r>
              <w:rPr>
                <w:rFonts w:ascii="Trebuchet MS"/>
                <w:sz w:val="24"/>
              </w:rPr>
              <w:t>any</w:t>
            </w:r>
            <w:r>
              <w:rPr>
                <w:rFonts w:ascii="Trebuchet MS"/>
                <w:spacing w:val="-6"/>
                <w:sz w:val="24"/>
              </w:rPr>
              <w:t xml:space="preserve"> </w:t>
            </w:r>
            <w:r>
              <w:rPr>
                <w:rFonts w:ascii="Trebuchet MS"/>
                <w:sz w:val="24"/>
              </w:rPr>
              <w:t>possibility of credit facility.</w:t>
            </w:r>
          </w:p>
          <w:p w14:paraId="32B3773A" w14:textId="77777777" w:rsidR="00421A93" w:rsidRDefault="00421A93" w:rsidP="00832B87">
            <w:pPr>
              <w:pStyle w:val="TableParagraph"/>
              <w:spacing w:before="59"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30 </w:t>
            </w:r>
            <w:r>
              <w:rPr>
                <w:rFonts w:ascii="Trebuchet MS"/>
                <w:spacing w:val="-2"/>
                <w:sz w:val="24"/>
              </w:rPr>
              <w:t>marks</w:t>
            </w:r>
          </w:p>
          <w:p w14:paraId="29F1B2BB" w14:textId="77777777" w:rsidR="00421A93" w:rsidRDefault="00421A93" w:rsidP="00832B87">
            <w:pPr>
              <w:pStyle w:val="TableParagraph"/>
              <w:spacing w:before="65"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no</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15 </w:t>
            </w:r>
            <w:r>
              <w:rPr>
                <w:rFonts w:ascii="Trebuchet MS"/>
                <w:spacing w:val="-2"/>
                <w:sz w:val="24"/>
              </w:rPr>
              <w:t>marks</w:t>
            </w:r>
          </w:p>
          <w:p w14:paraId="38626E6D" w14:textId="77777777" w:rsidR="00421A93" w:rsidRDefault="00421A93" w:rsidP="00832B87">
            <w:pPr>
              <w:pStyle w:val="TableParagraph"/>
              <w:spacing w:before="61" w:line="218" w:lineRule="auto"/>
              <w:ind w:left="93" w:right="439"/>
              <w:rPr>
                <w:rFonts w:ascii="Trebuchet MS"/>
                <w:sz w:val="24"/>
              </w:rPr>
            </w:pPr>
            <w:r>
              <w:rPr>
                <w:rFonts w:ascii="Trebuchet MS"/>
                <w:sz w:val="24"/>
              </w:rPr>
              <w:t>Bank</w:t>
            </w:r>
            <w:r>
              <w:rPr>
                <w:rFonts w:ascii="Trebuchet MS"/>
                <w:spacing w:val="-8"/>
                <w:sz w:val="24"/>
              </w:rPr>
              <w:t xml:space="preserve"> </w:t>
            </w:r>
            <w:r>
              <w:rPr>
                <w:rFonts w:ascii="Trebuchet MS"/>
                <w:sz w:val="24"/>
              </w:rPr>
              <w:t>reference</w:t>
            </w:r>
            <w:r>
              <w:rPr>
                <w:rFonts w:ascii="Trebuchet MS"/>
                <w:spacing w:val="-6"/>
                <w:sz w:val="24"/>
              </w:rPr>
              <w:t xml:space="preserve"> </w:t>
            </w:r>
            <w:r>
              <w:rPr>
                <w:rFonts w:ascii="Trebuchet MS"/>
                <w:sz w:val="24"/>
              </w:rPr>
              <w:t>with</w:t>
            </w:r>
            <w:r>
              <w:rPr>
                <w:rFonts w:ascii="Trebuchet MS"/>
                <w:spacing w:val="-6"/>
                <w:sz w:val="24"/>
              </w:rPr>
              <w:t xml:space="preserve"> </w:t>
            </w:r>
            <w:r>
              <w:rPr>
                <w:rFonts w:ascii="Trebuchet MS"/>
                <w:sz w:val="24"/>
              </w:rPr>
              <w:t>without</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operation</w:t>
            </w:r>
            <w:r>
              <w:rPr>
                <w:rFonts w:ascii="Trebuchet MS"/>
                <w:spacing w:val="-6"/>
                <w:sz w:val="24"/>
              </w:rPr>
              <w:t xml:space="preserve"> </w:t>
            </w:r>
            <w:r>
              <w:rPr>
                <w:rFonts w:ascii="Trebuchet MS"/>
                <w:sz w:val="24"/>
              </w:rPr>
              <w:t>and</w:t>
            </w:r>
            <w:r>
              <w:rPr>
                <w:rFonts w:ascii="Trebuchet MS"/>
                <w:spacing w:val="-6"/>
                <w:sz w:val="24"/>
              </w:rPr>
              <w:t xml:space="preserve"> </w:t>
            </w:r>
            <w:r>
              <w:rPr>
                <w:rFonts w:ascii="Trebuchet MS"/>
                <w:sz w:val="24"/>
              </w:rPr>
              <w:t>credit line- 5marks</w:t>
            </w:r>
          </w:p>
          <w:p w14:paraId="333311CE" w14:textId="77777777" w:rsidR="00421A93" w:rsidRDefault="00421A93" w:rsidP="00832B87">
            <w:pPr>
              <w:pStyle w:val="TableParagraph"/>
              <w:spacing w:before="64" w:line="218" w:lineRule="auto"/>
              <w:ind w:left="93" w:right="68"/>
              <w:rPr>
                <w:rFonts w:ascii="Trebuchet MS"/>
                <w:sz w:val="24"/>
              </w:rPr>
            </w:pPr>
            <w:r>
              <w:rPr>
                <w:rFonts w:ascii="Trebuchet MS"/>
                <w:sz w:val="24"/>
              </w:rPr>
              <w:t>No</w:t>
            </w:r>
            <w:r>
              <w:rPr>
                <w:rFonts w:ascii="Trebuchet MS"/>
                <w:spacing w:val="-4"/>
                <w:sz w:val="24"/>
              </w:rPr>
              <w:t xml:space="preserve"> </w:t>
            </w: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4"/>
                <w:sz w:val="24"/>
              </w:rPr>
              <w:t xml:space="preserve"> </w:t>
            </w:r>
            <w:r>
              <w:rPr>
                <w:rFonts w:ascii="Trebuchet MS"/>
                <w:sz w:val="24"/>
              </w:rPr>
              <w:t>and</w:t>
            </w:r>
            <w:r>
              <w:rPr>
                <w:rFonts w:ascii="Trebuchet MS"/>
                <w:spacing w:val="-7"/>
                <w:sz w:val="24"/>
              </w:rPr>
              <w:t xml:space="preserve"> </w:t>
            </w:r>
            <w:r>
              <w:rPr>
                <w:rFonts w:ascii="Trebuchet MS"/>
                <w:sz w:val="24"/>
              </w:rPr>
              <w:t>credit</w:t>
            </w:r>
            <w:r>
              <w:rPr>
                <w:rFonts w:ascii="Trebuchet MS"/>
                <w:spacing w:val="-4"/>
                <w:sz w:val="24"/>
              </w:rPr>
              <w:t xml:space="preserve"> </w:t>
            </w:r>
            <w:r>
              <w:rPr>
                <w:rFonts w:ascii="Trebuchet MS"/>
                <w:sz w:val="24"/>
              </w:rPr>
              <w:t>line- zero marks</w:t>
            </w:r>
          </w:p>
          <w:p w14:paraId="493EED3E" w14:textId="77777777" w:rsidR="00421A93" w:rsidRDefault="00421A93" w:rsidP="00832B87">
            <w:pPr>
              <w:pStyle w:val="TableParagraph"/>
              <w:spacing w:line="237" w:lineRule="exact"/>
              <w:ind w:left="93"/>
              <w:rPr>
                <w:rFonts w:ascii="Trebuchet MS"/>
                <w:i/>
                <w:sz w:val="24"/>
              </w:rPr>
            </w:pPr>
            <w:r>
              <w:rPr>
                <w:rFonts w:ascii="Trebuchet MS"/>
                <w:i/>
                <w:sz w:val="24"/>
              </w:rPr>
              <w:t>30</w:t>
            </w:r>
            <w:r>
              <w:rPr>
                <w:rFonts w:ascii="Trebuchet MS"/>
                <w:i/>
                <w:spacing w:val="-17"/>
                <w:sz w:val="24"/>
              </w:rPr>
              <w:t xml:space="preserve"> </w:t>
            </w:r>
            <w:r>
              <w:rPr>
                <w:rFonts w:ascii="Trebuchet MS"/>
                <w:i/>
                <w:spacing w:val="-2"/>
                <w:sz w:val="24"/>
              </w:rPr>
              <w:t>marks</w:t>
            </w:r>
          </w:p>
        </w:tc>
        <w:tc>
          <w:tcPr>
            <w:tcW w:w="1277" w:type="dxa"/>
          </w:tcPr>
          <w:p w14:paraId="0E204276"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30</w:t>
            </w:r>
          </w:p>
        </w:tc>
      </w:tr>
      <w:tr w:rsidR="00421A93" w14:paraId="2BA4D5BE" w14:textId="77777777" w:rsidTr="00832B87">
        <w:trPr>
          <w:trHeight w:val="330"/>
        </w:trPr>
        <w:tc>
          <w:tcPr>
            <w:tcW w:w="1560" w:type="dxa"/>
          </w:tcPr>
          <w:p w14:paraId="1E898476" w14:textId="77777777" w:rsidR="00421A93" w:rsidRDefault="00421A93" w:rsidP="00832B87">
            <w:pPr>
              <w:pStyle w:val="TableParagraph"/>
              <w:rPr>
                <w:sz w:val="24"/>
              </w:rPr>
            </w:pPr>
          </w:p>
        </w:tc>
        <w:tc>
          <w:tcPr>
            <w:tcW w:w="7230" w:type="dxa"/>
          </w:tcPr>
          <w:p w14:paraId="1CAB6435" w14:textId="77777777" w:rsidR="00421A93" w:rsidRDefault="00421A93" w:rsidP="00832B87">
            <w:pPr>
              <w:pStyle w:val="TableParagraph"/>
              <w:spacing w:before="36" w:line="275" w:lineRule="exact"/>
              <w:ind w:left="12"/>
              <w:rPr>
                <w:rFonts w:ascii="Trebuchet MS"/>
                <w:b/>
                <w:sz w:val="24"/>
              </w:rPr>
            </w:pPr>
            <w:r>
              <w:rPr>
                <w:rFonts w:ascii="Trebuchet MS"/>
                <w:b/>
                <w:spacing w:val="-2"/>
                <w:sz w:val="24"/>
              </w:rPr>
              <w:t>Total</w:t>
            </w:r>
          </w:p>
        </w:tc>
        <w:tc>
          <w:tcPr>
            <w:tcW w:w="1277" w:type="dxa"/>
          </w:tcPr>
          <w:p w14:paraId="763007B6" w14:textId="77777777" w:rsidR="00421A93" w:rsidRDefault="00421A93" w:rsidP="00832B87">
            <w:pPr>
              <w:pStyle w:val="TableParagraph"/>
              <w:spacing w:before="36" w:line="275" w:lineRule="exact"/>
              <w:ind w:left="437"/>
              <w:rPr>
                <w:rFonts w:ascii="Trebuchet MS"/>
                <w:b/>
                <w:sz w:val="24"/>
              </w:rPr>
            </w:pPr>
            <w:r>
              <w:rPr>
                <w:rFonts w:ascii="Trebuchet MS"/>
                <w:b/>
                <w:spacing w:val="-5"/>
                <w:sz w:val="24"/>
              </w:rPr>
              <w:t>100</w:t>
            </w:r>
          </w:p>
        </w:tc>
      </w:tr>
    </w:tbl>
    <w:p w14:paraId="3D510857" w14:textId="77777777" w:rsidR="00240AF9" w:rsidRPr="00240AF9" w:rsidRDefault="00240AF9" w:rsidP="00240AF9">
      <w:pPr>
        <w:pStyle w:val="TableParagraph"/>
        <w:spacing w:line="275" w:lineRule="exact"/>
        <w:rPr>
          <w:rFonts w:ascii="Trebuchet MS"/>
          <w:b/>
          <w:sz w:val="24"/>
        </w:rPr>
      </w:pPr>
    </w:p>
    <w:p w14:paraId="6DA8A0FA" w14:textId="08F0350D" w:rsidR="00421A93" w:rsidRDefault="00240AF9" w:rsidP="00240AF9">
      <w:pPr>
        <w:pStyle w:val="TableParagraph"/>
        <w:spacing w:line="275" w:lineRule="exact"/>
        <w:rPr>
          <w:rFonts w:ascii="Trebuchet MS"/>
          <w:b/>
          <w:sz w:val="24"/>
        </w:rPr>
        <w:sectPr w:rsidR="00421A93">
          <w:footerReference w:type="even" r:id="rId30"/>
          <w:pgSz w:w="11920" w:h="16850"/>
          <w:pgMar w:top="0" w:right="0" w:bottom="640" w:left="0" w:header="0" w:footer="444" w:gutter="0"/>
          <w:pgNumType w:start="30"/>
          <w:cols w:space="720"/>
        </w:sectPr>
      </w:pPr>
      <w:r>
        <w:rPr>
          <w:rFonts w:ascii="Trebuchet MS"/>
          <w:b/>
          <w:sz w:val="24"/>
        </w:rPr>
        <w:t xml:space="preserve">  </w:t>
      </w:r>
      <w:r w:rsidRPr="00240AF9">
        <w:rPr>
          <w:rFonts w:ascii="Trebuchet MS"/>
          <w:b/>
          <w:sz w:val="24"/>
        </w:rPr>
        <w:t xml:space="preserve">Tenderers who score 70 out of the maximum 100 marks will proceed to the financial evaluation. Those </w:t>
      </w:r>
      <w:r>
        <w:rPr>
          <w:rFonts w:ascii="Trebuchet MS"/>
          <w:b/>
          <w:sz w:val="24"/>
        </w:rPr>
        <w:t xml:space="preserve">        </w:t>
      </w:r>
      <w:r w:rsidRPr="00240AF9">
        <w:rPr>
          <w:rFonts w:ascii="Trebuchet MS"/>
          <w:b/>
          <w:sz w:val="24"/>
        </w:rPr>
        <w:t>who score below 70 out of maximum 100 marks will be eliminated at this stage from the entire evaluation process and will not proceed to financial evaluation.</w:t>
      </w:r>
    </w:p>
    <w:p w14:paraId="02BF756F" w14:textId="7564A6DA" w:rsidR="0021200B" w:rsidRPr="00C00FDE" w:rsidRDefault="00022DB4" w:rsidP="00E378CC">
      <w:pPr>
        <w:pStyle w:val="Heading5"/>
        <w:numPr>
          <w:ilvl w:val="2"/>
          <w:numId w:val="56"/>
        </w:numPr>
        <w:tabs>
          <w:tab w:val="left" w:pos="1469"/>
        </w:tabs>
        <w:spacing w:before="239"/>
        <w:ind w:left="1468" w:hanging="618"/>
        <w:rPr>
          <w:rFonts w:asciiTheme="majorHAnsi" w:hAnsiTheme="majorHAnsi"/>
        </w:rPr>
      </w:pPr>
      <w:r w:rsidRPr="00C00FDE">
        <w:rPr>
          <w:rFonts w:asciiTheme="majorHAnsi" w:hAnsiTheme="majorHAnsi"/>
          <w:color w:val="231F20"/>
        </w:rPr>
        <w:lastRenderedPageBreak/>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33.1(a)):</w:t>
      </w:r>
    </w:p>
    <w:p w14:paraId="0608E364" w14:textId="31C55170" w:rsidR="0021200B" w:rsidRPr="00C00FDE" w:rsidRDefault="00022DB4" w:rsidP="00E378CC">
      <w:pPr>
        <w:pStyle w:val="BodyText"/>
        <w:spacing w:before="243"/>
        <w:ind w:left="1472" w:right="853" w:hanging="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(e.g.</w:t>
      </w:r>
      <w:r w:rsidR="005765B8" w:rsidRPr="00C00FDE">
        <w:rPr>
          <w:rFonts w:asciiTheme="majorHAnsi" w:hAnsiTheme="majorHAnsi"/>
          <w:color w:val="231F20"/>
        </w:rPr>
        <w:t xml:space="preserve">  </w:t>
      </w:r>
      <w:r w:rsidR="00E507E1" w:rsidRPr="00C00FDE">
        <w:rPr>
          <w:rFonts w:asciiTheme="majorHAnsi" w:hAnsiTheme="majorHAnsi"/>
          <w:color w:val="231F20"/>
        </w:rPr>
        <w:t xml:space="preserve">Performance </w:t>
      </w:r>
      <w:r w:rsidR="00E22FAE">
        <w:rPr>
          <w:rFonts w:asciiTheme="majorHAnsi" w:hAnsiTheme="majorHAnsi"/>
          <w:color w:val="231F20"/>
        </w:rPr>
        <w:t>security Kshs,</w:t>
      </w:r>
      <w:r w:rsidR="00E507E1" w:rsidRPr="00C00FDE">
        <w:rPr>
          <w:rFonts w:asciiTheme="majorHAnsi" w:hAnsiTheme="majorHAnsi"/>
          <w:color w:val="231F20"/>
        </w:rPr>
        <w:t xml:space="preserve"> Payment and delivery schedules</w:t>
      </w:r>
      <w:r w:rsidRPr="00C00FDE">
        <w:rPr>
          <w:rFonts w:asciiTheme="majorHAnsi" w:hAnsiTheme="majorHAnsi"/>
          <w:color w:val="231F20"/>
        </w:rPr>
        <w:t>).</w:t>
      </w:r>
    </w:p>
    <w:p w14:paraId="3C3E6EDA" w14:textId="4BFFD779" w:rsidR="00FA3BEC" w:rsidRPr="00C00FDE" w:rsidRDefault="00FA3BEC" w:rsidP="00E378CC">
      <w:pPr>
        <w:pStyle w:val="BodyText"/>
        <w:spacing w:before="243"/>
        <w:ind w:left="1472" w:right="853" w:hanging="4"/>
        <w:jc w:val="both"/>
        <w:rPr>
          <w:rFonts w:asciiTheme="majorHAnsi" w:hAnsiTheme="majorHAnsi"/>
        </w:rPr>
      </w:pPr>
      <w:r w:rsidRPr="00C00FDE">
        <w:rPr>
          <w:rFonts w:asciiTheme="majorHAnsi" w:hAnsiTheme="majorHAnsi"/>
          <w:color w:val="231F20"/>
        </w:rPr>
        <w:t xml:space="preserve">The evaluation and award of contracts shall be based on packages </w:t>
      </w:r>
    </w:p>
    <w:p w14:paraId="3B832175" w14:textId="26E499FC" w:rsidR="0021200B" w:rsidRPr="00C00FDE" w:rsidRDefault="00E507E1" w:rsidP="00E378CC">
      <w:pPr>
        <w:pStyle w:val="Heading5"/>
        <w:numPr>
          <w:ilvl w:val="2"/>
          <w:numId w:val="56"/>
        </w:numPr>
        <w:tabs>
          <w:tab w:val="left" w:pos="1469"/>
        </w:tabs>
        <w:ind w:left="1468"/>
        <w:rPr>
          <w:rFonts w:asciiTheme="majorHAnsi" w:hAnsiTheme="majorHAnsi"/>
        </w:rPr>
      </w:pPr>
      <w:r w:rsidRPr="00C00FDE">
        <w:rPr>
          <w:rFonts w:asciiTheme="majorHAnsi" w:hAnsiTheme="majorHAnsi"/>
          <w:color w:val="231F20"/>
        </w:rPr>
        <w:t>Evaluation Criteria (Other Factors) (ITT 33.6</w:t>
      </w:r>
      <w:r w:rsidR="00022DB4" w:rsidRPr="00C00FDE">
        <w:rPr>
          <w:rFonts w:asciiTheme="majorHAnsi" w:hAnsiTheme="majorHAnsi"/>
          <w:color w:val="231F20"/>
        </w:rPr>
        <w:t>)</w:t>
      </w:r>
    </w:p>
    <w:p w14:paraId="30A753FE" w14:textId="2A6E45CC" w:rsidR="0021200B" w:rsidRPr="00C00FDE" w:rsidRDefault="00022DB4" w:rsidP="00E378CC">
      <w:pPr>
        <w:pStyle w:val="BodyText"/>
        <w:spacing w:before="242"/>
        <w:ind w:left="1472"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13.8,</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p>
    <w:p w14:paraId="1E4E0833" w14:textId="7D8A41AB" w:rsidR="0021200B" w:rsidRPr="00C00FDE" w:rsidRDefault="00E507E1" w:rsidP="00E378CC">
      <w:pPr>
        <w:pStyle w:val="Heading5"/>
        <w:numPr>
          <w:ilvl w:val="3"/>
          <w:numId w:val="56"/>
        </w:numPr>
        <w:tabs>
          <w:tab w:val="left" w:pos="1983"/>
        </w:tabs>
        <w:ind w:hanging="513"/>
        <w:jc w:val="both"/>
        <w:rPr>
          <w:rFonts w:asciiTheme="majorHAnsi" w:hAnsiTheme="majorHAnsi"/>
          <w:b w:val="0"/>
          <w:color w:val="231F20"/>
        </w:rPr>
      </w:pPr>
      <w:r w:rsidRPr="00C00FDE">
        <w:rPr>
          <w:rFonts w:asciiTheme="majorHAnsi" w:hAnsiTheme="majorHAnsi"/>
          <w:color w:val="231F20"/>
        </w:rPr>
        <w:t>Delivery schedule</w:t>
      </w:r>
      <w:r w:rsidR="00022DB4" w:rsidRPr="00C00FDE">
        <w:rPr>
          <w:rFonts w:asciiTheme="majorHAnsi" w:hAnsiTheme="majorHAnsi"/>
          <w:b w:val="0"/>
          <w:color w:val="231F20"/>
        </w:rPr>
        <w:t>.</w:t>
      </w:r>
    </w:p>
    <w:p w14:paraId="329D4699" w14:textId="43BD2C7F" w:rsidR="0021200B" w:rsidRPr="00C00FDE" w:rsidRDefault="00022DB4" w:rsidP="00E378CC">
      <w:pPr>
        <w:pStyle w:val="BodyText"/>
        <w:spacing w:before="242"/>
        <w:ind w:left="1471"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range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6AA2CA7" w14:textId="30E68569" w:rsidR="0021200B" w:rsidRPr="00C00FDE" w:rsidRDefault="00022DB4" w:rsidP="00E378CC">
      <w:pPr>
        <w:spacing w:before="249"/>
        <w:ind w:left="1471" w:right="854" w:hanging="4"/>
        <w:jc w:val="both"/>
        <w:rPr>
          <w:rFonts w:asciiTheme="majorHAnsi" w:hAnsiTheme="majorHAnsi"/>
          <w:i/>
        </w:rPr>
      </w:pP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0.5%</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reasonable.</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Liquidated</w:t>
      </w:r>
      <w:r w:rsidR="005765B8" w:rsidRPr="00C00FDE">
        <w:rPr>
          <w:rFonts w:asciiTheme="majorHAnsi" w:hAnsiTheme="majorHAnsi"/>
          <w:i/>
          <w:color w:val="231F20"/>
        </w:rPr>
        <w:t xml:space="preserve">  </w:t>
      </w:r>
      <w:r w:rsidRPr="00C00FDE">
        <w:rPr>
          <w:rFonts w:asciiTheme="majorHAnsi" w:hAnsiTheme="majorHAnsi"/>
          <w:i/>
          <w:color w:val="231F20"/>
        </w:rPr>
        <w:t>Damages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applied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case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under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r w:rsidR="005765B8" w:rsidRPr="00C00FDE">
        <w:rPr>
          <w:rFonts w:asciiTheme="majorHAnsi" w:hAnsiTheme="majorHAnsi"/>
          <w:i/>
          <w:color w:val="231F20"/>
        </w:rPr>
        <w:t xml:space="preserve">  </w:t>
      </w:r>
      <w:r w:rsidRPr="00C00FDE">
        <w:rPr>
          <w:rFonts w:asciiTheme="majorHAnsi" w:hAnsiTheme="majorHAnsi"/>
          <w:i/>
          <w:color w:val="231F20"/>
        </w:rPr>
        <w:t>conditions.]</w:t>
      </w:r>
    </w:p>
    <w:p w14:paraId="597FF109" w14:textId="101273AC" w:rsidR="0021200B" w:rsidRPr="00C00FDE" w:rsidRDefault="00E507E1" w:rsidP="00E378CC">
      <w:pPr>
        <w:pStyle w:val="ListParagraph"/>
        <w:numPr>
          <w:ilvl w:val="3"/>
          <w:numId w:val="56"/>
        </w:numPr>
        <w:tabs>
          <w:tab w:val="left" w:pos="1982"/>
        </w:tabs>
        <w:spacing w:before="238"/>
        <w:ind w:hanging="513"/>
        <w:jc w:val="both"/>
        <w:rPr>
          <w:rFonts w:asciiTheme="majorHAnsi" w:hAnsiTheme="majorHAnsi"/>
          <w:i/>
          <w:color w:val="231F20"/>
        </w:rPr>
      </w:pPr>
      <w:r w:rsidRPr="00C00FDE">
        <w:rPr>
          <w:rFonts w:asciiTheme="majorHAnsi" w:hAnsiTheme="majorHAnsi"/>
          <w:b/>
          <w:color w:val="231F20"/>
        </w:rPr>
        <w:t>Deviation in payment schedule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w:t>
      </w:r>
    </w:p>
    <w:p w14:paraId="4052531B" w14:textId="77777777" w:rsidR="00E507E1"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E507E1" w:rsidRPr="00C00FDE">
        <w:rPr>
          <w:rFonts w:asciiTheme="majorHAnsi" w:hAnsiTheme="majorHAnsi"/>
          <w:color w:val="231F20"/>
        </w:rPr>
        <w:t xml:space="preserve"> </w:t>
      </w:r>
    </w:p>
    <w:p w14:paraId="2F75F339" w14:textId="1C244116" w:rsidR="00E507E1" w:rsidRPr="00C00FDE" w:rsidRDefault="00E507E1" w:rsidP="00E378CC">
      <w:pPr>
        <w:pStyle w:val="ListParagraph"/>
        <w:tabs>
          <w:tab w:val="left" w:pos="2387"/>
        </w:tabs>
        <w:spacing w:before="72"/>
        <w:ind w:left="2160" w:right="854" w:firstLine="0"/>
        <w:jc w:val="both"/>
        <w:rPr>
          <w:rFonts w:asciiTheme="majorHAnsi" w:hAnsiTheme="majorHAnsi"/>
        </w:rPr>
      </w:pPr>
      <w:r w:rsidRPr="00C00FDE">
        <w:rPr>
          <w:rFonts w:asciiTheme="majorHAnsi" w:hAnsiTheme="majorHAnsi"/>
          <w:color w:val="231F20"/>
        </w:rPr>
        <w:t>o</w:t>
      </w:r>
      <w:r w:rsidR="00022DB4" w:rsidRPr="00C00FDE">
        <w:rPr>
          <w:rFonts w:asciiTheme="majorHAnsi" w:hAnsiTheme="majorHAnsi"/>
          <w:color w:val="231F20"/>
        </w:rPr>
        <w:t>r</w:t>
      </w:r>
      <w:r w:rsidRPr="00C00FDE">
        <w:rPr>
          <w:rFonts w:asciiTheme="majorHAnsi" w:hAnsiTheme="majorHAnsi"/>
          <w:color w:val="231F20"/>
        </w:rPr>
        <w:t xml:space="preserve"> </w:t>
      </w:r>
    </w:p>
    <w:p w14:paraId="58C5F1B2" w14:textId="5B00949E" w:rsidR="0021200B"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stipulates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deviate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calculating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earned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annum</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rate].</w:t>
      </w:r>
    </w:p>
    <w:p w14:paraId="3CD625F0" w14:textId="21376806" w:rsidR="0021200B" w:rsidRPr="00C00FDE" w:rsidRDefault="00E507E1" w:rsidP="00E378CC">
      <w:pPr>
        <w:pStyle w:val="ListParagraph"/>
        <w:numPr>
          <w:ilvl w:val="3"/>
          <w:numId w:val="56"/>
        </w:numPr>
        <w:tabs>
          <w:tab w:val="left" w:pos="1981"/>
          <w:tab w:val="left" w:pos="1982"/>
        </w:tabs>
        <w:spacing w:before="247"/>
        <w:ind w:right="854"/>
        <w:jc w:val="left"/>
        <w:rPr>
          <w:rFonts w:asciiTheme="majorHAnsi" w:hAnsiTheme="majorHAnsi"/>
          <w:i/>
          <w:color w:val="231F20"/>
        </w:rPr>
      </w:pPr>
      <w:r w:rsidRPr="00C00FDE">
        <w:rPr>
          <w:rFonts w:asciiTheme="majorHAnsi" w:hAnsiTheme="majorHAnsi"/>
          <w:b/>
          <w:color w:val="231F20"/>
        </w:rPr>
        <w:t>Cost of major replacement components</w:t>
      </w:r>
      <w:r w:rsidRPr="00C00FDE">
        <w:rPr>
          <w:rFonts w:asciiTheme="majorHAnsi" w:hAnsiTheme="majorHAnsi"/>
          <w:color w:val="231F20"/>
        </w:rPr>
        <w:t>, mandatory spare parts, and service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followings]</w:t>
      </w:r>
    </w:p>
    <w:p w14:paraId="7E7A2DB8" w14:textId="0E2B4EE8" w:rsidR="0021200B" w:rsidRDefault="00022DB4" w:rsidP="00E378CC">
      <w:pPr>
        <w:pStyle w:val="BodyText"/>
        <w:ind w:left="1981" w:right="85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00C067BD">
        <w:rPr>
          <w:rFonts w:asciiTheme="majorHAnsi" w:hAnsiTheme="majorHAnsi"/>
          <w:color w:val="231F20"/>
        </w:rPr>
        <w:t>assembly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352084F9" w14:textId="77777777" w:rsidR="003731B2" w:rsidRPr="00C00FDE" w:rsidRDefault="003731B2" w:rsidP="00E378CC">
      <w:pPr>
        <w:pStyle w:val="BodyText"/>
        <w:ind w:left="1981" w:right="854"/>
        <w:jc w:val="both"/>
        <w:rPr>
          <w:rFonts w:asciiTheme="majorHAnsi" w:hAnsiTheme="majorHAnsi"/>
          <w:color w:val="231F20"/>
        </w:rPr>
      </w:pPr>
    </w:p>
    <w:p w14:paraId="24FCEE1B" w14:textId="77777777" w:rsidR="00D439E6" w:rsidRPr="00C00FDE" w:rsidRDefault="00D439E6" w:rsidP="00E378CC">
      <w:pPr>
        <w:pStyle w:val="BodyText"/>
        <w:ind w:left="1981" w:right="854"/>
        <w:jc w:val="both"/>
        <w:rPr>
          <w:rFonts w:asciiTheme="majorHAnsi" w:hAnsiTheme="majorHAnsi"/>
        </w:rPr>
      </w:pPr>
    </w:p>
    <w:p w14:paraId="3038DB43" w14:textId="77777777" w:rsidR="0021200B" w:rsidRPr="00C00FDE" w:rsidRDefault="00022DB4" w:rsidP="00E378CC">
      <w:pPr>
        <w:pStyle w:val="Heading5"/>
        <w:spacing w:before="0"/>
        <w:ind w:left="1981"/>
        <w:rPr>
          <w:rFonts w:asciiTheme="majorHAnsi" w:hAnsiTheme="majorHAnsi"/>
        </w:rPr>
      </w:pPr>
      <w:r w:rsidRPr="00C00FDE">
        <w:rPr>
          <w:rFonts w:asciiTheme="majorHAnsi" w:hAnsiTheme="majorHAnsi"/>
          <w:color w:val="231F20"/>
        </w:rPr>
        <w:lastRenderedPageBreak/>
        <w:t>or</w:t>
      </w:r>
    </w:p>
    <w:p w14:paraId="10407714" w14:textId="65FA0925" w:rsidR="0021200B" w:rsidRPr="00C00FDE" w:rsidRDefault="00022DB4" w:rsidP="00E378CC">
      <w:pPr>
        <w:pStyle w:val="BodyText"/>
        <w:ind w:left="1980"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draw</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high-usage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high-value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computed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6917744E" w14:textId="77777777" w:rsidR="0021200B" w:rsidRPr="00C00FDE" w:rsidRDefault="00022DB4" w:rsidP="00E378CC">
      <w:pPr>
        <w:pStyle w:val="Heading5"/>
        <w:spacing w:before="183"/>
        <w:ind w:left="1971"/>
        <w:jc w:val="both"/>
        <w:rPr>
          <w:rFonts w:asciiTheme="majorHAnsi" w:hAnsiTheme="majorHAnsi"/>
        </w:rPr>
      </w:pPr>
      <w:r w:rsidRPr="00C00FDE">
        <w:rPr>
          <w:rFonts w:asciiTheme="majorHAnsi" w:hAnsiTheme="majorHAnsi"/>
          <w:color w:val="231F20"/>
        </w:rPr>
        <w:t>or</w:t>
      </w:r>
    </w:p>
    <w:p w14:paraId="43D5B60B" w14:textId="5DD1B099" w:rsidR="0021200B" w:rsidRPr="00C00FDE" w:rsidRDefault="00022DB4" w:rsidP="00E378CC">
      <w:pPr>
        <w:pStyle w:val="BodyText"/>
        <w:spacing w:before="121"/>
        <w:ind w:left="1989" w:right="853" w:hanging="1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selecting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deem</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10%</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15%.]</w:t>
      </w:r>
    </w:p>
    <w:p w14:paraId="78B59870" w14:textId="4AA52053" w:rsidR="0021200B" w:rsidRPr="00C00FDE" w:rsidRDefault="00022DB4" w:rsidP="00E378CC">
      <w:pPr>
        <w:pStyle w:val="ListParagraph"/>
        <w:numPr>
          <w:ilvl w:val="3"/>
          <w:numId w:val="56"/>
        </w:numPr>
        <w:tabs>
          <w:tab w:val="left" w:pos="1971"/>
          <w:tab w:val="left" w:pos="1972"/>
          <w:tab w:val="left" w:pos="9519"/>
        </w:tabs>
        <w:spacing w:before="243"/>
        <w:ind w:left="1971" w:right="660" w:hanging="507"/>
        <w:jc w:val="left"/>
        <w:rPr>
          <w:rFonts w:asciiTheme="majorHAnsi" w:hAnsiTheme="majorHAnsi"/>
          <w:i/>
          <w:color w:val="231F20"/>
        </w:rPr>
      </w:pPr>
      <w:r w:rsidRPr="00C00FDE">
        <w:rPr>
          <w:rFonts w:asciiTheme="majorHAnsi" w:hAnsiTheme="majorHAnsi"/>
          <w:b/>
          <w:color w:val="231F20"/>
        </w:rPr>
        <w:t>Availability</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Kenya</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E507E1"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Pr="00C00FDE">
        <w:rPr>
          <w:rFonts w:asciiTheme="majorHAnsi" w:hAnsiTheme="majorHAnsi"/>
          <w:i/>
          <w:color w:val="231F20"/>
        </w:rPr>
        <w:t>.</w:t>
      </w:r>
    </w:p>
    <w:p w14:paraId="69A5F5B9" w14:textId="0DB5D55D" w:rsidR="0021200B" w:rsidRPr="00C00FDE" w:rsidRDefault="00022DB4" w:rsidP="00E378CC">
      <w:pPr>
        <w:pStyle w:val="BodyText"/>
        <w:spacing w:before="242"/>
        <w:ind w:left="1974" w:right="853" w:hanging="4"/>
        <w:jc w:val="both"/>
        <w:rPr>
          <w:rFonts w:asciiTheme="majorHAnsi" w:hAnsiTheme="majorHAnsi"/>
          <w: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inventor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Pr="00C00FDE">
        <w:rPr>
          <w:rFonts w:asciiTheme="majorHAnsi" w:hAnsiTheme="majorHAnsi"/>
          <w:i/>
          <w:color w:val="231F20"/>
        </w:rPr>
        <w:t>.</w:t>
      </w:r>
    </w:p>
    <w:p w14:paraId="1ED0AFEC" w14:textId="1C9F907F" w:rsidR="0021200B" w:rsidRPr="00C00FDE" w:rsidRDefault="00E507E1" w:rsidP="00E378CC">
      <w:pPr>
        <w:pStyle w:val="Heading5"/>
        <w:numPr>
          <w:ilvl w:val="3"/>
          <w:numId w:val="56"/>
        </w:numPr>
        <w:tabs>
          <w:tab w:val="left" w:pos="1970"/>
          <w:tab w:val="left" w:pos="1971"/>
        </w:tabs>
        <w:spacing w:before="237"/>
        <w:ind w:left="1971" w:hanging="507"/>
        <w:jc w:val="left"/>
        <w:rPr>
          <w:rFonts w:asciiTheme="majorHAnsi" w:hAnsiTheme="majorHAnsi"/>
          <w:color w:val="231F20"/>
        </w:rPr>
      </w:pPr>
      <w:r w:rsidRPr="00C00FDE">
        <w:rPr>
          <w:rFonts w:asciiTheme="majorHAnsi" w:hAnsiTheme="majorHAnsi"/>
          <w:color w:val="231F20"/>
        </w:rPr>
        <w:t>Life Cycle Costs</w:t>
      </w:r>
    </w:p>
    <w:p w14:paraId="46F9B1EC" w14:textId="1E5E9EF9" w:rsidR="0021200B" w:rsidRPr="00C00FDE" w:rsidRDefault="00022DB4" w:rsidP="00E378CC">
      <w:pPr>
        <w:pStyle w:val="BodyText"/>
        <w:spacing w:before="243"/>
        <w:ind w:left="1974" w:right="853" w:hanging="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742B859F" w14:textId="1429AF9E" w:rsidR="0021200B" w:rsidRPr="00C00FDE" w:rsidRDefault="00022DB4" w:rsidP="00E378CC">
      <w:pPr>
        <w:spacing w:before="247"/>
        <w:ind w:left="1974" w:right="853" w:hanging="4"/>
        <w:jc w:val="both"/>
        <w:rPr>
          <w:rFonts w:asciiTheme="majorHAnsi" w:hAnsiTheme="majorHAnsi"/>
          <w:i/>
        </w:rPr>
      </w:pPr>
      <w:r w:rsidRPr="00C00FDE">
        <w:rPr>
          <w:rFonts w:asciiTheme="majorHAnsi" w:hAnsiTheme="majorHAnsi"/>
          <w:i/>
          <w:color w:val="231F20"/>
        </w:rPr>
        <w:t>[Note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costing</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when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over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estimated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considerable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vary</w:t>
      </w:r>
      <w:r w:rsidR="005765B8" w:rsidRPr="00C00FDE">
        <w:rPr>
          <w:rFonts w:asciiTheme="majorHAnsi" w:hAnsiTheme="majorHAnsi"/>
          <w:i/>
          <w:color w:val="231F20"/>
        </w:rPr>
        <w:t xml:space="preserve">  </w:t>
      </w:r>
      <w:r w:rsidRPr="00C00FDE">
        <w:rPr>
          <w:rFonts w:asciiTheme="majorHAnsi" w:hAnsiTheme="majorHAnsi"/>
          <w:i/>
          <w:color w:val="231F20"/>
        </w:rPr>
        <w:t>among</w:t>
      </w:r>
      <w:r w:rsidR="005765B8" w:rsidRPr="00C00FDE">
        <w:rPr>
          <w:rFonts w:asciiTheme="majorHAnsi" w:hAnsiTheme="majorHAnsi"/>
          <w:i/>
          <w:color w:val="231F20"/>
        </w:rPr>
        <w:t xml:space="preserve">  </w:t>
      </w:r>
      <w:r w:rsidRPr="00C00FDE">
        <w:rPr>
          <w:rFonts w:asciiTheme="majorHAnsi" w:hAnsiTheme="majorHAnsi"/>
          <w:i/>
          <w:color w:val="231F20"/>
        </w:rPr>
        <w:t>different</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evaluated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basis.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apply,</w:t>
      </w:r>
      <w:r w:rsidR="005765B8" w:rsidRPr="00C00FDE">
        <w:rPr>
          <w:rFonts w:asciiTheme="majorHAnsi" w:hAnsiTheme="majorHAnsi"/>
          <w:i/>
          <w:color w:val="231F20"/>
        </w:rPr>
        <w:t xml:space="preserve">  </w:t>
      </w:r>
      <w:r w:rsidRPr="00C00FDE">
        <w:rPr>
          <w:rFonts w:asciiTheme="majorHAnsi" w:hAnsiTheme="majorHAnsi"/>
          <w:i/>
          <w:color w:val="231F20"/>
        </w:rPr>
        <w:t>then</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determine</w:t>
      </w:r>
      <w:r w:rsidR="005765B8" w:rsidRPr="00C00FDE">
        <w:rPr>
          <w:rFonts w:asciiTheme="majorHAnsi" w:hAnsiTheme="majorHAnsi"/>
          <w:i/>
          <w:color w:val="231F20"/>
        </w:rPr>
        <w:t xml:space="preserve">  </w:t>
      </w:r>
      <w:r w:rsidRPr="00C00FDE">
        <w:rPr>
          <w:rFonts w:asciiTheme="majorHAnsi" w:hAnsiTheme="majorHAnsi"/>
          <w:i/>
          <w:color w:val="231F20"/>
        </w:rPr>
        <w:t>them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purposes.</w:t>
      </w:r>
    </w:p>
    <w:p w14:paraId="44B20B43" w14:textId="51B82A68" w:rsidR="0021200B" w:rsidRPr="00C00FDE" w:rsidRDefault="00022DB4" w:rsidP="00E378CC">
      <w:pPr>
        <w:spacing w:before="239"/>
        <w:ind w:left="1970" w:right="840"/>
        <w:jc w:val="both"/>
        <w:rPr>
          <w:rFonts w:asciiTheme="majorHAnsi" w:hAnsiTheme="majorHAnsi"/>
          <w:i/>
        </w:rPr>
      </w:pPr>
      <w:r w:rsidRPr="00C00FDE">
        <w:rPr>
          <w:rFonts w:asciiTheme="majorHAnsi" w:hAnsiTheme="majorHAnsi"/>
          <w:i/>
          <w:color w:val="231F20"/>
        </w:rPr>
        <w:t>[Either</w:t>
      </w:r>
      <w:r w:rsidR="005765B8" w:rsidRPr="00C00FDE">
        <w:rPr>
          <w:rFonts w:asciiTheme="majorHAnsi" w:hAnsiTheme="majorHAnsi"/>
          <w:i/>
          <w:color w:val="231F20"/>
        </w:rPr>
        <w:t xml:space="preserve">  </w:t>
      </w:r>
      <w:r w:rsidRPr="00C00FDE">
        <w:rPr>
          <w:rFonts w:asciiTheme="majorHAnsi" w:hAnsiTheme="majorHAnsi"/>
          <w:i/>
          <w:color w:val="231F20"/>
        </w:rPr>
        <w:t>amend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text</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delete</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applicable]</w:t>
      </w:r>
    </w:p>
    <w:p w14:paraId="7D66F5C2" w14:textId="40D2D17B" w:rsidR="0021200B" w:rsidRPr="00C00FDE" w:rsidRDefault="00022DB4" w:rsidP="00E378CC">
      <w:pPr>
        <w:pStyle w:val="ListParagraph"/>
        <w:numPr>
          <w:ilvl w:val="0"/>
          <w:numId w:val="55"/>
        </w:numPr>
        <w:tabs>
          <w:tab w:val="left" w:pos="1970"/>
          <w:tab w:val="left" w:pos="1971"/>
          <w:tab w:val="left" w:pos="9630"/>
        </w:tabs>
        <w:spacing w:before="234"/>
        <w:ind w:right="750" w:hanging="510"/>
        <w:jc w:val="both"/>
        <w:rPr>
          <w:rFonts w:asciiTheme="majorHAnsi" w:hAnsiTheme="majorHAnsi"/>
          <w:i/>
        </w:rPr>
      </w:pP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p>
    <w:p w14:paraId="71EF0D4F" w14:textId="7D1A66C0" w:rsidR="0021200B" w:rsidRPr="00C00FDE" w:rsidRDefault="00022DB4" w:rsidP="00E378CC">
      <w:pPr>
        <w:pStyle w:val="ListParagraph"/>
        <w:numPr>
          <w:ilvl w:val="0"/>
          <w:numId w:val="55"/>
        </w:numPr>
        <w:tabs>
          <w:tab w:val="left" w:pos="1970"/>
          <w:tab w:val="left" w:pos="1971"/>
        </w:tabs>
        <w:spacing w:before="4"/>
        <w:ind w:right="854" w:hanging="51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discount</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life-cycle-cost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Pr="00C00FDE">
        <w:rPr>
          <w:rFonts w:asciiTheme="majorHAnsi" w:hAnsiTheme="majorHAnsi"/>
          <w:color w:val="231F20"/>
        </w:rPr>
        <w:t>];</w:t>
      </w:r>
    </w:p>
    <w:p w14:paraId="7ADE7706" w14:textId="38B990B3" w:rsidR="0021200B" w:rsidRPr="00C00FDE" w:rsidRDefault="00022DB4" w:rsidP="00E378CC">
      <w:pPr>
        <w:pStyle w:val="ListParagraph"/>
        <w:numPr>
          <w:ilvl w:val="0"/>
          <w:numId w:val="55"/>
        </w:numPr>
        <w:tabs>
          <w:tab w:val="left" w:pos="1971"/>
        </w:tabs>
        <w:spacing w:before="1"/>
        <w:ind w:right="85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(recurrent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life-cycle-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residual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end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major</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labor,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lastRenderedPageBreak/>
        <w:t>etc.,</w:t>
      </w:r>
      <w:r w:rsidR="005765B8" w:rsidRPr="00C00FDE">
        <w:rPr>
          <w:rFonts w:asciiTheme="majorHAnsi" w:hAnsiTheme="majorHAnsi"/>
          <w:i/>
          <w:color w:val="231F20"/>
        </w:rPr>
        <w:t xml:space="preserve">  </w:t>
      </w:r>
      <w:r w:rsidRPr="00C00FDE">
        <w:rPr>
          <w:rFonts w:asciiTheme="majorHAnsi" w:hAnsiTheme="majorHAnsi"/>
          <w:i/>
          <w:color w:val="231F20"/>
        </w:rPr>
        <w:t>quantity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annual</w:t>
      </w:r>
      <w:r w:rsidR="005765B8" w:rsidRPr="00C00FDE">
        <w:rPr>
          <w:rFonts w:asciiTheme="majorHAnsi" w:hAnsiTheme="majorHAnsi"/>
          <w:i/>
          <w:color w:val="231F20"/>
        </w:rPr>
        <w:t xml:space="preserve">  </w:t>
      </w:r>
      <w:r w:rsidRPr="00C00FDE">
        <w:rPr>
          <w:rFonts w:asciiTheme="majorHAnsi" w:hAnsiTheme="majorHAnsi"/>
          <w:i/>
          <w:color w:val="231F20"/>
        </w:rPr>
        <w:t>usage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Kms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Hours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Formula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calculation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LCC,</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43890D9A" w14:textId="5D48B184" w:rsidR="0021200B" w:rsidRPr="00C00FDE" w:rsidRDefault="00022DB4" w:rsidP="00E378CC">
      <w:pPr>
        <w:pStyle w:val="ListParagraph"/>
        <w:numPr>
          <w:ilvl w:val="0"/>
          <w:numId w:val="55"/>
        </w:numPr>
        <w:tabs>
          <w:tab w:val="left" w:pos="1970"/>
          <w:tab w:val="left" w:pos="1971"/>
        </w:tabs>
        <w:spacing w:before="6"/>
        <w:ind w:right="854" w:hanging="510"/>
        <w:jc w:val="both"/>
        <w:rPr>
          <w:rFonts w:asciiTheme="majorHAnsi" w:hAnsiTheme="majorHAnsi"/>
        </w:rPr>
      </w:pP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information</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tenderers,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Guaranteed</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labour,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7BDBA07D" w14:textId="65473576" w:rsidR="0021200B" w:rsidRPr="00C00FDE" w:rsidRDefault="00022DB4" w:rsidP="00E378CC">
      <w:pPr>
        <w:pStyle w:val="ListParagraph"/>
        <w:numPr>
          <w:ilvl w:val="3"/>
          <w:numId w:val="56"/>
        </w:numPr>
        <w:tabs>
          <w:tab w:val="left" w:pos="1463"/>
          <w:tab w:val="left" w:pos="1464"/>
        </w:tabs>
        <w:spacing w:before="237"/>
        <w:ind w:left="1463" w:hanging="615"/>
        <w:jc w:val="left"/>
        <w:rPr>
          <w:rFonts w:asciiTheme="majorHAnsi" w:hAnsiTheme="majorHAnsi"/>
          <w:i/>
          <w:color w:val="231F20"/>
        </w:rPr>
      </w:pPr>
      <w:r w:rsidRPr="00C00FDE">
        <w:rPr>
          <w:rFonts w:asciiTheme="majorHAnsi" w:hAnsiTheme="majorHAnsi"/>
          <w:b/>
          <w:color w:val="231F20"/>
        </w:rPr>
        <w:t>Performance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productivity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equipment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one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followings</w:t>
      </w:r>
      <w:r w:rsidRPr="00C00FDE">
        <w:rPr>
          <w:rFonts w:asciiTheme="majorHAnsi" w:hAnsiTheme="majorHAnsi"/>
          <w:i/>
          <w:color w:val="231F20"/>
        </w:rPr>
        <w:t>]</w:t>
      </w:r>
    </w:p>
    <w:p w14:paraId="06F2822A" w14:textId="77777777" w:rsidR="00D439E6" w:rsidRPr="00C00FDE" w:rsidRDefault="00D439E6" w:rsidP="00E378CC">
      <w:pPr>
        <w:pStyle w:val="ListParagraph"/>
        <w:tabs>
          <w:tab w:val="left" w:pos="1463"/>
          <w:tab w:val="left" w:pos="1464"/>
        </w:tabs>
        <w:ind w:left="1469" w:firstLine="0"/>
        <w:rPr>
          <w:rFonts w:asciiTheme="majorHAnsi" w:hAnsiTheme="majorHAnsi"/>
          <w:i/>
          <w:color w:val="231F20"/>
        </w:rPr>
      </w:pPr>
    </w:p>
    <w:p w14:paraId="33A8C98E" w14:textId="534197EB" w:rsidR="0021200B" w:rsidRPr="00C00FDE" w:rsidRDefault="00E507E1" w:rsidP="00E378CC">
      <w:pPr>
        <w:pStyle w:val="ListParagraph"/>
        <w:numPr>
          <w:ilvl w:val="4"/>
          <w:numId w:val="56"/>
        </w:numPr>
        <w:tabs>
          <w:tab w:val="left" w:pos="1971"/>
        </w:tabs>
        <w:ind w:left="1973" w:right="854" w:hanging="510"/>
        <w:jc w:val="both"/>
        <w:rPr>
          <w:rFonts w:asciiTheme="majorHAnsi" w:hAnsiTheme="majorHAnsi"/>
        </w:rPr>
      </w:pPr>
      <w:r w:rsidRPr="00C00FDE">
        <w:rPr>
          <w:rFonts w:asciiTheme="majorHAnsi" w:hAnsiTheme="majorHAnsi"/>
          <w:color w:val="231F20"/>
        </w:rPr>
        <w:t>Performance and productivity of the equipment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An</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representing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capitalized</w:t>
      </w:r>
      <w:r w:rsidR="005765B8" w:rsidRPr="00C00FDE">
        <w:rPr>
          <w:rFonts w:asciiTheme="majorHAnsi" w:hAnsiTheme="majorHAnsi"/>
          <w:color w:val="231F20"/>
        </w:rPr>
        <w:t xml:space="preserve">  </w:t>
      </w:r>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operating</w:t>
      </w:r>
      <w:r w:rsidR="005765B8" w:rsidRPr="00C00FDE">
        <w:rPr>
          <w:rFonts w:asciiTheme="majorHAnsi" w:hAnsiTheme="majorHAnsi"/>
          <w:color w:val="231F20"/>
        </w:rPr>
        <w:t xml:space="preserve">  </w:t>
      </w:r>
      <w:r w:rsidR="00022DB4" w:rsidRPr="00C00FDE">
        <w:rPr>
          <w:rFonts w:asciiTheme="majorHAnsi" w:hAnsiTheme="majorHAnsi"/>
          <w:color w:val="231F20"/>
        </w:rPr>
        <w:t>costs</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life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added</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purposes</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33.6.</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based</w:t>
      </w:r>
      <w:r w:rsidR="005765B8" w:rsidRPr="00C00FDE">
        <w:rPr>
          <w:rFonts w:asciiTheme="majorHAnsi" w:hAnsiTheme="majorHAnsi"/>
          <w:color w:val="231F20"/>
        </w:rPr>
        <w:t xml:space="preserve">  </w:t>
      </w:r>
      <w:r w:rsidR="00022DB4" w:rsidRPr="00C00FDE">
        <w:rPr>
          <w:rFonts w:asciiTheme="majorHAnsi" w:hAnsiTheme="majorHAnsi"/>
          <w:color w:val="231F20"/>
        </w:rPr>
        <w:t>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drop</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guaranteed</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efﬁciency</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100,</w:t>
      </w:r>
      <w:r w:rsidR="005765B8" w:rsidRPr="00C00FDE">
        <w:rPr>
          <w:rFonts w:asciiTheme="majorHAnsi" w:hAnsiTheme="majorHAnsi"/>
          <w:color w:val="231F20"/>
        </w:rPr>
        <w:t xml:space="preserve">  </w:t>
      </w:r>
      <w:r w:rsidR="00022DB4" w:rsidRPr="00C00FDE">
        <w:rPr>
          <w:rFonts w:asciiTheme="majorHAnsi" w:hAnsiTheme="majorHAnsi"/>
          <w:color w:val="231F20"/>
        </w:rPr>
        <w:t>using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below.</w:t>
      </w:r>
    </w:p>
    <w:p w14:paraId="6D492706" w14:textId="65577127" w:rsidR="0021200B" w:rsidRPr="00C00FDE" w:rsidRDefault="00022DB4" w:rsidP="00E378CC">
      <w:pPr>
        <w:ind w:left="1973" w:right="854" w:hanging="4"/>
        <w:jc w:val="both"/>
        <w:rPr>
          <w:rFonts w:asciiTheme="majorHAnsi" w:hAnsiTheme="majorHAnsi"/>
          <w:i/>
        </w:rPr>
      </w:pPr>
      <w:r w:rsidRPr="00C00FDE">
        <w:rPr>
          <w:rFonts w:asciiTheme="majorHAnsi" w:hAnsiTheme="majorHAnsi"/>
          <w:i/>
          <w:color w:val="231F20"/>
        </w:rPr>
        <w:t>[</w:t>
      </w:r>
      <w:r w:rsidR="00E507E1"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E507E1" w:rsidRPr="00C00FDE">
        <w:rPr>
          <w:rFonts w:asciiTheme="majorHAnsi" w:hAnsiTheme="majorHAnsi"/>
          <w:i/>
          <w:color w:val="231F20"/>
        </w:rPr>
        <w:t xml:space="preserve">y </w:t>
      </w:r>
      <w:r w:rsidR="002F4D19" w:rsidRPr="00C00FDE">
        <w:rPr>
          <w:rFonts w:asciiTheme="majorHAnsi" w:hAnsiTheme="majorHAnsi"/>
          <w:i/>
          <w:color w:val="231F20"/>
        </w:rPr>
        <w:t>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aspects</w:t>
      </w:r>
      <w:r w:rsidR="005765B8" w:rsidRPr="00C00FDE">
        <w:rPr>
          <w:rFonts w:asciiTheme="majorHAnsi" w:hAnsiTheme="majorHAnsi"/>
          <w:i/>
          <w:color w:val="231F20"/>
        </w:rPr>
        <w:t xml:space="preserve">  </w:t>
      </w:r>
      <w:r w:rsidRPr="00C00FDE">
        <w:rPr>
          <w:rFonts w:asciiTheme="majorHAnsi" w:hAnsiTheme="majorHAnsi"/>
          <w:i/>
          <w:color w:val="231F20"/>
        </w:rPr>
        <w:t>could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formulation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(i)</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ii)</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operations,</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Adjustments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omissions,</w:t>
      </w:r>
      <w:r w:rsidR="005765B8" w:rsidRPr="00C00FDE">
        <w:rPr>
          <w:rFonts w:asciiTheme="majorHAnsi" w:hAnsiTheme="majorHAnsi"/>
          <w:i/>
          <w:color w:val="231F20"/>
        </w:rPr>
        <w:t xml:space="preserve">  </w:t>
      </w:r>
      <w:r w:rsidRPr="00C00FDE">
        <w:rPr>
          <w:rFonts w:asciiTheme="majorHAnsi" w:hAnsiTheme="majorHAnsi"/>
          <w:i/>
          <w:color w:val="231F20"/>
        </w:rPr>
        <w:t>deviations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exceptions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commercial</w:t>
      </w:r>
      <w:r w:rsidR="005765B8" w:rsidRPr="00C00FDE">
        <w:rPr>
          <w:rFonts w:asciiTheme="majorHAnsi" w:hAnsiTheme="majorHAnsi"/>
          <w:i/>
          <w:color w:val="231F20"/>
        </w:rPr>
        <w:t xml:space="preserve">  </w:t>
      </w:r>
      <w:r w:rsidRPr="00C00FDE">
        <w:rPr>
          <w:rFonts w:asciiTheme="majorHAnsi" w:hAnsiTheme="majorHAnsi"/>
          <w:i/>
          <w:color w:val="231F20"/>
        </w:rPr>
        <w:t>conditions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iv)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savings</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XXX</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b/>
          <w:i/>
          <w:color w:val="231F20"/>
        </w:rPr>
        <w:t>YYY</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above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minimum</w:t>
      </w:r>
      <w:r w:rsidR="005765B8" w:rsidRPr="00C00FDE">
        <w:rPr>
          <w:rFonts w:asciiTheme="majorHAnsi" w:hAnsiTheme="majorHAnsi"/>
          <w:b/>
          <w:i/>
          <w:color w:val="231F20"/>
        </w:rPr>
        <w:t xml:space="preserve">  </w:t>
      </w:r>
      <w:r w:rsidRPr="00C00FDE">
        <w:rPr>
          <w:rFonts w:asciiTheme="majorHAnsi" w:hAnsiTheme="majorHAnsi"/>
          <w:b/>
          <w:i/>
          <w:color w:val="231F20"/>
        </w:rPr>
        <w:t>ZZZ</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auxiliary</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b/>
          <w:i/>
          <w:color w:val="231F20"/>
        </w:rPr>
        <w:t>PPP</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vi)</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BBB%</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w:t>
      </w:r>
    </w:p>
    <w:p w14:paraId="642880BB" w14:textId="77777777" w:rsidR="0021200B" w:rsidRPr="00C00FDE" w:rsidRDefault="00022DB4" w:rsidP="00E378CC">
      <w:pPr>
        <w:pStyle w:val="Heading5"/>
        <w:spacing w:before="179"/>
        <w:ind w:left="1960"/>
        <w:rPr>
          <w:rFonts w:asciiTheme="majorHAnsi" w:hAnsiTheme="majorHAnsi"/>
        </w:rPr>
      </w:pPr>
      <w:r w:rsidRPr="00C00FDE">
        <w:rPr>
          <w:rFonts w:asciiTheme="majorHAnsi" w:hAnsiTheme="majorHAnsi"/>
          <w:color w:val="231F20"/>
        </w:rPr>
        <w:t>or</w:t>
      </w:r>
    </w:p>
    <w:p w14:paraId="00DF6519" w14:textId="26867F55" w:rsidR="0021200B" w:rsidRPr="00C00FDE" w:rsidRDefault="00022DB4" w:rsidP="00E378CC">
      <w:pPr>
        <w:pStyle w:val="ListParagraph"/>
        <w:numPr>
          <w:ilvl w:val="4"/>
          <w:numId w:val="56"/>
        </w:numPr>
        <w:tabs>
          <w:tab w:val="left" w:pos="2591"/>
        </w:tabs>
        <w:spacing w:before="243"/>
        <w:ind w:left="2590" w:right="853" w:hanging="630"/>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536176C" w14:textId="07E189E3" w:rsidR="0021200B" w:rsidRPr="00C00FDE" w:rsidRDefault="00022DB4" w:rsidP="00E378CC">
      <w:pPr>
        <w:spacing w:before="247"/>
        <w:ind w:left="2590" w:right="853"/>
        <w:jc w:val="both"/>
        <w:rPr>
          <w:rFonts w:asciiTheme="majorHAnsi" w:hAnsiTheme="majorHAnsi"/>
          <w:i/>
        </w:rPr>
      </w:pPr>
      <w:r w:rsidRPr="00C00FDE">
        <w:rPr>
          <w:rFonts w:asciiTheme="majorHAnsi" w:hAnsiTheme="majorHAnsi"/>
          <w:i/>
          <w:color w:val="231F20"/>
        </w:rPr>
        <w:t>[</w:t>
      </w:r>
      <w:r w:rsidR="002F4D19"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2F4D19" w:rsidRPr="00C00FDE">
        <w:rPr>
          <w:rFonts w:asciiTheme="majorHAnsi" w:hAnsiTheme="majorHAnsi"/>
          <w:i/>
          <w:color w:val="231F20"/>
        </w:rPr>
        <w:t>y 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responsive</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based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output.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sum</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purchase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electric</w:t>
      </w:r>
      <w:r w:rsidR="005765B8" w:rsidRPr="00C00FDE">
        <w:rPr>
          <w:rFonts w:asciiTheme="majorHAnsi" w:hAnsiTheme="majorHAnsi"/>
          <w:i/>
          <w:color w:val="231F20"/>
        </w:rPr>
        <w:t xml:space="preserve">  </w:t>
      </w:r>
      <w:r w:rsidRPr="00C00FDE">
        <w:rPr>
          <w:rFonts w:asciiTheme="majorHAnsi" w:hAnsiTheme="majorHAnsi"/>
          <w:i/>
          <w:color w:val="231F20"/>
        </w:rPr>
        <w:t>energy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kwh,</w:t>
      </w:r>
      <w:r w:rsidR="005765B8" w:rsidRPr="00C00FDE">
        <w:rPr>
          <w:rFonts w:asciiTheme="majorHAnsi" w:hAnsiTheme="majorHAnsi"/>
          <w:i/>
          <w:color w:val="231F20"/>
        </w:rPr>
        <w:t xml:space="preserve">  </w:t>
      </w:r>
      <w:r w:rsidRPr="00C00FDE">
        <w:rPr>
          <w:rFonts w:asciiTheme="majorHAnsi" w:hAnsiTheme="majorHAnsi"/>
          <w:i/>
          <w:color w:val="231F20"/>
        </w:rPr>
        <w:t>discounted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YYY</w:t>
      </w:r>
      <w:r w:rsidR="005765B8" w:rsidRPr="00C00FDE">
        <w:rPr>
          <w:rFonts w:asciiTheme="majorHAnsi" w:hAnsiTheme="majorHAnsi"/>
          <w:i/>
          <w:color w:val="231F20"/>
        </w:rPr>
        <w:t xml:space="preserve">  </w:t>
      </w:r>
      <w:r w:rsidRPr="00C00FDE">
        <w:rPr>
          <w:rFonts w:asciiTheme="majorHAnsi" w:hAnsiTheme="majorHAnsi"/>
          <w:i/>
          <w:color w:val="231F20"/>
        </w:rPr>
        <w:t>percent.]</w:t>
      </w:r>
    </w:p>
    <w:p w14:paraId="572D4B92" w14:textId="219A5B97" w:rsidR="0021200B" w:rsidRPr="00C00FDE" w:rsidRDefault="002F4D19" w:rsidP="00E378CC">
      <w:pPr>
        <w:pStyle w:val="Heading5"/>
        <w:numPr>
          <w:ilvl w:val="3"/>
          <w:numId w:val="56"/>
        </w:numPr>
        <w:tabs>
          <w:tab w:val="left" w:pos="1959"/>
          <w:tab w:val="left" w:pos="1961"/>
        </w:tabs>
        <w:spacing w:before="239"/>
        <w:ind w:left="1960" w:hanging="510"/>
        <w:jc w:val="left"/>
        <w:rPr>
          <w:rFonts w:asciiTheme="majorHAnsi" w:hAnsiTheme="majorHAnsi"/>
          <w:color w:val="231F20"/>
        </w:rPr>
      </w:pPr>
      <w:r w:rsidRPr="00C00FDE">
        <w:rPr>
          <w:rFonts w:asciiTheme="majorHAnsi" w:hAnsiTheme="majorHAnsi"/>
          <w:color w:val="231F20"/>
        </w:rPr>
        <w:t>Speciﬁc additional criteria</w:t>
      </w:r>
    </w:p>
    <w:p w14:paraId="7FB9145D" w14:textId="076A10B8" w:rsidR="0021200B" w:rsidRPr="00C00FDE" w:rsidRDefault="00022DB4" w:rsidP="00E378CC">
      <w:pPr>
        <w:pStyle w:val="BodyText"/>
        <w:spacing w:before="243"/>
        <w:ind w:left="1967" w:right="839" w:hanging="8"/>
        <w:jc w:val="both"/>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34.6][If</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b/>
          <w:color w:val="231F20"/>
        </w:rPr>
        <w:t>sustainable</w:t>
      </w:r>
      <w:r w:rsidR="005765B8" w:rsidRPr="00C00FDE">
        <w:rPr>
          <w:rFonts w:asciiTheme="majorHAnsi" w:hAnsiTheme="majorHAnsi"/>
          <w:b/>
          <w:color w:val="231F20"/>
        </w:rPr>
        <w:t xml:space="preserve">  </w:t>
      </w:r>
      <w:r w:rsidRPr="00C00FDE">
        <w:rPr>
          <w:rFonts w:asciiTheme="majorHAnsi" w:hAnsiTheme="majorHAnsi"/>
          <w:b/>
          <w:color w:val="231F20"/>
        </w:rPr>
        <w:t>procurement</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requirements</w:t>
      </w:r>
      <w:r w:rsidR="005765B8" w:rsidRPr="00C00FDE">
        <w:rPr>
          <w:rFonts w:asciiTheme="majorHAnsi" w:hAnsiTheme="majorHAnsi"/>
          <w:b/>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b/>
          <w:color w:val="231F20"/>
        </w:rPr>
        <w:t>either</w:t>
      </w:r>
      <w:r w:rsidR="005765B8" w:rsidRPr="00C00FDE">
        <w:rPr>
          <w:rFonts w:asciiTheme="majorHAnsi" w:hAnsiTheme="majorHAnsi"/>
          <w:b/>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b/>
          <w:color w:val="231F20"/>
        </w:rPr>
        <w:t>or</w:t>
      </w:r>
      <w:r w:rsidR="005765B8" w:rsidRPr="00C00FDE">
        <w:rPr>
          <w:rFonts w:asciiTheme="majorHAnsi" w:hAnsiTheme="majorHAnsi"/>
          <w:b/>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A4F20BA" w14:textId="0E4CA6ED" w:rsidR="0021200B" w:rsidRPr="00C00FDE" w:rsidRDefault="002F4D19" w:rsidP="00E378CC">
      <w:pPr>
        <w:pStyle w:val="Heading5"/>
        <w:numPr>
          <w:ilvl w:val="2"/>
          <w:numId w:val="54"/>
        </w:numPr>
        <w:tabs>
          <w:tab w:val="left" w:pos="1450"/>
        </w:tabs>
        <w:spacing w:before="241"/>
        <w:ind w:hanging="615"/>
        <w:rPr>
          <w:rFonts w:asciiTheme="majorHAnsi" w:hAnsiTheme="majorHAnsi"/>
        </w:rPr>
      </w:pPr>
      <w:r w:rsidRPr="00C00FDE">
        <w:rPr>
          <w:rFonts w:asciiTheme="majorHAnsi" w:hAnsiTheme="majorHAnsi"/>
          <w:color w:val="231F20"/>
        </w:rPr>
        <w:t>Multiple Contracts (ITT 33.4</w:t>
      </w:r>
      <w:r w:rsidR="00022DB4" w:rsidRPr="00C00FDE">
        <w:rPr>
          <w:rFonts w:asciiTheme="majorHAnsi" w:hAnsiTheme="majorHAnsi"/>
          <w:color w:val="231F20"/>
        </w:rPr>
        <w:t>)</w:t>
      </w:r>
    </w:p>
    <w:p w14:paraId="2A6AD755" w14:textId="77777777" w:rsidR="00FA3BEC" w:rsidRPr="00C00FDE" w:rsidRDefault="00FA3BEC" w:rsidP="00E378CC">
      <w:pPr>
        <w:pStyle w:val="ListParagraph"/>
        <w:ind w:left="2160" w:firstLine="0"/>
        <w:jc w:val="both"/>
        <w:rPr>
          <w:rFonts w:asciiTheme="majorHAnsi" w:hAnsiTheme="majorHAnsi"/>
        </w:rPr>
      </w:pPr>
      <w:r w:rsidRPr="00C00FDE">
        <w:rPr>
          <w:rFonts w:asciiTheme="majorHAnsi" w:hAnsiTheme="majorHAnsi"/>
          <w:bCs/>
        </w:rPr>
        <w:t xml:space="preserve">Tenders are invited for individual lots, the contract will be awarded to the tenderer offering a substantially responsive Tender(s) and the lowest evaluated cost for individual lots, subject to the selected tenderer(s) meeting the required qualification criteria </w:t>
      </w:r>
      <w:r w:rsidRPr="00C00FDE">
        <w:rPr>
          <w:rFonts w:asciiTheme="majorHAnsi" w:hAnsiTheme="majorHAnsi"/>
        </w:rPr>
        <w:t xml:space="preserve">(this Section III, Sub-Section ITT 36 Qualification Requirements) </w:t>
      </w:r>
      <w:r w:rsidRPr="00C00FDE">
        <w:rPr>
          <w:rFonts w:asciiTheme="majorHAnsi" w:hAnsiTheme="majorHAnsi"/>
          <w:bCs/>
        </w:rPr>
        <w:t xml:space="preserve">for each lot. </w:t>
      </w:r>
      <w:r w:rsidRPr="00C00FDE">
        <w:rPr>
          <w:rFonts w:asciiTheme="majorHAnsi" w:hAnsiTheme="majorHAnsi"/>
        </w:rPr>
        <w:t xml:space="preserve">In determining tenderer that offer the lowest evaluated cost to the Procuring Entity for </w:t>
      </w:r>
      <w:r w:rsidRPr="00C00FDE">
        <w:rPr>
          <w:rFonts w:asciiTheme="majorHAnsi" w:hAnsiTheme="majorHAnsi"/>
        </w:rPr>
        <w:lastRenderedPageBreak/>
        <w:t>each lot, the Procuring Entity shall apply the following steps in sequence:</w:t>
      </w:r>
    </w:p>
    <w:p w14:paraId="5FD3A761" w14:textId="3FE654DF" w:rsidR="00FA3BEC" w:rsidRPr="00C00FDE" w:rsidRDefault="00FA3BEC" w:rsidP="00E378CC">
      <w:pPr>
        <w:pStyle w:val="ListParagraph"/>
        <w:tabs>
          <w:tab w:val="left" w:pos="1080"/>
        </w:tabs>
        <w:suppressAutoHyphens/>
        <w:ind w:left="1449" w:firstLine="0"/>
        <w:jc w:val="both"/>
        <w:rPr>
          <w:rFonts w:asciiTheme="majorHAnsi" w:hAnsiTheme="majorHAnsi"/>
        </w:rPr>
      </w:pPr>
      <w:r w:rsidRPr="00C00FDE">
        <w:rPr>
          <w:rFonts w:asciiTheme="majorHAnsi" w:hAnsiTheme="majorHAnsi"/>
        </w:rPr>
        <w:tab/>
      </w:r>
      <w:r w:rsidRPr="00C00FDE">
        <w:rPr>
          <w:rFonts w:asciiTheme="majorHAnsi" w:hAnsiTheme="majorHAnsi"/>
        </w:rPr>
        <w:tab/>
        <w:t xml:space="preserve">(a) evaluate individual lots to determine the substantially responsive Tenders and </w:t>
      </w:r>
      <w:r w:rsidRPr="00C00FDE">
        <w:rPr>
          <w:rFonts w:asciiTheme="majorHAnsi" w:hAnsiTheme="majorHAnsi"/>
        </w:rPr>
        <w:tab/>
      </w:r>
      <w:r w:rsidRPr="00C00FDE">
        <w:rPr>
          <w:rFonts w:asciiTheme="majorHAnsi" w:hAnsiTheme="majorHAnsi"/>
        </w:rPr>
        <w:tab/>
      </w:r>
      <w:r w:rsidRPr="00C00FDE">
        <w:rPr>
          <w:rFonts w:asciiTheme="majorHAnsi" w:hAnsiTheme="majorHAnsi"/>
        </w:rPr>
        <w:tab/>
        <w:t>corresponding evaluated costs;</w:t>
      </w:r>
    </w:p>
    <w:p w14:paraId="55C91A5D" w14:textId="77777777" w:rsidR="00FA3BEC" w:rsidRPr="00C00FDE" w:rsidRDefault="00FA3BEC" w:rsidP="00E378CC">
      <w:pPr>
        <w:pStyle w:val="ListParagraph"/>
        <w:tabs>
          <w:tab w:val="left" w:pos="1080"/>
        </w:tabs>
        <w:suppressAutoHyphens/>
        <w:ind w:left="1449" w:firstLine="0"/>
        <w:jc w:val="both"/>
        <w:rPr>
          <w:rFonts w:asciiTheme="majorHAnsi" w:hAnsiTheme="majorHAnsi"/>
        </w:rPr>
      </w:pPr>
    </w:p>
    <w:p w14:paraId="1F0551BB" w14:textId="77777777"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(b) for each lot, rank the substantially responsive Tenders starting from the lowest evaluated cost for the lot;</w:t>
      </w:r>
    </w:p>
    <w:p w14:paraId="2A1D34A6" w14:textId="77777777" w:rsidR="00FA3BEC" w:rsidRPr="00C00FDE" w:rsidRDefault="00FA3BEC" w:rsidP="00E378CC">
      <w:pPr>
        <w:pStyle w:val="Outline"/>
        <w:spacing w:before="0"/>
        <w:ind w:left="1449"/>
        <w:jc w:val="both"/>
        <w:rPr>
          <w:rFonts w:asciiTheme="majorHAnsi" w:hAnsiTheme="majorHAnsi"/>
        </w:rPr>
      </w:pPr>
    </w:p>
    <w:p w14:paraId="3D79833F" w14:textId="547E705C"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 xml:space="preserve">(c) apply to the evaluated costs listed in (b) above, any applicable discounts/price reductions offered by a tenderer (s) for the award of each Lot based on the discounts and the </w:t>
      </w:r>
      <w:r w:rsidR="00305D4B">
        <w:rPr>
          <w:rFonts w:asciiTheme="majorHAnsi" w:hAnsiTheme="majorHAnsi"/>
        </w:rPr>
        <w:t xml:space="preserve">methodology   </w:t>
      </w:r>
      <w:r w:rsidRPr="00C00FDE">
        <w:rPr>
          <w:rFonts w:asciiTheme="majorHAnsi" w:hAnsiTheme="majorHAnsi"/>
        </w:rPr>
        <w:t xml:space="preserve">y for their application offered by the respective Tenderer; and </w:t>
      </w:r>
    </w:p>
    <w:p w14:paraId="79ACD18A" w14:textId="0DC414CF" w:rsidR="00FA3BEC" w:rsidRPr="00C00FDE" w:rsidRDefault="00FA3BEC" w:rsidP="00E378CC">
      <w:pPr>
        <w:pStyle w:val="Outline"/>
        <w:spacing w:before="0"/>
        <w:ind w:left="1449"/>
        <w:jc w:val="both"/>
        <w:rPr>
          <w:rFonts w:asciiTheme="majorHAnsi" w:hAnsiTheme="majorHAnsi"/>
        </w:rPr>
      </w:pPr>
    </w:p>
    <w:p w14:paraId="7C399EBF" w14:textId="1B388C3B" w:rsidR="00FA3BEC" w:rsidRPr="00305813" w:rsidRDefault="00FA3BEC" w:rsidP="00305813">
      <w:pPr>
        <w:pStyle w:val="Outline"/>
        <w:spacing w:before="0"/>
        <w:ind w:left="1449"/>
        <w:jc w:val="both"/>
        <w:rPr>
          <w:rFonts w:asciiTheme="majorHAnsi" w:hAnsiTheme="majorHAnsi"/>
        </w:rPr>
      </w:pPr>
      <w:r w:rsidRPr="00C00FDE">
        <w:rPr>
          <w:rFonts w:asciiTheme="majorHAnsi" w:hAnsiTheme="majorHAnsi"/>
        </w:rPr>
        <w:t>(d) determine contract award based on the lots that offer the tender offers each of which has the lowest evaluated cost to the Procuring Entity.</w:t>
      </w:r>
    </w:p>
    <w:p w14:paraId="112DCC89" w14:textId="22B45BFC" w:rsidR="005765B8" w:rsidRPr="00C00FDE" w:rsidRDefault="00022DB4" w:rsidP="00E378CC">
      <w:pPr>
        <w:pStyle w:val="ListParagraph"/>
        <w:numPr>
          <w:ilvl w:val="2"/>
          <w:numId w:val="54"/>
        </w:numPr>
        <w:tabs>
          <w:tab w:val="left" w:pos="1465"/>
        </w:tabs>
        <w:spacing w:before="239"/>
        <w:ind w:right="4348" w:hanging="615"/>
        <w:rPr>
          <w:rFonts w:asciiTheme="majorHAnsi" w:hAnsiTheme="majorHAnsi"/>
          <w:i/>
        </w:rPr>
      </w:pPr>
      <w:r w:rsidRPr="00C00FDE">
        <w:rPr>
          <w:rFonts w:asciiTheme="majorHAnsi" w:hAnsiTheme="majorHAnsi"/>
          <w:b/>
          <w:color w:val="231F20"/>
        </w:rPr>
        <w:t>Alternative</w:t>
      </w:r>
      <w:r w:rsidR="005765B8" w:rsidRPr="00C00FDE">
        <w:rPr>
          <w:rFonts w:asciiTheme="majorHAnsi" w:hAnsiTheme="majorHAnsi"/>
          <w:b/>
          <w:color w:val="231F20"/>
        </w:rPr>
        <w:t xml:space="preserve">  </w:t>
      </w:r>
      <w:r w:rsidRPr="00C00FDE">
        <w:rPr>
          <w:rFonts w:asciiTheme="majorHAnsi" w:hAnsiTheme="majorHAnsi"/>
          <w:b/>
          <w:color w:val="231F20"/>
        </w:rPr>
        <w:t>Tenders</w:t>
      </w:r>
      <w:r w:rsidR="005765B8" w:rsidRPr="00C00FDE">
        <w:rPr>
          <w:rFonts w:asciiTheme="majorHAnsi" w:hAnsiTheme="majorHAnsi"/>
          <w:b/>
          <w:color w:val="231F20"/>
        </w:rPr>
        <w:t xml:space="preserve"> </w:t>
      </w:r>
    </w:p>
    <w:p w14:paraId="3ACDAE23" w14:textId="5B2E1022" w:rsidR="0021200B" w:rsidRPr="00C00FDE" w:rsidRDefault="005765B8" w:rsidP="00E378CC">
      <w:pPr>
        <w:pStyle w:val="ListParagraph"/>
        <w:tabs>
          <w:tab w:val="left" w:pos="1465"/>
        </w:tabs>
        <w:ind w:left="1464" w:right="4348" w:firstLine="0"/>
        <w:rPr>
          <w:rFonts w:asciiTheme="majorHAnsi" w:hAnsiTheme="majorHAnsi"/>
          <w:i/>
        </w:rPr>
      </w:pPr>
      <w:r w:rsidRPr="00C00FDE">
        <w:rPr>
          <w:rFonts w:asciiTheme="majorHAnsi" w:hAnsiTheme="majorHAnsi"/>
          <w:b/>
          <w:color w:val="231F20"/>
        </w:rPr>
        <w:t xml:space="preserve"> </w:t>
      </w:r>
      <w:r w:rsidR="00022DB4" w:rsidRPr="00C00FDE">
        <w:rPr>
          <w:rFonts w:asciiTheme="majorHAnsi" w:hAnsiTheme="majorHAnsi"/>
          <w:b/>
          <w:color w:val="231F20"/>
        </w:rPr>
        <w:t>(ITT</w:t>
      </w:r>
      <w:r w:rsidRPr="00C00FDE">
        <w:rPr>
          <w:rFonts w:asciiTheme="majorHAnsi" w:hAnsiTheme="majorHAnsi"/>
          <w:b/>
          <w:color w:val="231F20"/>
        </w:rPr>
        <w:t xml:space="preserve"> </w:t>
      </w:r>
      <w:r w:rsidR="00022DB4" w:rsidRPr="00C00FDE">
        <w:rPr>
          <w:rFonts w:asciiTheme="majorHAnsi" w:hAnsiTheme="majorHAnsi"/>
          <w:b/>
          <w:color w:val="231F20"/>
        </w:rPr>
        <w:t>13.1)</w:t>
      </w:r>
      <w:r w:rsidRPr="00C00FDE">
        <w:rPr>
          <w:rFonts w:asciiTheme="majorHAnsi" w:hAnsiTheme="majorHAnsi"/>
          <w:b/>
          <w:color w:val="231F20"/>
        </w:rPr>
        <w:t xml:space="preserve">  </w:t>
      </w:r>
      <w:r w:rsidR="00022DB4" w:rsidRPr="00C00FDE">
        <w:rPr>
          <w:rFonts w:asciiTheme="majorHAnsi" w:hAnsiTheme="majorHAnsi"/>
          <w:i/>
          <w:color w:val="231F20"/>
        </w:rPr>
        <w:t>An</w:t>
      </w:r>
      <w:r w:rsidRPr="00C00FDE">
        <w:rPr>
          <w:rFonts w:asciiTheme="majorHAnsi" w:hAnsiTheme="majorHAnsi"/>
          <w:i/>
          <w:color w:val="231F20"/>
        </w:rPr>
        <w:t xml:space="preserve">  </w:t>
      </w:r>
      <w:r w:rsidR="00022DB4" w:rsidRPr="00C00FDE">
        <w:rPr>
          <w:rFonts w:asciiTheme="majorHAnsi" w:hAnsiTheme="majorHAnsi"/>
          <w:i/>
          <w:color w:val="231F20"/>
        </w:rPr>
        <w:t>alternative</w:t>
      </w:r>
      <w:r w:rsidRPr="00C00FDE">
        <w:rPr>
          <w:rFonts w:asciiTheme="majorHAnsi" w:hAnsiTheme="majorHAnsi"/>
          <w:i/>
          <w:color w:val="231F20"/>
        </w:rPr>
        <w:t xml:space="preserve">  </w:t>
      </w:r>
      <w:r w:rsidR="00022DB4" w:rsidRPr="00C00FDE">
        <w:rPr>
          <w:rFonts w:asciiTheme="majorHAnsi" w:hAnsiTheme="majorHAnsi"/>
          <w:i/>
          <w:color w:val="231F20"/>
        </w:rPr>
        <w:t>if</w:t>
      </w:r>
      <w:r w:rsidRPr="00C00FDE">
        <w:rPr>
          <w:rFonts w:asciiTheme="majorHAnsi" w:hAnsiTheme="majorHAnsi"/>
          <w:i/>
          <w:color w:val="231F20"/>
        </w:rPr>
        <w:t xml:space="preserve">  </w:t>
      </w:r>
      <w:r w:rsidR="00022DB4" w:rsidRPr="00C00FDE">
        <w:rPr>
          <w:rFonts w:asciiTheme="majorHAnsi" w:hAnsiTheme="majorHAnsi"/>
          <w:i/>
          <w:color w:val="231F20"/>
        </w:rPr>
        <w:t>permitted</w:t>
      </w:r>
      <w:r w:rsidRPr="00C00FDE">
        <w:rPr>
          <w:rFonts w:asciiTheme="majorHAnsi" w:hAnsiTheme="majorHAnsi"/>
          <w:i/>
          <w:color w:val="231F20"/>
        </w:rPr>
        <w:t xml:space="preserve">  </w:t>
      </w:r>
      <w:r w:rsidR="00022DB4" w:rsidRPr="00C00FDE">
        <w:rPr>
          <w:rFonts w:asciiTheme="majorHAnsi" w:hAnsiTheme="majorHAnsi"/>
          <w:i/>
          <w:color w:val="231F20"/>
        </w:rPr>
        <w:t>under</w:t>
      </w:r>
      <w:r w:rsidRPr="00C00FDE">
        <w:rPr>
          <w:rFonts w:asciiTheme="majorHAnsi" w:hAnsiTheme="majorHAnsi"/>
          <w:i/>
          <w:color w:val="231F20"/>
        </w:rPr>
        <w:t xml:space="preserve">  </w:t>
      </w:r>
      <w:r w:rsidR="00022DB4" w:rsidRPr="00C00FDE">
        <w:rPr>
          <w:rFonts w:asciiTheme="majorHAnsi" w:hAnsiTheme="majorHAnsi"/>
          <w:i/>
          <w:color w:val="231F20"/>
        </w:rPr>
        <w:t>ITT</w:t>
      </w:r>
      <w:r w:rsidRPr="00C00FDE">
        <w:rPr>
          <w:rFonts w:asciiTheme="majorHAnsi" w:hAnsiTheme="majorHAnsi"/>
          <w:i/>
          <w:color w:val="231F20"/>
        </w:rPr>
        <w:t xml:space="preserve">  </w:t>
      </w:r>
      <w:r w:rsidR="00022DB4" w:rsidRPr="00C00FDE">
        <w:rPr>
          <w:rFonts w:asciiTheme="majorHAnsi" w:hAnsiTheme="majorHAnsi"/>
          <w:i/>
          <w:color w:val="231F20"/>
        </w:rPr>
        <w:t>13.1,</w:t>
      </w:r>
      <w:r w:rsidRPr="00C00FDE">
        <w:rPr>
          <w:rFonts w:asciiTheme="majorHAnsi" w:hAnsiTheme="majorHAnsi"/>
          <w:i/>
          <w:color w:val="231F20"/>
        </w:rPr>
        <w:t xml:space="preserve">  </w:t>
      </w:r>
      <w:r w:rsidR="00022DB4" w:rsidRPr="00C00FDE">
        <w:rPr>
          <w:rFonts w:asciiTheme="majorHAnsi" w:hAnsiTheme="majorHAnsi"/>
          <w:i/>
          <w:color w:val="231F20"/>
        </w:rPr>
        <w:t>will</w:t>
      </w:r>
      <w:r w:rsidRPr="00C00FDE">
        <w:rPr>
          <w:rFonts w:asciiTheme="majorHAnsi" w:hAnsiTheme="majorHAnsi"/>
          <w:i/>
          <w:color w:val="231F20"/>
        </w:rPr>
        <w:t xml:space="preserve">  </w:t>
      </w:r>
      <w:r w:rsidR="00022DB4" w:rsidRPr="00C00FDE">
        <w:rPr>
          <w:rFonts w:asciiTheme="majorHAnsi" w:hAnsiTheme="majorHAnsi"/>
          <w:i/>
          <w:color w:val="231F20"/>
        </w:rPr>
        <w:t>be</w:t>
      </w:r>
      <w:r w:rsidRPr="00C00FDE">
        <w:rPr>
          <w:rFonts w:asciiTheme="majorHAnsi" w:hAnsiTheme="majorHAnsi"/>
          <w:i/>
          <w:color w:val="231F20"/>
        </w:rPr>
        <w:t xml:space="preserve">  </w:t>
      </w:r>
      <w:r w:rsidR="00022DB4" w:rsidRPr="00C00FDE">
        <w:rPr>
          <w:rFonts w:asciiTheme="majorHAnsi" w:hAnsiTheme="majorHAnsi"/>
          <w:i/>
          <w:color w:val="231F20"/>
        </w:rPr>
        <w:t>evaluated</w:t>
      </w:r>
      <w:r w:rsidRPr="00C00FDE">
        <w:rPr>
          <w:rFonts w:asciiTheme="majorHAnsi" w:hAnsiTheme="majorHAnsi"/>
          <w:i/>
          <w:color w:val="231F20"/>
        </w:rPr>
        <w:t xml:space="preserve">  </w:t>
      </w:r>
      <w:r w:rsidR="00022DB4" w:rsidRPr="00C00FDE">
        <w:rPr>
          <w:rFonts w:asciiTheme="majorHAnsi" w:hAnsiTheme="majorHAnsi"/>
          <w:i/>
          <w:color w:val="231F20"/>
        </w:rPr>
        <w:t>as</w:t>
      </w:r>
      <w:r w:rsidRPr="00C00FDE">
        <w:rPr>
          <w:rFonts w:asciiTheme="majorHAnsi" w:hAnsiTheme="majorHAnsi"/>
          <w:i/>
          <w:color w:val="231F20"/>
        </w:rPr>
        <w:t xml:space="preserve">  </w:t>
      </w:r>
      <w:r w:rsidR="00022DB4" w:rsidRPr="00C00FDE">
        <w:rPr>
          <w:rFonts w:asciiTheme="majorHAnsi" w:hAnsiTheme="majorHAnsi"/>
          <w:i/>
          <w:color w:val="231F20"/>
        </w:rPr>
        <w:t>follows:</w:t>
      </w:r>
      <w:r w:rsidRPr="00C00FDE">
        <w:rPr>
          <w:rFonts w:asciiTheme="majorHAnsi" w:hAnsiTheme="majorHAnsi"/>
          <w:i/>
          <w:color w:val="231F20"/>
        </w:rPr>
        <w:t xml:space="preserve">  </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one</w:t>
      </w:r>
      <w:r w:rsidRPr="00C00FDE">
        <w:rPr>
          <w:rFonts w:asciiTheme="majorHAnsi" w:hAnsiTheme="majorHAnsi"/>
          <w:i/>
          <w:color w:val="231F20"/>
        </w:rPr>
        <w:t xml:space="preserve">  </w:t>
      </w:r>
      <w:r w:rsidR="00022DB4" w:rsidRPr="00C00FDE">
        <w:rPr>
          <w:rFonts w:asciiTheme="majorHAnsi" w:hAnsiTheme="majorHAnsi"/>
          <w:i/>
          <w:color w:val="231F20"/>
        </w:rPr>
        <w:t>of</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following]</w:t>
      </w:r>
    </w:p>
    <w:p w14:paraId="7F9E567E" w14:textId="199279BF"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7869218C" w14:textId="77777777" w:rsidR="0021200B" w:rsidRPr="00C00FDE" w:rsidRDefault="00022DB4" w:rsidP="00E378CC">
      <w:pPr>
        <w:pStyle w:val="Heading5"/>
        <w:spacing w:before="0"/>
        <w:rPr>
          <w:rFonts w:asciiTheme="majorHAnsi" w:hAnsiTheme="majorHAnsi"/>
        </w:rPr>
      </w:pPr>
      <w:r w:rsidRPr="00C00FDE">
        <w:rPr>
          <w:rFonts w:asciiTheme="majorHAnsi" w:hAnsiTheme="majorHAnsi"/>
          <w:color w:val="231F20"/>
        </w:rPr>
        <w:t>or</w:t>
      </w:r>
    </w:p>
    <w:p w14:paraId="29899FB0" w14:textId="71C22580"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alternatives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D439E6" w:rsidRPr="00C00FDE">
        <w:rPr>
          <w:rFonts w:asciiTheme="majorHAnsi" w:hAnsiTheme="majorHAnsi"/>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w:t>
      </w:r>
    </w:p>
    <w:p w14:paraId="1FBFF450" w14:textId="77777777" w:rsidR="0021200B" w:rsidRPr="00C00FDE" w:rsidRDefault="0021200B" w:rsidP="00E378CC">
      <w:pPr>
        <w:pStyle w:val="BodyText"/>
        <w:rPr>
          <w:rFonts w:asciiTheme="majorHAnsi" w:hAnsiTheme="majorHAnsi"/>
          <w:sz w:val="31"/>
        </w:rPr>
      </w:pPr>
    </w:p>
    <w:p w14:paraId="220C5E95" w14:textId="2ECC3FFF" w:rsidR="0021200B" w:rsidRPr="00C00FDE" w:rsidRDefault="002F4D19" w:rsidP="00E378CC">
      <w:pPr>
        <w:pStyle w:val="Heading5"/>
        <w:numPr>
          <w:ilvl w:val="0"/>
          <w:numId w:val="57"/>
        </w:numPr>
        <w:tabs>
          <w:tab w:val="left" w:pos="1465"/>
          <w:tab w:val="left" w:pos="1466"/>
        </w:tabs>
        <w:spacing w:before="0"/>
        <w:ind w:hanging="615"/>
        <w:rPr>
          <w:rFonts w:asciiTheme="majorHAnsi" w:hAnsiTheme="majorHAnsi"/>
        </w:rPr>
      </w:pPr>
      <w:bookmarkStart w:id="58" w:name="_TOC_250002"/>
      <w:r w:rsidRPr="00C00FDE">
        <w:rPr>
          <w:rFonts w:asciiTheme="majorHAnsi" w:hAnsiTheme="majorHAnsi"/>
          <w:color w:val="231F20"/>
        </w:rPr>
        <w:t xml:space="preserve">MARGIN </w:t>
      </w:r>
      <w:bookmarkEnd w:id="58"/>
      <w:r w:rsidRPr="00C00FDE">
        <w:rPr>
          <w:rFonts w:asciiTheme="majorHAnsi" w:hAnsiTheme="majorHAnsi"/>
          <w:color w:val="231F20"/>
        </w:rPr>
        <w:t>OF PREFERENCE</w:t>
      </w:r>
    </w:p>
    <w:p w14:paraId="4F953279" w14:textId="5A382818" w:rsidR="0021200B" w:rsidRPr="00C00FDE" w:rsidRDefault="00022DB4" w:rsidP="00E378CC">
      <w:pPr>
        <w:pStyle w:val="ListParagraph"/>
        <w:numPr>
          <w:ilvl w:val="1"/>
          <w:numId w:val="57"/>
        </w:numPr>
        <w:tabs>
          <w:tab w:val="left" w:pos="1466"/>
        </w:tabs>
        <w:spacing w:before="243"/>
        <w:ind w:left="1465" w:right="848" w:hanging="61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grant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content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40%.</w:t>
      </w:r>
    </w:p>
    <w:p w14:paraId="29BE3C93" w14:textId="75DD9E5D" w:rsidR="0021200B" w:rsidRPr="00C00FDE" w:rsidRDefault="00022DB4" w:rsidP="00E378CC">
      <w:pPr>
        <w:pStyle w:val="ListParagraph"/>
        <w:numPr>
          <w:ilvl w:val="1"/>
          <w:numId w:val="57"/>
        </w:numPr>
        <w:tabs>
          <w:tab w:val="left" w:pos="1465"/>
          <w:tab w:val="left" w:pos="1466"/>
        </w:tabs>
        <w:spacing w:before="238"/>
        <w:ind w:left="1465" w:hanging="615"/>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provisions:</w:t>
      </w:r>
    </w:p>
    <w:p w14:paraId="0226AD78" w14:textId="14753958" w:rsidR="0021200B" w:rsidRPr="00C00FDE" w:rsidRDefault="00022DB4" w:rsidP="00E378CC">
      <w:pPr>
        <w:pStyle w:val="ListParagraph"/>
        <w:numPr>
          <w:ilvl w:val="2"/>
          <w:numId w:val="57"/>
        </w:numPr>
        <w:tabs>
          <w:tab w:val="left" w:pos="1976"/>
        </w:tabs>
        <w:ind w:left="1983" w:right="848" w:hanging="518"/>
        <w:jc w:val="both"/>
        <w:rPr>
          <w:rFonts w:asciiTheme="majorHAnsi" w:hAnsiTheme="majorHAnsi"/>
          <w:color w:val="231F20"/>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category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qualiﬁes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p>
    <w:p w14:paraId="20D994CF" w14:textId="36C7D70D" w:rsidR="0021200B" w:rsidRPr="00C00FDE" w:rsidRDefault="00022DB4" w:rsidP="00E378CC">
      <w:pPr>
        <w:pStyle w:val="ListParagraph"/>
        <w:numPr>
          <w:ilvl w:val="2"/>
          <w:numId w:val="57"/>
        </w:numPr>
        <w:tabs>
          <w:tab w:val="left" w:pos="1976"/>
        </w:tabs>
        <w:ind w:left="1982" w:right="849" w:hanging="517"/>
        <w:jc w:val="both"/>
        <w:rPr>
          <w:rFonts w:asciiTheme="majorHAnsi" w:hAnsiTheme="majorHAnsi"/>
          <w:color w:val="231F20"/>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ascertain</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classiﬁed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groups:</w:t>
      </w:r>
    </w:p>
    <w:p w14:paraId="562E963A" w14:textId="49611CB4"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A:</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forty</w:t>
      </w:r>
      <w:r w:rsidR="005765B8" w:rsidRPr="00C00FDE">
        <w:rPr>
          <w:rFonts w:asciiTheme="majorHAnsi" w:hAnsiTheme="majorHAnsi"/>
          <w:color w:val="231F20"/>
        </w:rPr>
        <w:t xml:space="preserve">  </w:t>
      </w:r>
      <w:r w:rsidRPr="00C00FDE">
        <w:rPr>
          <w:rFonts w:asciiTheme="majorHAnsi" w:hAnsiTheme="majorHAnsi"/>
          <w:color w:val="231F20"/>
        </w:rPr>
        <w:t>(40)</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and</w:t>
      </w:r>
    </w:p>
    <w:p w14:paraId="3C155EAC"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facility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p>
    <w:p w14:paraId="3486DB57"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since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p>
    <w:p w14:paraId="5446156C" w14:textId="51BEE82B" w:rsidR="0021200B" w:rsidRDefault="005765B8" w:rsidP="00E378CC">
      <w:pPr>
        <w:pStyle w:val="BodyText"/>
        <w:ind w:left="2552" w:right="144"/>
        <w:jc w:val="both"/>
        <w:rPr>
          <w:rFonts w:asciiTheme="majorHAnsi" w:hAnsiTheme="majorHAnsi"/>
          <w:color w:val="231F20"/>
        </w:rPr>
      </w:pPr>
      <w:r w:rsidRPr="00C00FDE">
        <w:rPr>
          <w:rFonts w:asciiTheme="majorHAnsi" w:hAnsiTheme="majorHAnsi"/>
          <w:color w:val="231F20"/>
        </w:rPr>
        <w:t xml:space="preserve"> </w:t>
      </w:r>
      <w:r w:rsidR="002F4D19" w:rsidRPr="00C00FDE">
        <w:rPr>
          <w:rFonts w:asciiTheme="majorHAnsi" w:hAnsiTheme="majorHAnsi"/>
          <w:color w:val="231F20"/>
        </w:rPr>
        <w:t>Submission date</w:t>
      </w:r>
      <w:r w:rsidR="00022DB4" w:rsidRPr="00C00FDE">
        <w:rPr>
          <w:rFonts w:asciiTheme="majorHAnsi" w:hAnsiTheme="majorHAnsi"/>
          <w:color w:val="231F20"/>
        </w:rPr>
        <w:t>;</w:t>
      </w:r>
    </w:p>
    <w:p w14:paraId="21C0D6F1" w14:textId="77777777" w:rsidR="000724D3" w:rsidRPr="00C00FDE" w:rsidRDefault="000724D3" w:rsidP="00E378CC">
      <w:pPr>
        <w:pStyle w:val="BodyText"/>
        <w:ind w:left="2552" w:right="144"/>
        <w:jc w:val="both"/>
        <w:rPr>
          <w:rFonts w:asciiTheme="majorHAnsi" w:hAnsiTheme="majorHAnsi"/>
        </w:rPr>
      </w:pPr>
    </w:p>
    <w:p w14:paraId="1FB0AEB9" w14:textId="5A37F112" w:rsidR="0021200B" w:rsidRPr="00C00FDE" w:rsidRDefault="00022DB4" w:rsidP="00E378CC">
      <w:pPr>
        <w:pStyle w:val="ListParagraph"/>
        <w:numPr>
          <w:ilvl w:val="3"/>
          <w:numId w:val="57"/>
        </w:numPr>
        <w:tabs>
          <w:tab w:val="left" w:pos="2545"/>
          <w:tab w:val="left" w:pos="2546"/>
        </w:tabs>
        <w:ind w:left="2545" w:right="144" w:hanging="570"/>
        <w:jc w:val="both"/>
        <w:rPr>
          <w:rFonts w:asciiTheme="majorHAnsi" w:hAnsiTheme="majorHAnsi"/>
        </w:rPr>
      </w:pPr>
      <w:r w:rsidRPr="00C00FDE">
        <w:rPr>
          <w:rFonts w:asciiTheme="majorHAnsi" w:hAnsiTheme="majorHAnsi"/>
          <w:b/>
          <w:color w:val="231F20"/>
        </w:rPr>
        <w:lastRenderedPageBreak/>
        <w:t>Group</w:t>
      </w:r>
      <w:r w:rsidR="005765B8" w:rsidRPr="00C00FDE">
        <w:rPr>
          <w:rFonts w:asciiTheme="majorHAnsi" w:hAnsiTheme="majorHAnsi"/>
          <w:b/>
          <w:color w:val="231F20"/>
        </w:rPr>
        <w:t xml:space="preserve">  </w:t>
      </w:r>
      <w:r w:rsidRPr="00C00FDE">
        <w:rPr>
          <w:rFonts w:asciiTheme="majorHAnsi" w:hAnsiTheme="majorHAnsi"/>
          <w:b/>
          <w:color w:val="231F20"/>
        </w:rPr>
        <w:t>B:</w:t>
      </w:r>
      <w:r w:rsidR="005765B8" w:rsidRPr="00C00FDE">
        <w:rPr>
          <w:rFonts w:asciiTheme="majorHAnsi" w:hAnsiTheme="majorHAnsi"/>
          <w:b/>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582BA48E" w14:textId="625A35F0"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C:</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Pr="00C00FDE">
        <w:rPr>
          <w:rFonts w:asciiTheme="majorHAnsi" w:hAnsiTheme="majorHAnsi"/>
          <w:i/>
          <w:color w:val="231F20"/>
        </w:rPr>
        <w:t>.</w:t>
      </w:r>
    </w:p>
    <w:p w14:paraId="1D54C204" w14:textId="50CB74BD" w:rsidR="0021200B" w:rsidRPr="00C00FDE" w:rsidRDefault="00022DB4" w:rsidP="00E378CC">
      <w:pPr>
        <w:pStyle w:val="ListParagraph"/>
        <w:numPr>
          <w:ilvl w:val="2"/>
          <w:numId w:val="57"/>
        </w:numPr>
        <w:tabs>
          <w:tab w:val="left" w:pos="1976"/>
        </w:tabs>
        <w:spacing w:before="120"/>
        <w:ind w:left="1987" w:right="849" w:hanging="524"/>
        <w:jc w:val="both"/>
        <w:rPr>
          <w:rFonts w:asciiTheme="majorHAnsi" w:hAnsiTheme="majorHAnsi"/>
          <w:color w:val="231F20"/>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Incorrect</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reclassiﬁcation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especially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besides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falsiﬁed</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57A3D28B" w14:textId="2084D29D" w:rsidR="0021200B" w:rsidRPr="00C00FDE" w:rsidRDefault="00022DB4" w:rsidP="00E378CC">
      <w:pPr>
        <w:pStyle w:val="ListParagraph"/>
        <w:numPr>
          <w:ilvl w:val="2"/>
          <w:numId w:val="57"/>
        </w:numPr>
        <w:tabs>
          <w:tab w:val="left" w:pos="1975"/>
        </w:tabs>
        <w:spacing w:before="120"/>
        <w:ind w:left="1987" w:right="849" w:hanging="52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appropriateness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42D0F616" w14:textId="58162465"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p>
    <w:p w14:paraId="657D90CB" w14:textId="079D79CE"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preceding</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adding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arithmetical</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above.”</w:t>
      </w:r>
    </w:p>
    <w:p w14:paraId="1D289DAE" w14:textId="178149F1" w:rsidR="0021200B" w:rsidRPr="00C00FDE" w:rsidRDefault="00022DB4" w:rsidP="00E378CC">
      <w:pPr>
        <w:pStyle w:val="Heading5"/>
        <w:numPr>
          <w:ilvl w:val="0"/>
          <w:numId w:val="57"/>
        </w:numPr>
        <w:tabs>
          <w:tab w:val="left" w:pos="1464"/>
          <w:tab w:val="left" w:pos="1465"/>
        </w:tabs>
        <w:spacing w:before="241"/>
        <w:ind w:left="1464" w:hanging="615"/>
        <w:rPr>
          <w:rFonts w:asciiTheme="majorHAnsi" w:hAnsiTheme="majorHAnsi"/>
        </w:rPr>
      </w:pPr>
      <w:bookmarkStart w:id="59" w:name="_TOC_250001"/>
      <w:r w:rsidRPr="00C00FDE">
        <w:rPr>
          <w:rFonts w:asciiTheme="majorHAnsi" w:hAnsiTheme="majorHAnsi"/>
          <w:color w:val="231F20"/>
        </w:rPr>
        <w:t>Post</w:t>
      </w:r>
      <w:r w:rsidR="002F4D19" w:rsidRPr="00C00FDE">
        <w:rPr>
          <w:rFonts w:asciiTheme="majorHAnsi" w:hAnsiTheme="majorHAnsi"/>
          <w:color w:val="231F20"/>
        </w:rPr>
        <w:t>-Qualiﬁcation of Tenderers (</w:t>
      </w:r>
      <w:bookmarkEnd w:id="59"/>
      <w:r w:rsidR="002F4D19" w:rsidRPr="00C00FDE">
        <w:rPr>
          <w:rFonts w:asciiTheme="majorHAnsi" w:hAnsiTheme="majorHAnsi"/>
          <w:color w:val="231F20"/>
        </w:rPr>
        <w:t>ITT 37</w:t>
      </w:r>
      <w:r w:rsidRPr="00C00FDE">
        <w:rPr>
          <w:rFonts w:asciiTheme="majorHAnsi" w:hAnsiTheme="majorHAnsi"/>
          <w:color w:val="231F20"/>
        </w:rPr>
        <w:t>)</w:t>
      </w:r>
    </w:p>
    <w:p w14:paraId="3A35DF33" w14:textId="13555BA0" w:rsidR="0021200B" w:rsidRPr="00C00FDE" w:rsidRDefault="00022DB4" w:rsidP="00E378CC">
      <w:pPr>
        <w:pStyle w:val="Heading6"/>
        <w:spacing w:before="234" w:line="240" w:lineRule="auto"/>
        <w:ind w:left="1464"/>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3FC069D7" w14:textId="574F0FFC" w:rsidR="0021200B" w:rsidRPr="00C00FDE" w:rsidRDefault="00022DB4" w:rsidP="00E378CC">
      <w:pPr>
        <w:spacing w:before="243"/>
        <w:ind w:left="1464" w:right="850"/>
        <w:jc w:val="both"/>
        <w:rPr>
          <w:rFonts w:asciiTheme="majorHAnsi" w:hAnsiTheme="majorHAnsi"/>
          <w:i/>
        </w:rPr>
      </w:pP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STD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assumes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has</w:t>
      </w:r>
      <w:r w:rsidR="005765B8" w:rsidRPr="00C00FDE">
        <w:rPr>
          <w:rFonts w:asciiTheme="majorHAnsi" w:hAnsiTheme="majorHAnsi"/>
          <w:i/>
          <w:color w:val="231F20"/>
        </w:rPr>
        <w:t xml:space="preserve">  </w:t>
      </w:r>
      <w:r w:rsidRPr="00C00FDE">
        <w:rPr>
          <w:rFonts w:asciiTheme="majorHAnsi" w:hAnsiTheme="majorHAnsi"/>
          <w:i/>
          <w:color w:val="231F20"/>
        </w:rPr>
        <w:t>taken</w:t>
      </w:r>
      <w:r w:rsidR="005765B8" w:rsidRPr="00C00FDE">
        <w:rPr>
          <w:rFonts w:asciiTheme="majorHAnsi" w:hAnsiTheme="majorHAnsi"/>
          <w:i/>
          <w:color w:val="231F20"/>
        </w:rPr>
        <w:t xml:space="preserve">  </w:t>
      </w:r>
      <w:r w:rsidRPr="00C00FDE">
        <w:rPr>
          <w:rFonts w:asciiTheme="majorHAnsi" w:hAnsiTheme="majorHAnsi"/>
          <w:i/>
          <w:color w:val="231F20"/>
        </w:rPr>
        <w:t>place</w:t>
      </w:r>
      <w:r w:rsidR="005765B8" w:rsidRPr="00C00FDE">
        <w:rPr>
          <w:rFonts w:asciiTheme="majorHAnsi" w:hAnsiTheme="majorHAnsi"/>
          <w:i/>
          <w:color w:val="231F20"/>
        </w:rPr>
        <w:t xml:space="preserve">  </w:t>
      </w:r>
      <w:r w:rsidRPr="00C00FDE">
        <w:rPr>
          <w:rFonts w:asciiTheme="majorHAnsi" w:hAnsiTheme="majorHAnsi"/>
          <w:i/>
          <w:color w:val="231F20"/>
        </w:rPr>
        <w:t>before</w:t>
      </w:r>
      <w:r w:rsidR="005765B8" w:rsidRPr="00C00FDE">
        <w:rPr>
          <w:rFonts w:asciiTheme="majorHAnsi" w:hAnsiTheme="majorHAnsi"/>
          <w:i/>
          <w:color w:val="231F20"/>
        </w:rPr>
        <w:t xml:space="preserve">  </w:t>
      </w:r>
      <w:r w:rsidRPr="00C00FDE">
        <w:rPr>
          <w:rFonts w:asciiTheme="majorHAnsi" w:hAnsiTheme="majorHAnsi"/>
          <w:i/>
          <w:color w:val="231F20"/>
        </w:rPr>
        <w:t>tendering.</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undertaken,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stipulated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Section</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must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updated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ensure</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Sub-</w:t>
      </w:r>
      <w:r w:rsidR="005765B8" w:rsidRPr="00C00FDE">
        <w:rPr>
          <w:rFonts w:asciiTheme="majorHAnsi" w:hAnsiTheme="majorHAnsi"/>
          <w:i/>
          <w:color w:val="231F20"/>
        </w:rPr>
        <w:t xml:space="preserve">  </w:t>
      </w:r>
      <w:r w:rsidRPr="00C00FDE">
        <w:rPr>
          <w:rFonts w:asciiTheme="majorHAnsi" w:hAnsiTheme="majorHAnsi"/>
          <w:i/>
          <w:color w:val="231F20"/>
        </w:rPr>
        <w:t>Suppliers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continue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Prequaliﬁcation.]</w:t>
      </w:r>
    </w:p>
    <w:p w14:paraId="1C40A403" w14:textId="7152F237" w:rsidR="0021200B" w:rsidRPr="00C00FDE" w:rsidRDefault="00022DB4" w:rsidP="00E378CC">
      <w:pPr>
        <w:pStyle w:val="Heading5"/>
        <w:numPr>
          <w:ilvl w:val="1"/>
          <w:numId w:val="57"/>
        </w:numPr>
        <w:tabs>
          <w:tab w:val="left" w:pos="1452"/>
          <w:tab w:val="left" w:pos="1453"/>
        </w:tabs>
        <w:spacing w:before="191"/>
        <w:rPr>
          <w:rFonts w:asciiTheme="majorHAnsi" w:hAnsiTheme="majorHAnsi"/>
          <w:color w:val="231F20"/>
        </w:rPr>
      </w:pPr>
      <w:r w:rsidRPr="00C00FDE">
        <w:rPr>
          <w:rFonts w:asciiTheme="majorHAnsi" w:hAnsiTheme="majorHAnsi"/>
          <w:color w:val="231F20"/>
        </w:rPr>
        <w:t>Post-</w:t>
      </w:r>
      <w:r w:rsidR="002F4D19" w:rsidRPr="00C00FDE">
        <w:rPr>
          <w:rFonts w:asciiTheme="majorHAnsi" w:hAnsiTheme="majorHAnsi"/>
          <w:color w:val="231F20"/>
        </w:rPr>
        <w:t>Qualiﬁcation Criteria (ITT 37.1</w:t>
      </w:r>
      <w:r w:rsidRPr="00C00FDE">
        <w:rPr>
          <w:rFonts w:asciiTheme="majorHAnsi" w:hAnsiTheme="majorHAnsi"/>
          <w:color w:val="231F20"/>
        </w:rPr>
        <w:t>)</w:t>
      </w:r>
    </w:p>
    <w:p w14:paraId="76E0D2C4" w14:textId="744F76C1" w:rsidR="0021200B" w:rsidRPr="00C00FDE" w:rsidRDefault="00022DB4" w:rsidP="00E378CC">
      <w:pPr>
        <w:pStyle w:val="BodyText"/>
        <w:spacing w:before="243"/>
        <w:ind w:left="1472" w:right="850" w:hanging="2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u w:val="single" w:color="231F20"/>
        </w:rPr>
        <w:t>was</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not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subject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to</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pre-qualiﬁcation</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GO/NO</w:t>
      </w:r>
      <w:r w:rsidR="005765B8" w:rsidRPr="00C00FDE">
        <w:rPr>
          <w:rFonts w:asciiTheme="majorHAnsi" w:hAnsiTheme="majorHAnsi"/>
          <w:color w:val="231F20"/>
        </w:rPr>
        <w:t xml:space="preserve">  </w:t>
      </w:r>
      <w:r w:rsidRPr="00C00FDE">
        <w:rPr>
          <w:rFonts w:asciiTheme="majorHAnsi" w:hAnsiTheme="majorHAnsi"/>
          <w:color w:val="231F20"/>
        </w:rPr>
        <w:t>GO</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37,</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p>
    <w:p w14:paraId="2A029494" w14:textId="54A0A34E" w:rsidR="0021200B" w:rsidRPr="00C00FDE" w:rsidRDefault="00022DB4" w:rsidP="00E378CC">
      <w:pPr>
        <w:pStyle w:val="Heading6"/>
        <w:spacing w:before="241" w:line="240" w:lineRule="auto"/>
        <w:ind w:left="1452"/>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400AB07B" w14:textId="0BF89254" w:rsidR="0021200B" w:rsidRDefault="00022DB4" w:rsidP="00E378CC">
      <w:pPr>
        <w:spacing w:before="3"/>
        <w:ind w:left="1472" w:right="851" w:hanging="20"/>
        <w:jc w:val="both"/>
        <w:rPr>
          <w:rFonts w:asciiTheme="majorHAnsi" w:hAnsiTheme="majorHAnsi"/>
          <w:i/>
          <w:color w:val="231F20"/>
        </w:rPr>
      </w:pPr>
      <w:r w:rsidRPr="00C00FDE">
        <w:rPr>
          <w:rFonts w:asciiTheme="majorHAnsi" w:hAnsiTheme="majorHAnsi"/>
          <w:i/>
          <w:color w:val="231F20"/>
        </w:rPr>
        <w:t>Select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post</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lastRenderedPageBreak/>
        <w:t>appropriate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nature,</w:t>
      </w:r>
      <w:r w:rsidR="005765B8" w:rsidRPr="00C00FDE">
        <w:rPr>
          <w:rFonts w:asciiTheme="majorHAnsi" w:hAnsiTheme="majorHAnsi"/>
          <w:i/>
          <w:color w:val="231F20"/>
        </w:rPr>
        <w:t xml:space="preserve">  </w:t>
      </w:r>
      <w:r w:rsidRPr="00C00FDE">
        <w:rPr>
          <w:rFonts w:asciiTheme="majorHAnsi" w:hAnsiTheme="majorHAnsi"/>
          <w:i/>
          <w:color w:val="231F20"/>
        </w:rPr>
        <w:t>size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005765B8" w:rsidRPr="00C00FDE">
        <w:rPr>
          <w:rFonts w:asciiTheme="majorHAnsi" w:hAnsiTheme="majorHAnsi"/>
          <w:i/>
          <w:color w:val="231F20"/>
        </w:rPr>
        <w:t xml:space="preserve">  </w:t>
      </w:r>
      <w:r w:rsidRPr="00C00FDE">
        <w:rPr>
          <w:rFonts w:asciiTheme="majorHAnsi" w:hAnsiTheme="majorHAnsi"/>
          <w:i/>
          <w:color w:val="231F20"/>
        </w:rPr>
        <w:t>Generally,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unless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large,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assessment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Manufacturer's</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always</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important</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resources.</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small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even</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omitted].</w:t>
      </w:r>
    </w:p>
    <w:p w14:paraId="5A125D6E" w14:textId="4FDDEDA8" w:rsidR="003150BE" w:rsidRDefault="003150BE" w:rsidP="00E378CC">
      <w:pPr>
        <w:spacing w:before="3"/>
        <w:ind w:left="1472" w:right="851" w:hanging="20"/>
        <w:jc w:val="both"/>
        <w:rPr>
          <w:rFonts w:asciiTheme="majorHAnsi" w:hAnsiTheme="majorHAnsi"/>
          <w:i/>
          <w:color w:val="231F20"/>
        </w:rPr>
      </w:pPr>
    </w:p>
    <w:p w14:paraId="0FF33826" w14:textId="77777777" w:rsidR="003150BE" w:rsidRPr="00C00FDE" w:rsidRDefault="003150BE" w:rsidP="00E378CC">
      <w:pPr>
        <w:spacing w:before="3"/>
        <w:ind w:left="1472" w:right="851" w:hanging="20"/>
        <w:jc w:val="both"/>
        <w:rPr>
          <w:rFonts w:asciiTheme="majorHAnsi" w:hAnsiTheme="majorHAnsi"/>
          <w:i/>
        </w:rPr>
      </w:pPr>
    </w:p>
    <w:p w14:paraId="752139CB" w14:textId="40684DA3" w:rsidR="0021200B" w:rsidRPr="00C00FDE" w:rsidRDefault="002F4D19" w:rsidP="00E378CC">
      <w:pPr>
        <w:pStyle w:val="Heading5"/>
        <w:numPr>
          <w:ilvl w:val="1"/>
          <w:numId w:val="57"/>
        </w:numPr>
        <w:tabs>
          <w:tab w:val="left" w:pos="1452"/>
          <w:tab w:val="left" w:pos="1453"/>
        </w:tabs>
        <w:spacing w:before="240"/>
        <w:rPr>
          <w:rFonts w:asciiTheme="majorHAnsi" w:hAnsiTheme="majorHAnsi"/>
          <w:color w:val="231F20"/>
        </w:rPr>
      </w:pPr>
      <w:r w:rsidRPr="00C00FDE">
        <w:rPr>
          <w:rFonts w:asciiTheme="majorHAnsi" w:hAnsiTheme="majorHAnsi"/>
          <w:color w:val="231F20"/>
        </w:rPr>
        <w:t>If the Tenderer is a manufacturer</w:t>
      </w:r>
    </w:p>
    <w:p w14:paraId="16B31C28" w14:textId="5E899C53" w:rsidR="0021200B" w:rsidRPr="00C00FDE" w:rsidRDefault="00022DB4" w:rsidP="00E378CC">
      <w:pPr>
        <w:pStyle w:val="ListParagraph"/>
        <w:numPr>
          <w:ilvl w:val="2"/>
          <w:numId w:val="57"/>
        </w:numPr>
        <w:tabs>
          <w:tab w:val="left" w:pos="1977"/>
          <w:tab w:val="left" w:pos="1978"/>
        </w:tabs>
        <w:spacing w:before="234"/>
        <w:ind w:hanging="525"/>
        <w:rPr>
          <w:rFonts w:asciiTheme="majorHAnsi" w:hAnsiTheme="majorHAnsi"/>
          <w:b/>
          <w:color w:val="231F20"/>
        </w:rPr>
      </w:pPr>
      <w:r w:rsidRPr="00C00FDE">
        <w:rPr>
          <w:rFonts w:asciiTheme="majorHAnsi" w:hAnsiTheme="majorHAnsi"/>
          <w:b/>
          <w:color w:val="231F20"/>
        </w:rPr>
        <w:t>Financial</w:t>
      </w:r>
      <w:r w:rsidR="005765B8" w:rsidRPr="00C00FDE">
        <w:rPr>
          <w:rFonts w:asciiTheme="majorHAnsi" w:hAnsiTheme="majorHAnsi"/>
          <w:b/>
          <w:color w:val="231F20"/>
        </w:rPr>
        <w:t xml:space="preserve">  </w:t>
      </w:r>
      <w:r w:rsidRPr="00C00FDE">
        <w:rPr>
          <w:rFonts w:asciiTheme="majorHAnsi" w:hAnsiTheme="majorHAnsi"/>
          <w:b/>
          <w:color w:val="231F20"/>
        </w:rPr>
        <w:t>Capability</w:t>
      </w:r>
    </w:p>
    <w:p w14:paraId="704BE44C" w14:textId="25283EF2" w:rsidR="0021200B" w:rsidRPr="00C00FDE" w:rsidRDefault="00022DB4" w:rsidP="00E378CC">
      <w:pPr>
        <w:pStyle w:val="ListParagraph"/>
        <w:numPr>
          <w:ilvl w:val="0"/>
          <w:numId w:val="53"/>
        </w:numPr>
        <w:tabs>
          <w:tab w:val="left" w:pos="1983"/>
          <w:tab w:val="left" w:pos="10795"/>
        </w:tabs>
        <w:ind w:right="851" w:hanging="5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p>
    <w:p w14:paraId="2A823989" w14:textId="2760C4B8" w:rsidR="0021200B" w:rsidRPr="00C00FDE" w:rsidRDefault="00022DB4" w:rsidP="00E378CC">
      <w:pPr>
        <w:pStyle w:val="ListParagraph"/>
        <w:numPr>
          <w:ilvl w:val="0"/>
          <w:numId w:val="53"/>
        </w:numPr>
        <w:tabs>
          <w:tab w:val="left" w:pos="1983"/>
          <w:tab w:val="left" w:pos="8880"/>
          <w:tab w:val="left" w:pos="9468"/>
        </w:tabs>
        <w:ind w:right="851" w:hanging="540"/>
        <w:jc w:val="both"/>
        <w:rPr>
          <w:rFonts w:asciiTheme="majorHAnsi" w:hAnsiTheme="majorHAnsi"/>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ﬁgure</w:t>
      </w:r>
      <w:r w:rsidR="005765B8" w:rsidRPr="00C00FDE">
        <w:rPr>
          <w:rFonts w:asciiTheme="majorHAnsi" w:hAnsiTheme="majorHAnsi"/>
          <w:i/>
          <w:color w:val="231F20"/>
        </w:rPr>
        <w:t xml:space="preserve">  </w:t>
      </w:r>
      <w:r w:rsidRPr="00C00FDE">
        <w:rPr>
          <w:rFonts w:asciiTheme="majorHAnsi" w:hAnsiTheme="majorHAnsi"/>
          <w:i/>
          <w:color w:val="231F20"/>
        </w:rPr>
        <w:t>about</w:t>
      </w:r>
      <w:r w:rsidR="005765B8" w:rsidRPr="00C00FDE">
        <w:rPr>
          <w:rFonts w:asciiTheme="majorHAnsi" w:hAnsiTheme="majorHAnsi"/>
          <w:i/>
          <w:color w:val="231F20"/>
        </w:rPr>
        <w:t xml:space="preserve">  </w:t>
      </w:r>
      <w:r w:rsidRPr="00C00FDE">
        <w:rPr>
          <w:rFonts w:asciiTheme="majorHAnsi" w:hAnsiTheme="majorHAnsi"/>
          <w:i/>
          <w:color w:val="231F20"/>
        </w:rPr>
        <w:t>2.5</w:t>
      </w:r>
      <w:r w:rsidR="005765B8" w:rsidRPr="00C00FDE">
        <w:rPr>
          <w:rFonts w:asciiTheme="majorHAnsi" w:hAnsiTheme="majorHAnsi"/>
          <w:i/>
          <w:color w:val="231F20"/>
        </w:rPr>
        <w:t xml:space="preserve">  </w:t>
      </w:r>
      <w:r w:rsidRPr="00C00FDE">
        <w:rPr>
          <w:rFonts w:asciiTheme="majorHAnsi" w:hAnsiTheme="majorHAnsi"/>
          <w:i/>
          <w:color w:val="231F20"/>
        </w:rPr>
        <w:t>times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placed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60E61568" w14:textId="79E8322D" w:rsidR="0021200B" w:rsidRPr="00C00FDE" w:rsidRDefault="002F4D19" w:rsidP="00E378CC">
      <w:pPr>
        <w:pStyle w:val="Heading5"/>
        <w:numPr>
          <w:ilvl w:val="2"/>
          <w:numId w:val="57"/>
        </w:numPr>
        <w:tabs>
          <w:tab w:val="left" w:pos="1977"/>
          <w:tab w:val="left" w:pos="1978"/>
        </w:tabs>
        <w:spacing w:before="240"/>
        <w:ind w:hanging="525"/>
        <w:rPr>
          <w:rFonts w:asciiTheme="majorHAnsi" w:hAnsiTheme="majorHAnsi"/>
          <w:color w:val="231F20"/>
        </w:rPr>
      </w:pPr>
      <w:r w:rsidRPr="00C00FDE">
        <w:rPr>
          <w:rFonts w:asciiTheme="majorHAnsi" w:hAnsiTheme="majorHAnsi"/>
          <w:color w:val="231F20"/>
        </w:rPr>
        <w:t>Experience and Technical Capacity</w:t>
      </w:r>
    </w:p>
    <w:p w14:paraId="75D03269" w14:textId="0B8201DD" w:rsidR="0021200B" w:rsidRPr="00C00FDE" w:rsidRDefault="00022DB4" w:rsidP="00E378CC">
      <w:pPr>
        <w:pStyle w:val="BodyText"/>
        <w:spacing w:before="242"/>
        <w:ind w:left="1471" w:right="851" w:hanging="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experience/capacity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aggregated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parameters,</w:t>
      </w:r>
      <w:r w:rsidR="005765B8" w:rsidRPr="00C00FDE">
        <w:rPr>
          <w:rFonts w:asciiTheme="majorHAnsi" w:hAnsiTheme="majorHAnsi"/>
          <w:color w:val="231F20"/>
        </w:rPr>
        <w:t xml:space="preserve">  </w:t>
      </w:r>
      <w:r w:rsidRPr="00C00FDE">
        <w:rPr>
          <w:rFonts w:asciiTheme="majorHAnsi" w:hAnsiTheme="majorHAnsi"/>
          <w:color w:val="231F20"/>
        </w:rPr>
        <w:t>outputs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interchangeable</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documented</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evidencing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upgrades,</w:t>
      </w:r>
      <w:r w:rsidR="005765B8" w:rsidRPr="00C00FDE">
        <w:rPr>
          <w:rFonts w:asciiTheme="majorHAnsi" w:hAnsiTheme="majorHAnsi"/>
          <w:color w:val="231F20"/>
        </w:rPr>
        <w:t xml:space="preserve">  </w:t>
      </w:r>
      <w:r w:rsidRPr="00C00FDE">
        <w:rPr>
          <w:rFonts w:asciiTheme="majorHAnsi" w:hAnsiTheme="majorHAnsi"/>
          <w:color w:val="231F20"/>
        </w:rPr>
        <w:t>latest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improved</w:t>
      </w:r>
      <w:r w:rsidR="005765B8" w:rsidRPr="00C00FDE">
        <w:rPr>
          <w:rFonts w:asciiTheme="majorHAnsi" w:hAnsiTheme="majorHAnsi"/>
          <w:color w:val="231F20"/>
        </w:rPr>
        <w:t xml:space="preserve">  </w:t>
      </w:r>
      <w:r w:rsidRPr="00C00FDE">
        <w:rPr>
          <w:rFonts w:asciiTheme="majorHAnsi" w:hAnsiTheme="majorHAnsi"/>
          <w:color w:val="231F20"/>
        </w:rPr>
        <w:t>versions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002F4D19" w:rsidRPr="00C00FDE">
        <w:rPr>
          <w:rFonts w:asciiTheme="majorHAnsi" w:hAnsiTheme="majorHAnsi"/>
          <w:color w:val="231F20"/>
        </w:rPr>
        <w:t>Refer to Form Exp</w:t>
      </w:r>
      <w:r w:rsidRPr="00C00FDE">
        <w:rPr>
          <w:rFonts w:asciiTheme="majorHAnsi" w:hAnsiTheme="majorHAnsi"/>
          <w:color w:val="231F20"/>
        </w:rPr>
        <w:t>-</w:t>
      </w:r>
      <w:r w:rsidR="002F4D19" w:rsidRPr="00C00FDE">
        <w:rPr>
          <w:rFonts w:asciiTheme="majorHAnsi" w:hAnsiTheme="majorHAnsi"/>
          <w:color w:val="231F20"/>
        </w:rPr>
        <w:t>1 to provide the required information</w:t>
      </w:r>
      <w:r w:rsidRPr="00C00FDE">
        <w:rPr>
          <w:rFonts w:asciiTheme="majorHAnsi" w:hAnsiTheme="majorHAnsi"/>
          <w:color w:val="231F20"/>
        </w:rPr>
        <w:t>.</w:t>
      </w:r>
    </w:p>
    <w:p w14:paraId="4F2ADB1B" w14:textId="45E593F9" w:rsidR="0021200B" w:rsidRPr="00C00FDE" w:rsidRDefault="00022DB4" w:rsidP="00E378CC">
      <w:pPr>
        <w:spacing w:before="253"/>
        <w:ind w:left="1471" w:right="852" w:hanging="20"/>
        <w:jc w:val="both"/>
        <w:rPr>
          <w:rFonts w:asciiTheme="majorHAnsi" w:hAnsiTheme="majorHAnsi"/>
          <w:i/>
        </w:rPr>
      </w:pP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experience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successfully</w:t>
      </w:r>
      <w:r w:rsidR="005765B8" w:rsidRPr="00C00FDE">
        <w:rPr>
          <w:rFonts w:asciiTheme="majorHAnsi" w:hAnsiTheme="majorHAnsi"/>
          <w:i/>
          <w:color w:val="231F20"/>
        </w:rPr>
        <w:t xml:space="preserve">  </w:t>
      </w:r>
      <w:r w:rsidRPr="00C00FDE">
        <w:rPr>
          <w:rFonts w:asciiTheme="majorHAnsi" w:hAnsiTheme="majorHAnsi"/>
          <w:i/>
          <w:color w:val="231F20"/>
        </w:rPr>
        <w:t>implementing</w:t>
      </w:r>
      <w:r w:rsidR="005765B8" w:rsidRPr="00C00FDE">
        <w:rPr>
          <w:rFonts w:asciiTheme="majorHAnsi" w:hAnsiTheme="majorHAnsi"/>
          <w:i/>
          <w:color w:val="231F20"/>
        </w:rPr>
        <w:t xml:space="preserve">  </w:t>
      </w:r>
      <w:r w:rsidRPr="00C00FDE">
        <w:rPr>
          <w:rFonts w:asciiTheme="majorHAnsi" w:hAnsiTheme="majorHAnsi"/>
          <w:i/>
          <w:color w:val="231F20"/>
        </w:rPr>
        <w:t>sustainable</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w:t>
      </w:r>
      <w:r w:rsidR="005765B8" w:rsidRPr="00C00FDE">
        <w:rPr>
          <w:rFonts w:asciiTheme="majorHAnsi" w:hAnsiTheme="majorHAnsi"/>
          <w:i/>
          <w:color w:val="231F20"/>
        </w:rPr>
        <w:t xml:space="preserve">  </w:t>
      </w:r>
      <w:r w:rsidR="002F4D19" w:rsidRPr="00C00FDE">
        <w:rPr>
          <w:rFonts w:asciiTheme="majorHAnsi" w:hAnsiTheme="majorHAnsi"/>
          <w:i/>
          <w:color w:val="231F20"/>
        </w:rPr>
        <w:t>Samples of Experience Requirements</w:t>
      </w:r>
      <w:r w:rsidRPr="00C00FDE">
        <w:rPr>
          <w:rFonts w:asciiTheme="majorHAnsi" w:hAnsiTheme="majorHAnsi"/>
          <w:i/>
          <w:color w:val="231F20"/>
        </w:rPr>
        <w:t>:</w:t>
      </w:r>
    </w:p>
    <w:p w14:paraId="3A24897A" w14:textId="49437C1A" w:rsidR="0021200B" w:rsidRPr="00C00FDE" w:rsidRDefault="00022DB4" w:rsidP="00E378CC">
      <w:pPr>
        <w:pStyle w:val="ListParagraph"/>
        <w:numPr>
          <w:ilvl w:val="0"/>
          <w:numId w:val="52"/>
        </w:numPr>
        <w:tabs>
          <w:tab w:val="left" w:pos="1977"/>
          <w:tab w:val="left" w:pos="9152"/>
        </w:tabs>
        <w:ind w:right="852" w:hanging="5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cover</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sufﬁciently</w:t>
      </w:r>
      <w:r w:rsidR="005765B8" w:rsidRPr="00C00FDE">
        <w:rPr>
          <w:rFonts w:asciiTheme="majorHAnsi" w:hAnsiTheme="majorHAnsi"/>
          <w:i/>
          <w:color w:val="231F20"/>
        </w:rPr>
        <w:t xml:space="preserve">  </w:t>
      </w:r>
      <w:r w:rsidRPr="00C00FDE">
        <w:rPr>
          <w:rFonts w:asciiTheme="majorHAnsi" w:hAnsiTheme="majorHAnsi"/>
          <w:i/>
          <w:color w:val="231F20"/>
        </w:rPr>
        <w:t>long</w:t>
      </w:r>
      <w:r w:rsidR="005765B8" w:rsidRPr="00C00FDE">
        <w:rPr>
          <w:rFonts w:asciiTheme="majorHAnsi" w:hAnsiTheme="majorHAnsi"/>
          <w:i/>
          <w:color w:val="231F20"/>
        </w:rPr>
        <w:t xml:space="preserve">  </w:t>
      </w:r>
      <w:r w:rsidRPr="00C00FDE">
        <w:rPr>
          <w:rFonts w:asciiTheme="majorHAnsi" w:hAnsiTheme="majorHAnsi"/>
          <w:i/>
          <w:color w:val="231F20"/>
        </w:rPr>
        <w:t>period</w:t>
      </w:r>
      <w:r w:rsidR="005765B8" w:rsidRPr="00C00FDE">
        <w:rPr>
          <w:rFonts w:asciiTheme="majorHAnsi" w:hAnsiTheme="majorHAnsi"/>
          <w:i/>
          <w:color w:val="231F20"/>
        </w:rPr>
        <w:t xml:space="preserve">  </w:t>
      </w:r>
      <w:r w:rsidRPr="00C00FDE">
        <w:rPr>
          <w:rFonts w:asciiTheme="majorHAnsi" w:hAnsiTheme="majorHAnsi"/>
          <w:i/>
          <w:color w:val="231F20"/>
        </w:rPr>
        <w:t>ranging</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2</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5</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depending</w:t>
      </w:r>
      <w:r w:rsidR="005765B8" w:rsidRPr="00C00FDE">
        <w:rPr>
          <w:rFonts w:asciiTheme="majorHAnsi" w:hAnsiTheme="majorHAnsi"/>
          <w:i/>
          <w:color w:val="231F20"/>
        </w:rPr>
        <w:t xml:space="preserve">  </w:t>
      </w:r>
      <w:r w:rsidRPr="00C00FDE">
        <w:rPr>
          <w:rFonts w:asciiTheme="majorHAnsi" w:hAnsiTheme="majorHAnsi"/>
          <w:i/>
          <w:color w:val="231F20"/>
        </w:rPr>
        <w:t>upon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Pr="00C00FDE">
        <w:rPr>
          <w:rFonts w:asciiTheme="majorHAnsi" w:hAnsiTheme="majorHAnsi"/>
          <w:color w:val="231F20"/>
        </w:rPr>
        <w:t>).</w:t>
      </w:r>
    </w:p>
    <w:p w14:paraId="26BAF207" w14:textId="0F69E367" w:rsidR="0021200B" w:rsidRPr="00C00FDE" w:rsidRDefault="00022DB4" w:rsidP="00E378CC">
      <w:pPr>
        <w:pStyle w:val="ListParagraph"/>
        <w:numPr>
          <w:ilvl w:val="0"/>
          <w:numId w:val="52"/>
        </w:numPr>
        <w:tabs>
          <w:tab w:val="left" w:pos="1976"/>
          <w:tab w:val="left" w:pos="1977"/>
        </w:tabs>
        <w:ind w:left="1976" w:hanging="525"/>
        <w:jc w:val="left"/>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013F0D" w:rsidRPr="00C00FDE">
        <w:rPr>
          <w:rFonts w:asciiTheme="majorHAnsi" w:hAnsiTheme="majorHAnsi"/>
          <w:color w:val="231F20"/>
        </w:rPr>
        <w:t xml:space="preserve"> </w:t>
      </w:r>
    </w:p>
    <w:p w14:paraId="75B64B35" w14:textId="4E60FB3C" w:rsidR="0021200B" w:rsidRPr="00C00FDE" w:rsidRDefault="005765B8" w:rsidP="00E378CC">
      <w:pPr>
        <w:tabs>
          <w:tab w:val="left" w:pos="3855"/>
          <w:tab w:val="left" w:pos="7081"/>
          <w:tab w:val="left" w:pos="10134"/>
          <w:tab w:val="left" w:pos="11251"/>
        </w:tabs>
        <w:ind w:left="1985" w:right="652"/>
        <w:rPr>
          <w:rFonts w:asciiTheme="majorHAnsi" w:hAnsiTheme="majorHAnsi"/>
          <w:i/>
        </w:rPr>
      </w:pP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contracts</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similar</w:t>
      </w:r>
      <w:r w:rsidRPr="00C00FDE">
        <w:rPr>
          <w:rFonts w:asciiTheme="majorHAnsi" w:hAnsiTheme="majorHAnsi"/>
          <w:color w:val="231F20"/>
        </w:rPr>
        <w:t xml:space="preserve">  </w:t>
      </w:r>
      <w:r w:rsidR="00022DB4" w:rsidRPr="00C00FDE">
        <w:rPr>
          <w:rFonts w:asciiTheme="majorHAnsi" w:hAnsiTheme="majorHAnsi"/>
          <w:color w:val="231F20"/>
        </w:rPr>
        <w:t>Goods</w:t>
      </w:r>
      <w:r w:rsidRPr="00C00FDE">
        <w:rPr>
          <w:rFonts w:asciiTheme="majorHAnsi" w:hAnsiTheme="majorHAnsi"/>
          <w:color w:val="231F20"/>
        </w:rPr>
        <w:t xml:space="preserve">  </w:t>
      </w:r>
      <w:r w:rsidR="00022DB4" w:rsidRPr="00C00FDE">
        <w:rPr>
          <w:rFonts w:asciiTheme="majorHAnsi" w:hAnsiTheme="majorHAnsi"/>
          <w:color w:val="231F20"/>
        </w:rPr>
        <w:t>in</w:t>
      </w:r>
      <w:r w:rsidRPr="00C00FDE">
        <w:rPr>
          <w:rFonts w:asciiTheme="majorHAnsi" w:hAnsiTheme="majorHAnsi"/>
          <w:color w:val="231F20"/>
        </w:rPr>
        <w:t xml:space="preserve">  </w:t>
      </w:r>
      <w:r w:rsidR="00022DB4" w:rsidRPr="00C00FDE">
        <w:rPr>
          <w:rFonts w:asciiTheme="majorHAnsi" w:hAnsiTheme="majorHAnsi"/>
          <w:color w:val="231F20"/>
        </w:rPr>
        <w:t>the</w:t>
      </w:r>
      <w:r w:rsidRPr="00C00FDE">
        <w:rPr>
          <w:rFonts w:asciiTheme="majorHAnsi" w:hAnsiTheme="majorHAnsi"/>
          <w:color w:val="231F20"/>
        </w:rPr>
        <w:t xml:space="preserve">  </w:t>
      </w:r>
      <w:r w:rsidR="00022DB4" w:rsidRPr="00C00FDE">
        <w:rPr>
          <w:rFonts w:asciiTheme="majorHAnsi" w:hAnsiTheme="majorHAnsi"/>
          <w:color w:val="231F20"/>
        </w:rPr>
        <w:t>last</w:t>
      </w:r>
      <w:r w:rsidRPr="00C00FDE">
        <w:rPr>
          <w:rFonts w:asciiTheme="majorHAnsi" w:hAnsiTheme="majorHAnsi"/>
          <w:color w:val="231F20"/>
        </w:rPr>
        <w:t xml:space="preserve">  </w:t>
      </w: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specify</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each</w:t>
      </w:r>
      <w:r w:rsidRPr="00C00FDE">
        <w:rPr>
          <w:rFonts w:asciiTheme="majorHAnsi" w:hAnsiTheme="majorHAnsi"/>
          <w:color w:val="231F20"/>
        </w:rPr>
        <w:t xml:space="preserve">  </w:t>
      </w:r>
      <w:r w:rsidR="00022DB4" w:rsidRPr="00C00FDE">
        <w:rPr>
          <w:rFonts w:asciiTheme="majorHAnsi" w:hAnsiTheme="majorHAnsi"/>
          <w:color w:val="231F20"/>
        </w:rPr>
        <w:t>contract</w:t>
      </w:r>
      <w:r w:rsidRPr="00C00FDE">
        <w:rPr>
          <w:rFonts w:asciiTheme="majorHAnsi" w:hAnsiTheme="majorHAnsi"/>
          <w:color w:val="231F20"/>
        </w:rPr>
        <w:t xml:space="preserve">  </w:t>
      </w:r>
      <w:r w:rsidR="00022DB4" w:rsidRPr="00C00FDE">
        <w:rPr>
          <w:rFonts w:asciiTheme="majorHAnsi" w:hAnsiTheme="majorHAnsi"/>
          <w:color w:val="231F20"/>
        </w:rPr>
        <w:t>costing</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rPr>
        <w:t xml:space="preserve">  </w:t>
      </w:r>
      <w:r w:rsidR="00022DB4" w:rsidRPr="00C00FDE">
        <w:rPr>
          <w:rFonts w:asciiTheme="majorHAnsi" w:hAnsiTheme="majorHAnsi"/>
          <w:color w:val="231F20"/>
        </w:rPr>
        <w:t>Kenya</w:t>
      </w:r>
      <w:r w:rsidRPr="00C00FDE">
        <w:rPr>
          <w:rFonts w:asciiTheme="majorHAnsi" w:hAnsiTheme="majorHAnsi"/>
          <w:color w:val="231F20"/>
        </w:rPr>
        <w:t xml:space="preserve">  </w:t>
      </w:r>
      <w:r w:rsidR="00022DB4" w:rsidRPr="00C00FDE">
        <w:rPr>
          <w:rFonts w:asciiTheme="majorHAnsi" w:hAnsiTheme="majorHAnsi"/>
          <w:color w:val="231F20"/>
        </w:rPr>
        <w:t>shillings</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equivalent</w:t>
      </w:r>
      <w:r w:rsidRPr="00C00FDE">
        <w:rPr>
          <w:rFonts w:asciiTheme="majorHAnsi" w:hAnsiTheme="majorHAnsi"/>
          <w:color w:val="231F20"/>
        </w:rPr>
        <w:t xml:space="preserve">  </w:t>
      </w:r>
      <w:r w:rsidR="00022DB4" w:rsidRPr="00C00FDE">
        <w:rPr>
          <w:rFonts w:asciiTheme="majorHAnsi" w:hAnsiTheme="majorHAnsi"/>
          <w:color w:val="231F20"/>
        </w:rPr>
        <w:t>and</w:t>
      </w:r>
      <w:r w:rsidRPr="00C00FDE">
        <w:rPr>
          <w:rFonts w:asciiTheme="majorHAnsi" w:hAnsiTheme="majorHAnsi"/>
          <w:color w:val="231F20"/>
        </w:rPr>
        <w:t xml:space="preserve">  </w:t>
      </w:r>
      <w:r w:rsidR="00022DB4" w:rsidRPr="00C00FDE">
        <w:rPr>
          <w:rFonts w:asciiTheme="majorHAnsi" w:hAnsiTheme="majorHAnsi"/>
          <w:color w:val="231F20"/>
        </w:rPr>
        <w:t>involving</w:t>
      </w:r>
      <w:r w:rsidRPr="00C00FDE">
        <w:rPr>
          <w:rFonts w:asciiTheme="majorHAnsi" w:hAnsiTheme="majorHAnsi"/>
          <w:color w:val="231F20"/>
        </w:rPr>
        <w:t xml:space="preserve">  </w:t>
      </w:r>
      <w:r w:rsidR="00022DB4" w:rsidRPr="00C00FDE">
        <w:rPr>
          <w:rFonts w:asciiTheme="majorHAnsi" w:hAnsiTheme="majorHAnsi"/>
          <w:color w:val="231F20"/>
        </w:rPr>
        <w:t>a</w:t>
      </w:r>
      <w:r w:rsidRPr="00C00FDE">
        <w:rPr>
          <w:rFonts w:asciiTheme="majorHAnsi" w:hAnsiTheme="majorHAnsi"/>
          <w:color w:val="231F20"/>
        </w:rPr>
        <w:t xml:space="preserve">  </w:t>
      </w:r>
      <w:r w:rsidR="00022DB4" w:rsidRPr="00C00FDE">
        <w:rPr>
          <w:rFonts w:asciiTheme="majorHAnsi" w:hAnsiTheme="majorHAnsi"/>
          <w:color w:val="231F20"/>
        </w:rPr>
        <w:t>supply</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percentage</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required</w:t>
      </w:r>
      <w:r w:rsidRPr="00C00FDE">
        <w:rPr>
          <w:rFonts w:asciiTheme="majorHAnsi" w:hAnsiTheme="majorHAnsi"/>
          <w:color w:val="231F20"/>
        </w:rPr>
        <w:t xml:space="preserve">  </w:t>
      </w:r>
      <w:r w:rsidR="00022DB4" w:rsidRPr="00C00FDE">
        <w:rPr>
          <w:rFonts w:asciiTheme="majorHAnsi" w:hAnsiTheme="majorHAnsi"/>
          <w:color w:val="231F20"/>
        </w:rPr>
        <w:t>quantity</w:t>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usually</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percentage</w:t>
      </w:r>
      <w:r w:rsidRPr="00C00FDE">
        <w:rPr>
          <w:rFonts w:asciiTheme="majorHAnsi" w:hAnsiTheme="majorHAnsi"/>
          <w:i/>
          <w:color w:val="231F20"/>
        </w:rPr>
        <w:t xml:space="preserve">  </w:t>
      </w:r>
      <w:r w:rsidR="00022DB4" w:rsidRPr="00C00FDE">
        <w:rPr>
          <w:rFonts w:asciiTheme="majorHAnsi" w:hAnsiTheme="majorHAnsi"/>
          <w:i/>
          <w:color w:val="231F20"/>
        </w:rPr>
        <w:t>is</w:t>
      </w:r>
      <w:r w:rsidRPr="00C00FDE">
        <w:rPr>
          <w:rFonts w:asciiTheme="majorHAnsi" w:hAnsiTheme="majorHAnsi"/>
          <w:i/>
          <w:color w:val="231F20"/>
        </w:rPr>
        <w:t xml:space="preserve">  </w:t>
      </w:r>
      <w:r w:rsidR="00022DB4" w:rsidRPr="00C00FDE">
        <w:rPr>
          <w:rFonts w:asciiTheme="majorHAnsi" w:hAnsiTheme="majorHAnsi"/>
          <w:i/>
          <w:color w:val="231F20"/>
        </w:rPr>
        <w:t>about</w:t>
      </w:r>
      <w:r w:rsidRPr="00C00FDE">
        <w:rPr>
          <w:rFonts w:asciiTheme="majorHAnsi" w:hAnsiTheme="majorHAnsi"/>
          <w:i/>
          <w:color w:val="231F20"/>
        </w:rPr>
        <w:t xml:space="preserve">  </w:t>
      </w:r>
      <w:r w:rsidR="00022DB4" w:rsidRPr="00C00FDE">
        <w:rPr>
          <w:rFonts w:asciiTheme="majorHAnsi" w:hAnsiTheme="majorHAnsi"/>
          <w:i/>
          <w:color w:val="231F20"/>
        </w:rPr>
        <w:t>70-80%</w:t>
      </w:r>
      <w:r w:rsidR="00022DB4" w:rsidRPr="00C00FDE">
        <w:rPr>
          <w:rFonts w:asciiTheme="majorHAnsi" w:hAnsiTheme="majorHAnsi"/>
          <w:color w:val="231F20"/>
        </w:rPr>
        <w:t>)</w:t>
      </w:r>
      <w:r w:rsidR="00013F0D" w:rsidRPr="00C00FDE">
        <w:rPr>
          <w:rFonts w:asciiTheme="majorHAnsi" w:hAnsiTheme="majorHAns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some</w:t>
      </w:r>
      <w:r w:rsidRPr="00C00FDE">
        <w:rPr>
          <w:rFonts w:asciiTheme="majorHAnsi" w:hAnsiTheme="majorHAnsi"/>
          <w:i/>
          <w:color w:val="231F20"/>
        </w:rPr>
        <w:t xml:space="preserve">  </w:t>
      </w:r>
      <w:r w:rsidR="00022DB4" w:rsidRPr="00C00FDE">
        <w:rPr>
          <w:rFonts w:asciiTheme="majorHAnsi" w:hAnsiTheme="majorHAnsi"/>
          <w:i/>
          <w:color w:val="231F20"/>
        </w:rPr>
        <w:t>cases</w:t>
      </w:r>
      <w:r w:rsidRPr="00C00FDE">
        <w:rPr>
          <w:rFonts w:asciiTheme="majorHAnsi" w:hAnsiTheme="majorHAnsi"/>
          <w:i/>
          <w:color w:val="231F20"/>
        </w:rPr>
        <w:t xml:space="preserve">  </w:t>
      </w:r>
      <w:r w:rsidR="00022DB4" w:rsidRPr="00C00FDE">
        <w:rPr>
          <w:rFonts w:asciiTheme="majorHAnsi" w:hAnsiTheme="majorHAnsi"/>
          <w:i/>
          <w:color w:val="231F20"/>
        </w:rPr>
        <w:t>where</w:t>
      </w:r>
      <w:r w:rsidRPr="00C00FDE">
        <w:rPr>
          <w:rFonts w:asciiTheme="majorHAnsi" w:hAnsiTheme="majorHAnsi"/>
          <w:i/>
          <w:color w:val="231F20"/>
        </w:rPr>
        <w:t xml:space="preserve">  </w:t>
      </w:r>
      <w:r w:rsidR="00022DB4" w:rsidRPr="00C00FDE">
        <w:rPr>
          <w:rFonts w:asciiTheme="majorHAnsi" w:hAnsiTheme="majorHAnsi"/>
          <w:i/>
          <w:color w:val="231F20"/>
        </w:rPr>
        <w:t>Procuring</w:t>
      </w:r>
      <w:r w:rsidRPr="00C00FDE">
        <w:rPr>
          <w:rFonts w:asciiTheme="majorHAnsi" w:hAnsiTheme="majorHAnsi"/>
          <w:i/>
          <w:color w:val="231F20"/>
        </w:rPr>
        <w:t xml:space="preserve">  </w:t>
      </w:r>
      <w:r w:rsidR="00022DB4" w:rsidRPr="00C00FDE">
        <w:rPr>
          <w:rFonts w:asciiTheme="majorHAnsi" w:hAnsiTheme="majorHAnsi"/>
          <w:i/>
          <w:color w:val="231F20"/>
        </w:rPr>
        <w:t>Entity</w:t>
      </w:r>
      <w:r w:rsidRPr="00C00FDE">
        <w:rPr>
          <w:rFonts w:asciiTheme="majorHAnsi" w:hAnsiTheme="majorHAnsi"/>
          <w:i/>
          <w:color w:val="231F20"/>
        </w:rPr>
        <w:t xml:space="preserve">  </w:t>
      </w:r>
      <w:r w:rsidR="00022DB4" w:rsidRPr="00C00FDE">
        <w:rPr>
          <w:rFonts w:asciiTheme="majorHAnsi" w:hAnsiTheme="majorHAnsi"/>
          <w:i/>
          <w:color w:val="231F20"/>
        </w:rPr>
        <w:t>requires</w:t>
      </w:r>
      <w:r w:rsidRPr="00C00FDE">
        <w:rPr>
          <w:rFonts w:asciiTheme="majorHAnsi" w:hAnsiTheme="majorHAnsi"/>
          <w:i/>
          <w:color w:val="231F20"/>
        </w:rPr>
        <w:t xml:space="preserve">  </w:t>
      </w:r>
      <w:r w:rsidR="000252D6">
        <w:rPr>
          <w:rFonts w:asciiTheme="majorHAnsi" w:hAnsiTheme="majorHAnsi"/>
          <w:i/>
          <w:color w:val="231F20"/>
        </w:rPr>
        <w:t>delivery Kshs</w:t>
      </w:r>
      <w:r w:rsidRPr="00C00FDE">
        <w:rPr>
          <w:rFonts w:asciiTheme="majorHAnsi" w:hAnsiTheme="majorHAnsi"/>
          <w: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scheduled</w:t>
      </w:r>
      <w:r w:rsidRPr="00C00FDE">
        <w:rPr>
          <w:rFonts w:asciiTheme="majorHAnsi" w:hAnsiTheme="majorHAnsi"/>
          <w:i/>
          <w:color w:val="231F20"/>
        </w:rPr>
        <w:t xml:space="preserve">  </w:t>
      </w:r>
      <w:r w:rsidR="00022DB4" w:rsidRPr="00C00FDE">
        <w:rPr>
          <w:rFonts w:asciiTheme="majorHAnsi" w:hAnsiTheme="majorHAnsi"/>
          <w:i/>
          <w:color w:val="231F20"/>
        </w:rPr>
        <w:t>manner</w:t>
      </w:r>
      <w:r w:rsidRPr="00C00FDE">
        <w:rPr>
          <w:rFonts w:asciiTheme="majorHAnsi" w:hAnsiTheme="majorHAnsi"/>
          <w:i/>
          <w:color w:val="231F20"/>
        </w:rPr>
        <w:t xml:space="preserve">  </w:t>
      </w:r>
      <w:r w:rsidR="00022DB4" w:rsidRPr="00C00FDE">
        <w:rPr>
          <w:rFonts w:asciiTheme="majorHAnsi" w:hAnsiTheme="majorHAnsi"/>
          <w:i/>
          <w:color w:val="231F20"/>
        </w:rPr>
        <w:t>over</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speciﬁed</w:t>
      </w:r>
      <w:r w:rsidRPr="00C00FDE">
        <w:rPr>
          <w:rFonts w:asciiTheme="majorHAnsi" w:hAnsiTheme="majorHAnsi"/>
          <w:i/>
          <w:color w:val="231F20"/>
        </w:rPr>
        <w:t xml:space="preserve">  </w:t>
      </w:r>
      <w:r w:rsidR="00022DB4" w:rsidRPr="00C00FDE">
        <w:rPr>
          <w:rFonts w:asciiTheme="majorHAnsi" w:hAnsiTheme="majorHAnsi"/>
          <w:i/>
          <w:color w:val="231F20"/>
        </w:rPr>
        <w:t>time,</w:t>
      </w:r>
      <w:r w:rsidRPr="00C00FDE">
        <w:rPr>
          <w:rFonts w:asciiTheme="majorHAnsi" w:hAnsiTheme="majorHAnsi"/>
          <w:i/>
          <w:color w:val="231F20"/>
        </w:rPr>
        <w:t xml:space="preserve">  </w:t>
      </w:r>
      <w:r w:rsidR="00022DB4" w:rsidRPr="00C00FDE">
        <w:rPr>
          <w:rFonts w:asciiTheme="majorHAnsi" w:hAnsiTheme="majorHAnsi"/>
          <w:i/>
          <w:color w:val="231F20"/>
        </w:rPr>
        <w:t>include</w:t>
      </w:r>
      <w:r w:rsidRPr="00C00FDE">
        <w:rPr>
          <w:rFonts w:asciiTheme="majorHAnsi" w:hAnsiTheme="majorHAnsi"/>
          <w:i/>
          <w:color w:val="231F20"/>
        </w:rPr>
        <w:t xml:space="preserve">  </w:t>
      </w:r>
      <w:r w:rsidR="00022DB4" w:rsidRPr="00C00FDE">
        <w:rPr>
          <w:rFonts w:asciiTheme="majorHAnsi" w:hAnsiTheme="majorHAnsi"/>
          <w:i/>
          <w:color w:val="231F20"/>
        </w:rPr>
        <w:t>item</w:t>
      </w:r>
      <w:r w:rsidRPr="00C00FDE">
        <w:rPr>
          <w:rFonts w:asciiTheme="majorHAnsi" w:hAnsiTheme="majorHAnsi"/>
          <w:i/>
          <w:color w:val="231F20"/>
        </w:rPr>
        <w:t xml:space="preserve">  </w:t>
      </w:r>
      <w:r w:rsidR="00022DB4" w:rsidRPr="00C00FDE">
        <w:rPr>
          <w:rFonts w:asciiTheme="majorHAnsi" w:hAnsiTheme="majorHAnsi"/>
          <w:i/>
          <w:color w:val="231F20"/>
        </w:rPr>
        <w:t>(iii)</w:t>
      </w:r>
      <w:r w:rsidRPr="00C00FDE">
        <w:rPr>
          <w:rFonts w:asciiTheme="majorHAnsi" w:hAnsiTheme="majorHAnsi"/>
          <w:i/>
          <w:color w:val="231F20"/>
        </w:rPr>
        <w:t xml:space="preserve">  </w:t>
      </w:r>
      <w:r w:rsidR="00022DB4" w:rsidRPr="00C00FDE">
        <w:rPr>
          <w:rFonts w:asciiTheme="majorHAnsi" w:hAnsiTheme="majorHAnsi"/>
          <w:i/>
          <w:color w:val="231F20"/>
        </w:rPr>
        <w:t>below.</w:t>
      </w:r>
    </w:p>
    <w:p w14:paraId="04AC427F" w14:textId="1A68AD97" w:rsidR="0021200B" w:rsidRPr="00C00FDE" w:rsidRDefault="00022DB4" w:rsidP="00E378CC">
      <w:pPr>
        <w:pStyle w:val="ListParagraph"/>
        <w:numPr>
          <w:ilvl w:val="0"/>
          <w:numId w:val="52"/>
        </w:numPr>
        <w:tabs>
          <w:tab w:val="left" w:pos="8548"/>
          <w:tab w:val="left" w:pos="8611"/>
          <w:tab w:val="left" w:pos="11255"/>
        </w:tabs>
        <w:spacing w:before="187"/>
        <w:ind w:left="1980" w:right="648" w:hanging="450"/>
        <w:jc w:val="left"/>
        <w:rPr>
          <w:rFonts w:asciiTheme="majorHAnsi" w:hAnsiTheme="majorHAnsi"/>
        </w:rPr>
      </w:pPr>
      <w:r w:rsidRPr="00C00FDE">
        <w:rPr>
          <w:rFonts w:asciiTheme="majorHAnsi" w:hAnsiTheme="majorHAnsi"/>
          <w:color w:val="231F20"/>
        </w:rPr>
        <w:t>(</w:t>
      </w:r>
      <w:r w:rsidRPr="00C00FDE">
        <w:rPr>
          <w:rFonts w:asciiTheme="majorHAnsi" w:hAnsiTheme="majorHAnsi"/>
          <w:b/>
          <w:color w:val="231F20"/>
        </w:rPr>
        <w:t>Optional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installed</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units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lastRenderedPageBreak/>
        <w:tab/>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month</w:t>
      </w:r>
      <w:r w:rsidRPr="00C00FDE">
        <w:rPr>
          <w:rFonts w:asciiTheme="majorHAnsi" w:hAnsiTheme="majorHAnsi"/>
          <w:color w:val="231F20"/>
        </w:rPr>
        <w:t>).</w:t>
      </w:r>
    </w:p>
    <w:p w14:paraId="5F7FAB1F" w14:textId="1DD86042" w:rsidR="0021200B" w:rsidRPr="00C00FDE" w:rsidRDefault="00022DB4" w:rsidP="00E378CC">
      <w:pPr>
        <w:pStyle w:val="Heading5"/>
        <w:numPr>
          <w:ilvl w:val="2"/>
          <w:numId w:val="57"/>
        </w:numPr>
        <w:tabs>
          <w:tab w:val="left" w:pos="1967"/>
        </w:tabs>
        <w:ind w:left="1966" w:hanging="498"/>
        <w:jc w:val="both"/>
        <w:rPr>
          <w:rFonts w:asciiTheme="majorHAnsi" w:hAnsiTheme="majorHAnsi"/>
          <w:b w:val="0"/>
          <w:color w:val="231F20"/>
        </w:rPr>
      </w:pPr>
      <w:r w:rsidRPr="00C00FDE">
        <w:rPr>
          <w:rFonts w:asciiTheme="majorHAnsi" w:hAnsiTheme="majorHAnsi"/>
          <w:color w:val="231F20"/>
        </w:rPr>
        <w:t>(Optional)</w:t>
      </w:r>
      <w:r w:rsidR="005765B8" w:rsidRPr="00C00FDE">
        <w:rPr>
          <w:rFonts w:asciiTheme="majorHAnsi" w:hAnsiTheme="majorHAnsi"/>
          <w:color w:val="231F20"/>
        </w:rPr>
        <w:t xml:space="preserve">  </w:t>
      </w:r>
      <w:r w:rsidR="002F4D19" w:rsidRPr="00C00FDE">
        <w:rPr>
          <w:rFonts w:asciiTheme="majorHAnsi" w:hAnsiTheme="majorHAnsi"/>
          <w:color w:val="231F20"/>
        </w:rPr>
        <w:t xml:space="preserve">Documentary Evidence of </w:t>
      </w:r>
      <w:r w:rsidR="00A21E0E" w:rsidRPr="00C00FDE">
        <w:rPr>
          <w:rFonts w:asciiTheme="majorHAnsi" w:hAnsiTheme="majorHAnsi"/>
          <w:color w:val="231F20"/>
        </w:rPr>
        <w:t xml:space="preserve">Usage of </w:t>
      </w:r>
      <w:r w:rsidR="00DE5D10" w:rsidRPr="00C00FDE">
        <w:rPr>
          <w:rFonts w:asciiTheme="majorHAnsi" w:hAnsiTheme="majorHAnsi"/>
          <w:color w:val="231F20"/>
        </w:rPr>
        <w:t>Goods (When appropriate</w:t>
      </w:r>
      <w:r w:rsidRPr="00C00FDE">
        <w:rPr>
          <w:rFonts w:asciiTheme="majorHAnsi" w:hAnsiTheme="majorHAnsi"/>
          <w:b w:val="0"/>
          <w:color w:val="231F20"/>
        </w:rPr>
        <w:t>)</w:t>
      </w:r>
    </w:p>
    <w:p w14:paraId="5CD02573" w14:textId="7BEDF9A1" w:rsidR="0021200B" w:rsidRPr="00C00FDE" w:rsidRDefault="00022DB4" w:rsidP="00E378CC">
      <w:pPr>
        <w:pStyle w:val="BodyText"/>
        <w:spacing w:before="3"/>
        <w:ind w:left="1978" w:right="827" w:hanging="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A21E0E"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A21E0E" w:rsidRPr="00C00FDE">
        <w:rPr>
          <w:rFonts w:asciiTheme="majorHAnsi" w:hAnsiTheme="majorHAns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p>
    <w:p w14:paraId="38399348" w14:textId="10D32349" w:rsidR="0021200B" w:rsidRPr="00C00FDE" w:rsidRDefault="00A21E0E" w:rsidP="00E378CC">
      <w:pPr>
        <w:pStyle w:val="Heading5"/>
        <w:numPr>
          <w:ilvl w:val="1"/>
          <w:numId w:val="57"/>
        </w:numPr>
        <w:tabs>
          <w:tab w:val="left" w:pos="1467"/>
          <w:tab w:val="left" w:pos="1469"/>
        </w:tabs>
        <w:spacing w:before="237"/>
        <w:ind w:left="1468" w:hanging="618"/>
        <w:rPr>
          <w:rFonts w:asciiTheme="majorHAnsi" w:hAnsiTheme="majorHAnsi"/>
          <w:color w:val="231F20"/>
        </w:rPr>
      </w:pPr>
      <w:r w:rsidRPr="00C00FDE">
        <w:rPr>
          <w:rFonts w:asciiTheme="majorHAnsi" w:hAnsiTheme="majorHAnsi"/>
          <w:color w:val="231F20"/>
        </w:rPr>
        <w:t>If Tenderer is a Supplier</w:t>
      </w:r>
      <w:r w:rsidR="00022DB4" w:rsidRPr="00C00FDE">
        <w:rPr>
          <w:rFonts w:asciiTheme="majorHAnsi" w:hAnsiTheme="majorHAnsi"/>
          <w:color w:val="231F20"/>
        </w:rPr>
        <w:t>:</w:t>
      </w:r>
    </w:p>
    <w:p w14:paraId="13D3F738" w14:textId="5995F506" w:rsidR="0021200B" w:rsidRPr="00C00FDE" w:rsidRDefault="00022DB4" w:rsidP="00E378CC">
      <w:pPr>
        <w:pStyle w:val="BodyText"/>
        <w:spacing w:before="242"/>
        <w:ind w:left="1461" w:right="848" w:firstLine="6"/>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p>
    <w:p w14:paraId="45BFCC73" w14:textId="6FCE7202" w:rsidR="0021200B" w:rsidRPr="00C00FDE" w:rsidRDefault="00022DB4" w:rsidP="00E378CC">
      <w:pPr>
        <w:pStyle w:val="ListParagraph"/>
        <w:numPr>
          <w:ilvl w:val="0"/>
          <w:numId w:val="51"/>
        </w:numPr>
        <w:tabs>
          <w:tab w:val="left" w:pos="1966"/>
          <w:tab w:val="left" w:pos="11168"/>
        </w:tabs>
        <w:spacing w:before="125"/>
        <w:ind w:right="73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833D84" w:rsidRPr="00C00FDE">
        <w:rPr>
          <w:rFonts w:asciiTheme="majorHAnsi" w:hAnsiTheme="majorHAnsi"/>
          <w:color w:val="231F20"/>
          <w:w w:val="400"/>
          <w:u w:val="single" w:color="221E1F"/>
        </w:rPr>
        <w:t>______________</w:t>
      </w:r>
    </w:p>
    <w:p w14:paraId="6A133EF4" w14:textId="31A5629C" w:rsidR="0021200B" w:rsidRPr="00C00FDE" w:rsidRDefault="00022DB4" w:rsidP="00E378CC">
      <w:pPr>
        <w:pStyle w:val="ListParagraph"/>
        <w:numPr>
          <w:ilvl w:val="0"/>
          <w:numId w:val="51"/>
        </w:numPr>
        <w:tabs>
          <w:tab w:val="left" w:pos="1966"/>
          <w:tab w:val="left" w:pos="9334"/>
        </w:tabs>
        <w:spacing w:before="124"/>
        <w:ind w:right="848" w:hanging="510"/>
        <w:jc w:val="both"/>
        <w:rPr>
          <w:rFonts w:asciiTheme="majorHAnsi" w:hAnsiTheme="majorHAnsi"/>
          <w:b/>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divided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years</w:t>
      </w:r>
      <w:r w:rsidRPr="00C00FDE">
        <w:rPr>
          <w:rFonts w:asciiTheme="majorHAnsi" w:hAnsiTheme="majorHAnsi"/>
          <w:b/>
          <w:color w:val="231F20"/>
        </w:rPr>
        <w:t>.</w:t>
      </w:r>
    </w:p>
    <w:p w14:paraId="7F62F50C" w14:textId="662DCC3B" w:rsidR="0021200B" w:rsidRPr="00C00FDE" w:rsidRDefault="00022DB4" w:rsidP="00E378CC">
      <w:pPr>
        <w:pStyle w:val="ListParagraph"/>
        <w:numPr>
          <w:ilvl w:val="0"/>
          <w:numId w:val="51"/>
        </w:numPr>
        <w:tabs>
          <w:tab w:val="left" w:pos="1966"/>
          <w:tab w:val="left" w:pos="8394"/>
          <w:tab w:val="left" w:pos="8813"/>
        </w:tabs>
        <w:spacing w:before="124"/>
        <w:ind w:right="849" w:hanging="510"/>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satisfactorily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833D84" w:rsidRPr="00C00FDE">
        <w:rPr>
          <w:rFonts w:asciiTheme="majorHAnsi" w:hAnsiTheme="majorHAnsi"/>
          <w:color w:val="231F20"/>
          <w:u w:val="single" w:color="221E1F"/>
        </w:rPr>
        <w:t>____</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East</w:t>
      </w:r>
      <w:r w:rsidR="005765B8" w:rsidRPr="00C00FDE">
        <w:rPr>
          <w:rFonts w:asciiTheme="majorHAnsi" w:hAnsiTheme="majorHAnsi"/>
          <w:color w:val="231F20"/>
        </w:rPr>
        <w:t xml:space="preserve">  </w:t>
      </w:r>
      <w:r w:rsidRPr="00C00FDE">
        <w:rPr>
          <w:rFonts w:asciiTheme="majorHAnsi" w:hAnsiTheme="majorHAnsi"/>
          <w:color w:val="231F20"/>
        </w:rPr>
        <w:t>African</w:t>
      </w:r>
      <w:r w:rsidR="005765B8" w:rsidRPr="00C00FDE">
        <w:rPr>
          <w:rFonts w:asciiTheme="majorHAnsi" w:hAnsiTheme="majorHAnsi"/>
          <w:color w:val="231F20"/>
        </w:rPr>
        <w:t xml:space="preserve">  </w:t>
      </w:r>
      <w:r w:rsidRPr="00C00FDE">
        <w:rPr>
          <w:rFonts w:asciiTheme="majorHAnsi" w:hAnsiTheme="majorHAnsi"/>
          <w:color w:val="231F20"/>
        </w:rPr>
        <w:t>Community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abroad,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prime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00833D84" w:rsidRPr="00C00FDE">
        <w:rPr>
          <w:rFonts w:asciiTheme="majorHAnsi" w:hAnsiTheme="majorHAnsi"/>
          <w:color w:val="231F20"/>
          <w:u w:val="single" w:color="221E1F"/>
        </w:rPr>
        <w:tab/>
        <w:t>_________________</w:t>
      </w:r>
      <w:r w:rsidRPr="00C00FDE">
        <w:rPr>
          <w:rFonts w:asciiTheme="majorHAnsi" w:hAnsiTheme="majorHAnsi"/>
          <w:color w:val="231F20"/>
        </w:rPr>
        <w:t>equivalent.</w:t>
      </w:r>
    </w:p>
    <w:p w14:paraId="125FC878" w14:textId="70AC795B" w:rsidR="0021200B" w:rsidRPr="00C00FDE" w:rsidRDefault="00A21E0E" w:rsidP="00E378CC">
      <w:pPr>
        <w:pStyle w:val="Heading5"/>
        <w:numPr>
          <w:ilvl w:val="1"/>
          <w:numId w:val="57"/>
        </w:numPr>
        <w:tabs>
          <w:tab w:val="left" w:pos="1467"/>
          <w:tab w:val="left" w:pos="1468"/>
        </w:tabs>
        <w:ind w:left="1467" w:hanging="618"/>
        <w:rPr>
          <w:rFonts w:asciiTheme="majorHAnsi" w:hAnsiTheme="majorHAnsi"/>
          <w:b w:val="0"/>
          <w:color w:val="231F20"/>
        </w:rPr>
      </w:pPr>
      <w:r w:rsidRPr="00C00FDE">
        <w:rPr>
          <w:rFonts w:asciiTheme="majorHAnsi" w:hAnsiTheme="majorHAnsi"/>
          <w:color w:val="231F20"/>
        </w:rPr>
        <w:t>History of non</w:t>
      </w:r>
      <w:r w:rsidR="00022DB4" w:rsidRPr="00C00FDE">
        <w:rPr>
          <w:rFonts w:asciiTheme="majorHAnsi" w:hAnsiTheme="majorHAnsi"/>
          <w:color w:val="231F20"/>
        </w:rPr>
        <w:t>-</w:t>
      </w:r>
      <w:r w:rsidRPr="00C00FDE">
        <w:rPr>
          <w:rFonts w:asciiTheme="majorHAnsi" w:hAnsiTheme="majorHAnsi"/>
          <w:color w:val="231F20"/>
        </w:rPr>
        <w:t>performing contracts</w:t>
      </w:r>
      <w:r w:rsidR="00022DB4" w:rsidRPr="00C00FDE">
        <w:rPr>
          <w:rFonts w:asciiTheme="majorHAnsi" w:hAnsiTheme="majorHAnsi"/>
          <w:b w:val="0"/>
          <w:color w:val="231F20"/>
        </w:rPr>
        <w:t>:</w:t>
      </w:r>
    </w:p>
    <w:p w14:paraId="7F9A67DA" w14:textId="5ED06D33" w:rsidR="0021200B" w:rsidRPr="00C00FDE" w:rsidRDefault="00022DB4" w:rsidP="00E378CC">
      <w:pPr>
        <w:pStyle w:val="BodyText"/>
        <w:tabs>
          <w:tab w:val="left" w:pos="7443"/>
        </w:tabs>
        <w:spacing w:before="242"/>
        <w:ind w:left="1467" w:right="84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or/and</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Non-performance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did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occur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00A21E0E" w:rsidRPr="00C00FDE">
        <w:rPr>
          <w:rFonts w:asciiTheme="majorHAnsi" w:hAnsiTheme="majorHAnsi"/>
          <w:color w:val="231F20"/>
        </w:rPr>
        <w:t>The required information shall be furnished as per form CON</w:t>
      </w:r>
      <w:r w:rsidRPr="00C00FDE">
        <w:rPr>
          <w:rFonts w:asciiTheme="majorHAnsi" w:hAnsiTheme="majorHAnsi"/>
          <w:color w:val="231F20"/>
        </w:rPr>
        <w:t>-2].</w:t>
      </w:r>
    </w:p>
    <w:p w14:paraId="618F023D" w14:textId="615795E2" w:rsidR="0021200B" w:rsidRPr="00C00FDE" w:rsidRDefault="00A21E0E" w:rsidP="00E378CC">
      <w:pPr>
        <w:pStyle w:val="Heading5"/>
        <w:numPr>
          <w:ilvl w:val="1"/>
          <w:numId w:val="57"/>
        </w:numPr>
        <w:tabs>
          <w:tab w:val="left" w:pos="1466"/>
          <w:tab w:val="left" w:pos="1468"/>
        </w:tabs>
        <w:spacing w:before="239"/>
        <w:ind w:left="1467" w:hanging="618"/>
        <w:rPr>
          <w:rFonts w:asciiTheme="majorHAnsi" w:hAnsiTheme="majorHAnsi"/>
          <w:color w:val="231F20"/>
        </w:rPr>
      </w:pPr>
      <w:r w:rsidRPr="00C00FDE">
        <w:rPr>
          <w:rFonts w:asciiTheme="majorHAnsi" w:hAnsiTheme="majorHAnsi"/>
          <w:color w:val="231F20"/>
        </w:rPr>
        <w:t>Pending Litigation</w:t>
      </w:r>
    </w:p>
    <w:p w14:paraId="4655DBAA" w14:textId="13100BBB" w:rsidR="0021200B" w:rsidRPr="00C00FDE" w:rsidRDefault="00022DB4" w:rsidP="00E378CC">
      <w:pPr>
        <w:pStyle w:val="BodyText"/>
        <w:spacing w:before="242"/>
        <w:ind w:left="1466" w:right="849"/>
        <w:jc w:val="both"/>
        <w:rPr>
          <w:rFonts w:asciiTheme="majorHAnsi" w:hAnsiTheme="majorHAnsi"/>
        </w:rPr>
      </w:pP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long-term</w:t>
      </w:r>
      <w:r w:rsidR="005765B8" w:rsidRPr="00C00FDE">
        <w:rPr>
          <w:rFonts w:asciiTheme="majorHAnsi" w:hAnsiTheme="majorHAnsi"/>
          <w:color w:val="231F20"/>
        </w:rPr>
        <w:t xml:space="preserve">  </w:t>
      </w:r>
      <w:r w:rsidRPr="00C00FDE">
        <w:rPr>
          <w:rFonts w:asciiTheme="majorHAnsi" w:hAnsiTheme="majorHAnsi"/>
          <w:color w:val="231F20"/>
        </w:rPr>
        <w:t>proﬁtability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sound</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assuming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p>
    <w:p w14:paraId="66D8EC1C" w14:textId="6FB3B800" w:rsidR="0021200B" w:rsidRPr="00C00FDE" w:rsidRDefault="00022DB4" w:rsidP="00E378CC">
      <w:pPr>
        <w:pStyle w:val="Heading5"/>
        <w:tabs>
          <w:tab w:val="left" w:pos="1466"/>
        </w:tabs>
        <w:spacing w:before="239"/>
        <w:ind w:left="848" w:right="849"/>
        <w:rPr>
          <w:rFonts w:asciiTheme="majorHAnsi" w:hAnsiTheme="majorHAnsi"/>
        </w:rPr>
      </w:pPr>
      <w:r w:rsidRPr="00C00FDE">
        <w:rPr>
          <w:rFonts w:asciiTheme="majorHAnsi" w:hAnsiTheme="majorHAnsi"/>
          <w:b w:val="0"/>
          <w:color w:val="231F20"/>
        </w:rPr>
        <w:t>4.6</w:t>
      </w:r>
      <w:r w:rsidRPr="00C00FDE">
        <w:rPr>
          <w:rFonts w:asciiTheme="majorHAnsi" w:hAnsiTheme="majorHAnsi"/>
          <w:color w:val="231F20"/>
        </w:rPr>
        <w:t>.</w:t>
      </w:r>
      <w:r w:rsidRPr="00C00FDE">
        <w:rPr>
          <w:rFonts w:asciiTheme="majorHAnsi" w:hAnsiTheme="majorHAnsi"/>
          <w:color w:val="231F20"/>
        </w:rPr>
        <w:tab/>
      </w:r>
      <w:r w:rsidR="00A21E0E" w:rsidRPr="00C00FDE">
        <w:rPr>
          <w:rFonts w:asciiTheme="majorHAnsi" w:hAnsiTheme="majorHAnsi"/>
          <w:color w:val="231F20"/>
        </w:rPr>
        <w:t>Litigation History</w:t>
      </w:r>
    </w:p>
    <w:p w14:paraId="777EF41D" w14:textId="0F9297E7" w:rsidR="0021200B" w:rsidRPr="00C00FDE" w:rsidRDefault="00022DB4" w:rsidP="00E378CC">
      <w:pPr>
        <w:pStyle w:val="BodyText"/>
        <w:spacing w:before="234"/>
        <w:ind w:left="1466" w:right="849"/>
        <w:jc w:val="both"/>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court/arbitral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833D84" w:rsidRPr="00C00FDE">
        <w:rPr>
          <w:rFonts w:asciiTheme="majorHAnsi" w:hAnsiTheme="majorHAnsi"/>
        </w:rPr>
        <w:t>_</w:t>
      </w:r>
      <w:r w:rsidR="005E559E" w:rsidRPr="00C00FDE">
        <w:rPr>
          <w:rFonts w:asciiTheme="majorHAnsi" w:hAnsiTheme="majorHAnsi"/>
        </w:rPr>
        <w:t>5years</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r w:rsidR="005765B8" w:rsidRPr="00C00FDE">
        <w:rPr>
          <w:rFonts w:asciiTheme="majorHAnsi" w:hAnsiTheme="majorHAnsi"/>
          <w:color w:val="231F20"/>
        </w:rPr>
        <w:t xml:space="preserve">  </w:t>
      </w:r>
      <w:r w:rsidRPr="00C00FDE">
        <w:rPr>
          <w:rFonts w:asciiTheme="majorHAnsi" w:hAnsiTheme="majorHAnsi"/>
          <w:color w:val="231F20"/>
        </w:rPr>
        <w:t>about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ongoing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C67FA57" w14:textId="77777777" w:rsidR="0021200B" w:rsidRPr="00C00FDE" w:rsidRDefault="0021200B" w:rsidP="00E378CC">
      <w:pPr>
        <w:jc w:val="both"/>
        <w:rPr>
          <w:rFonts w:asciiTheme="majorHAnsi" w:hAnsiTheme="majorHAnsi"/>
        </w:rPr>
        <w:sectPr w:rsidR="0021200B" w:rsidRPr="00C00FDE" w:rsidSect="002C34DD">
          <w:footerReference w:type="even" r:id="rId31"/>
          <w:footerReference w:type="default" r:id="rId32"/>
          <w:pgSz w:w="11900" w:h="16840"/>
          <w:pgMar w:top="720" w:right="720" w:bottom="720" w:left="720" w:header="0" w:footer="441" w:gutter="0"/>
          <w:cols w:space="720"/>
        </w:sectPr>
      </w:pPr>
    </w:p>
    <w:p w14:paraId="1BFBB48C" w14:textId="311904BF" w:rsidR="0021200B" w:rsidRPr="00C00FDE" w:rsidRDefault="00A21E0E" w:rsidP="00E378CC">
      <w:pPr>
        <w:pStyle w:val="Heading3"/>
        <w:spacing w:before="178"/>
        <w:ind w:left="851"/>
        <w:rPr>
          <w:rFonts w:asciiTheme="majorHAnsi" w:hAnsiTheme="majorHAnsi"/>
        </w:rPr>
      </w:pPr>
      <w:bookmarkStart w:id="60" w:name="_TOC_250000"/>
      <w:bookmarkEnd w:id="60"/>
      <w:r w:rsidRPr="00C00FDE">
        <w:rPr>
          <w:rFonts w:asciiTheme="majorHAnsi" w:hAnsiTheme="majorHAnsi"/>
          <w:color w:val="231F20"/>
        </w:rPr>
        <w:lastRenderedPageBreak/>
        <w:t>SECTION IV - TENDERING FORMS</w:t>
      </w:r>
    </w:p>
    <w:p w14:paraId="224A29A4" w14:textId="2CA6C4E3" w:rsidR="0021200B" w:rsidRPr="00C00FDE" w:rsidRDefault="00022DB4" w:rsidP="00E378CC">
      <w:pPr>
        <w:pStyle w:val="BodyText"/>
        <w:spacing w:before="256"/>
        <w:ind w:left="850" w:right="720"/>
        <w:rPr>
          <w:rFonts w:asciiTheme="majorHAnsi" w:hAnsiTheme="majorHAnsi"/>
        </w:rPr>
      </w:pPr>
      <w:r w:rsidRPr="00C00FDE">
        <w:rPr>
          <w:rFonts w:asciiTheme="majorHAnsi" w:hAnsiTheme="majorHAnsi"/>
          <w:color w:val="231F20"/>
        </w:rPr>
        <w:t>Form</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p>
    <w:p w14:paraId="122C36B2" w14:textId="1FD10E5D" w:rsidR="0021200B" w:rsidRPr="00C00FDE" w:rsidRDefault="00022DB4" w:rsidP="00E378CC">
      <w:pPr>
        <w:pStyle w:val="BodyText"/>
        <w:ind w:left="850" w:right="72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w:t>
      </w:r>
      <w:r w:rsidRPr="00C00FDE">
        <w:rPr>
          <w:rFonts w:asciiTheme="majorHAnsi" w:hAnsiTheme="majorHAnsi"/>
          <w:color w:val="231F20"/>
        </w:rPr>
        <w:t>Goods</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Manufactured</w:t>
      </w:r>
      <w:r w:rsidR="00FA76A2" w:rsidRPr="00C00FDE">
        <w:rPr>
          <w:rFonts w:asciiTheme="majorHAnsi" w:hAnsiTheme="majorHAnsi"/>
          <w:color w:val="231F20"/>
        </w:rPr>
        <w:t xml:space="preserve"> </w:t>
      </w:r>
      <w:r w:rsidRPr="00C00FDE">
        <w:rPr>
          <w:rFonts w:asciiTheme="majorHAnsi" w:hAnsiTheme="majorHAnsi"/>
          <w:color w:val="231F20"/>
        </w:rPr>
        <w:t>in</w:t>
      </w:r>
      <w:r w:rsidR="00FA76A2"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and</w:t>
      </w:r>
      <w:r w:rsidR="00FA76A2"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 </w:t>
      </w:r>
      <w:r w:rsidRPr="00C00FDE">
        <w:rPr>
          <w:rFonts w:asciiTheme="majorHAnsi" w:hAnsiTheme="majorHAnsi"/>
          <w:color w:val="231F20"/>
        </w:rPr>
        <w:t>Related</w:t>
      </w:r>
      <w:r w:rsidR="00FA76A2"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Form</w:t>
      </w:r>
      <w:r w:rsidR="00FA76A2"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Pr="00C00FDE">
        <w:rPr>
          <w:rFonts w:asciiTheme="majorHAnsi" w:hAnsiTheme="majorHAnsi"/>
          <w:color w:val="231F20"/>
        </w:rPr>
        <w:t>Tender</w:t>
      </w:r>
      <w:r w:rsidR="00FA76A2" w:rsidRPr="00C00FDE">
        <w:rPr>
          <w:rFonts w:asciiTheme="majorHAnsi" w:hAnsiTheme="majorHAnsi"/>
          <w:color w:val="231F20"/>
        </w:rPr>
        <w:t xml:space="preserve"> </w:t>
      </w:r>
      <w:r w:rsidRPr="00C00FDE">
        <w:rPr>
          <w:rFonts w:asciiTheme="majorHAnsi" w:hAnsiTheme="majorHAnsi"/>
          <w:color w:val="231F20"/>
        </w:rPr>
        <w:t>Security</w:t>
      </w:r>
      <w:r w:rsidR="00FA76A2" w:rsidRPr="00C00FDE">
        <w:rPr>
          <w:rFonts w:asciiTheme="majorHAnsi" w:hAnsiTheme="majorHAnsi"/>
          <w:color w:val="231F20"/>
        </w:rPr>
        <w:t xml:space="preserve"> – </w:t>
      </w:r>
      <w:r w:rsidRPr="00C00FDE">
        <w:rPr>
          <w:rFonts w:asciiTheme="majorHAnsi" w:hAnsiTheme="majorHAnsi"/>
          <w:color w:val="231F20"/>
        </w:rPr>
        <w:t>Demand</w:t>
      </w:r>
      <w:r w:rsidR="00FA76A2"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Bond)</w:t>
      </w:r>
    </w:p>
    <w:p w14:paraId="453B1465" w14:textId="10F652FF" w:rsidR="0021200B" w:rsidRPr="00C00FDE" w:rsidRDefault="00A21E0E" w:rsidP="00E378CC">
      <w:pPr>
        <w:pStyle w:val="BodyText"/>
        <w:ind w:left="850" w:right="7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 Manufacturer’s Authorization Form</w:t>
      </w:r>
    </w:p>
    <w:p w14:paraId="068A365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7F5384AA" w14:textId="4D8C0D33" w:rsidR="0021200B" w:rsidRPr="00C00FDE" w:rsidRDefault="00A21E0E" w:rsidP="00E378CC">
      <w:pPr>
        <w:pStyle w:val="Heading3"/>
        <w:spacing w:before="0"/>
        <w:ind w:left="853"/>
        <w:rPr>
          <w:rFonts w:asciiTheme="majorHAnsi" w:hAnsiTheme="majorHAnsi"/>
        </w:rPr>
      </w:pPr>
      <w:r w:rsidRPr="00C00FDE">
        <w:rPr>
          <w:rFonts w:asciiTheme="majorHAnsi" w:hAnsiTheme="majorHAnsi"/>
          <w:color w:val="231F20"/>
        </w:rPr>
        <w:lastRenderedPageBreak/>
        <w:t>FORM OF TENDER</w:t>
      </w:r>
    </w:p>
    <w:p w14:paraId="1FCF9373" w14:textId="77777777" w:rsidR="00D160D0" w:rsidRPr="00C00FDE" w:rsidRDefault="00D160D0" w:rsidP="00E378CC">
      <w:pPr>
        <w:pStyle w:val="Heading3"/>
        <w:spacing w:before="0"/>
        <w:ind w:left="0"/>
        <w:jc w:val="center"/>
        <w:rPr>
          <w:rFonts w:asciiTheme="majorHAnsi" w:hAnsiTheme="majorHAnsi"/>
          <w:b w:val="0"/>
          <w:color w:val="231F20"/>
        </w:rPr>
      </w:pPr>
      <w:bookmarkStart w:id="61" w:name="_Hlk101373475"/>
      <w:r w:rsidRPr="00C00FDE">
        <w:rPr>
          <w:rFonts w:asciiTheme="majorHAnsi" w:hAnsiTheme="majorHAnsi"/>
          <w:color w:val="231F20"/>
        </w:rPr>
        <w:t>(Amended and issued pursuant to PPRA</w:t>
      </w:r>
      <w:r w:rsidRPr="00C00FDE">
        <w:rPr>
          <w:rFonts w:asciiTheme="majorHAnsi" w:eastAsiaTheme="minorHAnsi" w:hAnsiTheme="majorHAnsi"/>
          <w:lang w:bidi="en-US"/>
        </w:rPr>
        <w:t xml:space="preserve"> CIRCULAR No. 02/2022</w:t>
      </w:r>
      <w:r w:rsidRPr="00C00FDE">
        <w:rPr>
          <w:rFonts w:asciiTheme="majorHAnsi" w:eastAsiaTheme="minorHAnsi" w:hAnsiTheme="majorHAnsi"/>
          <w:b w:val="0"/>
          <w:lang w:bidi="en-US"/>
        </w:rPr>
        <w:t>)</w:t>
      </w:r>
    </w:p>
    <w:p w14:paraId="795856D9" w14:textId="77777777" w:rsidR="00D160D0" w:rsidRPr="00C00FDE" w:rsidRDefault="00D160D0" w:rsidP="00E378CC">
      <w:pPr>
        <w:spacing w:before="257"/>
        <w:jc w:val="both"/>
        <w:rPr>
          <w:rFonts w:asciiTheme="majorHAnsi" w:hAnsiTheme="majorHAnsi"/>
          <w:b/>
          <w:i/>
        </w:rPr>
      </w:pPr>
      <w:r w:rsidRPr="00C00FDE">
        <w:rPr>
          <w:rFonts w:asciiTheme="majorHAnsi" w:hAnsiTheme="majorHAnsi"/>
          <w:b/>
          <w:i/>
          <w:color w:val="231F20"/>
        </w:rPr>
        <w:t>INSTRUCTIONS TO TENDERERS</w:t>
      </w:r>
    </w:p>
    <w:p w14:paraId="4D08CC40" w14:textId="77777777" w:rsidR="00D160D0" w:rsidRPr="00C00FDE" w:rsidRDefault="00D160D0" w:rsidP="00E378CC">
      <w:pPr>
        <w:pStyle w:val="ListParagraph"/>
        <w:numPr>
          <w:ilvl w:val="0"/>
          <w:numId w:val="50"/>
        </w:numPr>
        <w:tabs>
          <w:tab w:val="left" w:pos="1481"/>
          <w:tab w:val="left" w:pos="1483"/>
        </w:tabs>
        <w:spacing w:before="238"/>
        <w:ind w:left="0" w:hanging="630"/>
        <w:jc w:val="both"/>
        <w:rPr>
          <w:rFonts w:asciiTheme="majorHAnsi" w:hAnsiTheme="majorHAnsi"/>
          <w:i/>
        </w:rPr>
      </w:pPr>
      <w:r w:rsidRPr="00C00FDE">
        <w:rPr>
          <w:rFonts w:asciiTheme="majorHAnsi" w:hAnsiTheme="majorHAnsi"/>
          <w:i/>
          <w:color w:val="231F20"/>
        </w:rPr>
        <w:t>All  italicized  text  is  to  help  the Tenderer  in  preparing  this  form.</w:t>
      </w:r>
    </w:p>
    <w:p w14:paraId="6590922F" w14:textId="160C3493" w:rsidR="00D160D0" w:rsidRPr="004E5E26" w:rsidRDefault="00D160D0" w:rsidP="004E5E26">
      <w:pPr>
        <w:tabs>
          <w:tab w:val="left" w:pos="1452"/>
          <w:tab w:val="left" w:pos="1454"/>
        </w:tabs>
        <w:jc w:val="both"/>
        <w:rPr>
          <w:rFonts w:asciiTheme="majorHAnsi" w:hAnsiTheme="majorHAnsi"/>
          <w:i/>
        </w:rPr>
      </w:pPr>
      <w:r w:rsidRPr="004E5E26">
        <w:rPr>
          <w:rFonts w:asciiTheme="majorHAnsi" w:hAnsiTheme="majorHAnsi"/>
          <w:i/>
          <w:color w:val="231F20"/>
        </w:rPr>
        <w:t xml:space="preserve">The  Tenderer  must  prepare  this  Form  of  Tender  on  </w:t>
      </w:r>
      <w:r w:rsidR="005804A7">
        <w:rPr>
          <w:rFonts w:asciiTheme="majorHAnsi" w:hAnsiTheme="majorHAnsi"/>
          <w:i/>
          <w:color w:val="231F20"/>
        </w:rPr>
        <w:t>TYRES AND TUBES</w:t>
      </w:r>
      <w:r w:rsidR="004E5E26" w:rsidRPr="004E5E26">
        <w:rPr>
          <w:rFonts w:asciiTheme="majorHAnsi" w:hAnsiTheme="majorHAnsi"/>
          <w:i/>
          <w:color w:val="231F20"/>
        </w:rPr>
        <w:t>)</w:t>
      </w:r>
      <w:r w:rsidRPr="004E5E26">
        <w:rPr>
          <w:rFonts w:asciiTheme="majorHAnsi" w:hAnsiTheme="majorHAnsi"/>
          <w:i/>
          <w:color w:val="231F20"/>
        </w:rPr>
        <w:t xml:space="preserve"> with  its  letterhead  clearly  showing  the  Tenderer's  complete  name  and  business  address. Tenderers are reminded that this is a mandatory requirement. </w:t>
      </w:r>
    </w:p>
    <w:p w14:paraId="7644F43B" w14:textId="77777777" w:rsidR="00D160D0" w:rsidRPr="00C00FDE" w:rsidRDefault="00D160D0" w:rsidP="00E378CC">
      <w:pPr>
        <w:pStyle w:val="ListParagraph"/>
        <w:numPr>
          <w:ilvl w:val="0"/>
          <w:numId w:val="50"/>
        </w:numPr>
        <w:tabs>
          <w:tab w:val="left" w:pos="1452"/>
          <w:tab w:val="left" w:pos="1453"/>
        </w:tabs>
        <w:spacing w:before="242"/>
        <w:ind w:left="0" w:hanging="615"/>
        <w:jc w:val="both"/>
        <w:rPr>
          <w:rFonts w:asciiTheme="majorHAnsi" w:hAnsiTheme="majorHAnsi"/>
          <w:i/>
        </w:rPr>
      </w:pPr>
      <w:r w:rsidRPr="00C00FDE">
        <w:rPr>
          <w:rFonts w:asciiTheme="majorHAnsi" w:hAnsiTheme="majorHAnsi"/>
          <w:i/>
          <w:color w:val="231F20"/>
        </w:rPr>
        <w:t>Tenderer  must  complete  and  sign  CERTIFICATE  OF  INDEPENDENT  TENDER  DETERMINATION  and  the  SELF  DECLARATION  FORMS OF  THE  TENDERER  as listed under (s) below.</w:t>
      </w:r>
    </w:p>
    <w:p w14:paraId="4E5A6F7F" w14:textId="77777777" w:rsidR="00D160D0" w:rsidRPr="00C00FDE" w:rsidRDefault="00D160D0" w:rsidP="00E378CC">
      <w:pPr>
        <w:spacing w:before="237"/>
        <w:jc w:val="both"/>
        <w:rPr>
          <w:rFonts w:asciiTheme="majorHAnsi" w:hAnsiTheme="majorHAnsi"/>
          <w:i/>
        </w:rPr>
      </w:pPr>
      <w:r w:rsidRPr="00C00FDE">
        <w:rPr>
          <w:rFonts w:asciiTheme="majorHAnsi" w:hAnsiTheme="majorHAnsi"/>
          <w:b/>
          <w:color w:val="231F20"/>
        </w:rPr>
        <w:t>Date  of  this  Tender  submission</w:t>
      </w:r>
      <w:r w:rsidRPr="00C00FDE">
        <w:rPr>
          <w:rFonts w:asciiTheme="majorHAnsi" w:hAnsiTheme="majorHAnsi"/>
          <w:color w:val="231F20"/>
        </w:rPr>
        <w:t>:.............</w:t>
      </w:r>
      <w:r w:rsidRPr="00C00FDE">
        <w:rPr>
          <w:rFonts w:asciiTheme="majorHAnsi" w:hAnsiTheme="majorHAnsi"/>
          <w:i/>
          <w:color w:val="231F20"/>
        </w:rPr>
        <w:t xml:space="preserve">[insert  date  (as  day,  month  and  year)  of  Tender  submission]  </w:t>
      </w:r>
      <w:r w:rsidRPr="00C00FDE">
        <w:rPr>
          <w:rFonts w:asciiTheme="majorHAnsi" w:hAnsiTheme="majorHAnsi"/>
          <w:b/>
          <w:color w:val="231F20"/>
        </w:rPr>
        <w:t>Tender                      Name                    and                    Identiﬁcation</w:t>
      </w:r>
      <w:r w:rsidRPr="00C00FDE">
        <w:rPr>
          <w:rFonts w:asciiTheme="majorHAnsi" w:hAnsiTheme="majorHAnsi"/>
          <w:color w:val="231F20"/>
        </w:rPr>
        <w:t>:....................</w:t>
      </w:r>
      <w:r w:rsidRPr="00C00FDE">
        <w:rPr>
          <w:rFonts w:asciiTheme="majorHAnsi" w:hAnsiTheme="majorHAnsi"/>
          <w:i/>
          <w:color w:val="231F20"/>
        </w:rPr>
        <w:t xml:space="preserve">[insert                    identiﬁcation]  </w:t>
      </w:r>
      <w:r w:rsidRPr="00C00FDE">
        <w:rPr>
          <w:rFonts w:asciiTheme="majorHAnsi" w:hAnsiTheme="majorHAnsi"/>
          <w:b/>
          <w:color w:val="231F20"/>
        </w:rPr>
        <w:t>Alternative  No.</w:t>
      </w:r>
      <w:r w:rsidRPr="00C00FDE">
        <w:rPr>
          <w:rFonts w:asciiTheme="majorHAnsi" w:hAnsiTheme="majorHAnsi"/>
          <w:color w:val="231F20"/>
        </w:rPr>
        <w:t>:.............................................</w:t>
      </w:r>
      <w:r w:rsidRPr="00C00FDE">
        <w:rPr>
          <w:rFonts w:asciiTheme="majorHAnsi" w:hAnsiTheme="majorHAnsi"/>
          <w:i/>
          <w:color w:val="231F20"/>
        </w:rPr>
        <w:t>[insert  identiﬁcation  No  if  this  is  a  Tender  for  an  alternative]</w:t>
      </w:r>
    </w:p>
    <w:p w14:paraId="7E7442E9" w14:textId="77777777" w:rsidR="00D160D0" w:rsidRPr="00C00FDE" w:rsidRDefault="00D160D0" w:rsidP="00E378CC">
      <w:pPr>
        <w:jc w:val="both"/>
        <w:rPr>
          <w:rFonts w:asciiTheme="majorHAnsi" w:hAnsiTheme="majorHAnsi"/>
          <w:i/>
        </w:rPr>
      </w:pPr>
      <w:r w:rsidRPr="00C00FDE">
        <w:rPr>
          <w:rFonts w:asciiTheme="majorHAnsi" w:hAnsiTheme="majorHAnsi"/>
          <w:color w:val="231F20"/>
        </w:rPr>
        <w:t>To: ....................................</w:t>
      </w:r>
      <w:r w:rsidRPr="00C00FDE">
        <w:rPr>
          <w:rFonts w:asciiTheme="majorHAnsi" w:hAnsiTheme="majorHAnsi"/>
          <w:i/>
          <w:color w:val="231F20"/>
        </w:rPr>
        <w:t xml:space="preserve"> [Insert complete name of Procuring Entity]</w:t>
      </w:r>
    </w:p>
    <w:p w14:paraId="4D37D470" w14:textId="77777777" w:rsidR="00D160D0" w:rsidRPr="00C00FDE" w:rsidRDefault="00D160D0" w:rsidP="00E378CC">
      <w:pPr>
        <w:pStyle w:val="ListParagraph"/>
        <w:numPr>
          <w:ilvl w:val="0"/>
          <w:numId w:val="49"/>
        </w:numPr>
        <w:spacing w:before="243"/>
        <w:ind w:left="720" w:hanging="360"/>
        <w:jc w:val="both"/>
        <w:rPr>
          <w:rFonts w:asciiTheme="majorHAnsi" w:hAnsiTheme="majorHAnsi"/>
        </w:rPr>
      </w:pPr>
      <w:r w:rsidRPr="00C00FDE">
        <w:rPr>
          <w:rFonts w:asciiTheme="majorHAnsi" w:hAnsiTheme="majorHAnsi"/>
          <w:b/>
          <w:color w:val="231F20"/>
        </w:rPr>
        <w:t xml:space="preserve">No  reservations:  </w:t>
      </w:r>
      <w:r w:rsidRPr="00C00FDE">
        <w:rPr>
          <w:rFonts w:asciiTheme="majorHAnsi" w:hAnsiTheme="majorHAnsi"/>
          <w:color w:val="231F20"/>
        </w:rPr>
        <w:t>We  have  examined  and  have  no  reservations  to  the  Tendering  document,  including  Addenda  issued  in  accordance  with  Instructions  to  tenderers  (ITT  7);</w:t>
      </w:r>
    </w:p>
    <w:p w14:paraId="71DDA6D3" w14:textId="77777777" w:rsidR="00D160D0" w:rsidRPr="00C00FDE" w:rsidRDefault="00D160D0" w:rsidP="00E378CC">
      <w:pPr>
        <w:pStyle w:val="ListParagraph"/>
        <w:numPr>
          <w:ilvl w:val="0"/>
          <w:numId w:val="49"/>
        </w:numPr>
        <w:spacing w:before="237"/>
        <w:ind w:left="720" w:hanging="360"/>
        <w:jc w:val="both"/>
        <w:rPr>
          <w:rFonts w:asciiTheme="majorHAnsi" w:hAnsiTheme="majorHAnsi"/>
        </w:rPr>
      </w:pPr>
      <w:r w:rsidRPr="00C00FDE">
        <w:rPr>
          <w:rFonts w:asciiTheme="majorHAnsi" w:hAnsiTheme="majorHAnsi"/>
          <w:b/>
          <w:color w:val="231F20"/>
        </w:rPr>
        <w:t>Eligibility</w:t>
      </w:r>
      <w:r w:rsidRPr="00C00FDE">
        <w:rPr>
          <w:rFonts w:asciiTheme="majorHAnsi" w:hAnsiTheme="majorHAnsi"/>
          <w:color w:val="231F20"/>
        </w:rPr>
        <w:t>:  We  meet  the  eligibility  requirements  and  have  no  conﬂict  of  interest  in  accordance  with  ITT  3;</w:t>
      </w:r>
    </w:p>
    <w:p w14:paraId="5F55DA32" w14:textId="77777777" w:rsidR="00D160D0" w:rsidRPr="00C00FDE" w:rsidRDefault="00D160D0" w:rsidP="00E378CC">
      <w:pPr>
        <w:pStyle w:val="ListParagraph"/>
        <w:numPr>
          <w:ilvl w:val="0"/>
          <w:numId w:val="49"/>
        </w:numPr>
        <w:spacing w:before="242"/>
        <w:ind w:left="720" w:hanging="360"/>
        <w:jc w:val="both"/>
        <w:rPr>
          <w:rFonts w:asciiTheme="majorHAnsi" w:hAnsiTheme="majorHAnsi"/>
        </w:rPr>
      </w:pPr>
      <w:r w:rsidRPr="00C00FDE">
        <w:rPr>
          <w:rFonts w:asciiTheme="majorHAnsi" w:hAnsiTheme="majorHAnsi"/>
          <w:b/>
          <w:color w:val="231F20"/>
        </w:rPr>
        <w:t>Tender/Proposal-Securing  Declaration</w:t>
      </w:r>
      <w:r w:rsidRPr="00C00FDE">
        <w:rPr>
          <w:rFonts w:asciiTheme="majorHAnsi" w:hAnsiTheme="majorHAnsi"/>
          <w:color w:val="231F20"/>
        </w:rPr>
        <w:t>:  We  have  not  been  suspended  nor  declared  ineligible  by  the  Procuring  Entity  based  on  execution  of  a  Tender-Securing  Declaration. Or Proposal-Securing Declaration in Kenya in accordance with ITT 3.6;</w:t>
      </w:r>
    </w:p>
    <w:p w14:paraId="7BA09F94" w14:textId="1EFC4D69" w:rsidR="00D160D0" w:rsidRPr="00C00FDE" w:rsidRDefault="00FB7864" w:rsidP="00E378CC">
      <w:pPr>
        <w:pStyle w:val="ListParagraph"/>
        <w:numPr>
          <w:ilvl w:val="0"/>
          <w:numId w:val="49"/>
        </w:numPr>
        <w:spacing w:before="243"/>
        <w:ind w:left="720" w:hanging="360"/>
        <w:jc w:val="both"/>
        <w:rPr>
          <w:rFonts w:asciiTheme="majorHAnsi" w:hAnsiTheme="majorHAnsi"/>
        </w:rPr>
      </w:pPr>
      <w:r>
        <w:rPr>
          <w:rFonts w:asciiTheme="majorHAnsi" w:hAnsiTheme="majorHAnsi"/>
          <w:b/>
          <w:color w:val="231F20"/>
        </w:rPr>
        <w:t xml:space="preserve">Conformity  </w:t>
      </w:r>
      <w:r w:rsidR="00D160D0" w:rsidRPr="00C00FDE">
        <w:rPr>
          <w:rFonts w:asciiTheme="majorHAnsi" w:hAnsiTheme="majorHAnsi"/>
          <w:b/>
          <w:color w:val="231F20"/>
        </w:rPr>
        <w:t xml:space="preserve">y:  </w:t>
      </w:r>
      <w:r w:rsidR="00D160D0" w:rsidRPr="00C00FDE">
        <w:rPr>
          <w:rFonts w:asciiTheme="majorHAnsi" w:hAnsiTheme="majorHAnsi"/>
          <w:color w:val="231F20"/>
        </w:rPr>
        <w:t xml:space="preserve">We  offer  to  supply  in  </w:t>
      </w:r>
      <w:r>
        <w:rPr>
          <w:rFonts w:asciiTheme="majorHAnsi" w:hAnsiTheme="majorHAnsi"/>
          <w:color w:val="231F20"/>
        </w:rPr>
        <w:t xml:space="preserve">conformity  </w:t>
      </w:r>
      <w:r w:rsidR="00D160D0" w:rsidRPr="00C00FDE">
        <w:rPr>
          <w:rFonts w:asciiTheme="majorHAnsi" w:hAnsiTheme="majorHAnsi"/>
          <w:color w:val="231F20"/>
        </w:rPr>
        <w:t>y  with  the  Tendering  document  and  in  accordance  with  the  Delivery  Schedules  speciﬁed  in  the  Schedule  of  Requirements  the  following  Goods:  [</w:t>
      </w:r>
      <w:r w:rsidR="00D160D0" w:rsidRPr="00C00FDE">
        <w:rPr>
          <w:rFonts w:asciiTheme="majorHAnsi" w:hAnsiTheme="majorHAnsi"/>
          <w:i/>
          <w:color w:val="231F20"/>
        </w:rPr>
        <w:t>insert  a  brief  description  of  the  Goods  and  Related  Services</w:t>
      </w:r>
      <w:r w:rsidR="00D160D0" w:rsidRPr="00C00FDE">
        <w:rPr>
          <w:rFonts w:asciiTheme="majorHAnsi" w:hAnsiTheme="majorHAnsi"/>
          <w:color w:val="231F20"/>
        </w:rPr>
        <w:t>];</w:t>
      </w:r>
    </w:p>
    <w:p w14:paraId="5C16F4CA" w14:textId="77777777" w:rsidR="00D160D0" w:rsidRPr="00C00FDE" w:rsidRDefault="00D160D0" w:rsidP="00E378CC">
      <w:pPr>
        <w:pStyle w:val="ListParagraph"/>
        <w:numPr>
          <w:ilvl w:val="0"/>
          <w:numId w:val="49"/>
        </w:numPr>
        <w:tabs>
          <w:tab w:val="left" w:pos="8802"/>
          <w:tab w:val="left" w:pos="9720"/>
          <w:tab w:val="left" w:pos="10080"/>
        </w:tabs>
        <w:spacing w:before="238"/>
        <w:ind w:left="720" w:hanging="360"/>
        <w:jc w:val="both"/>
        <w:rPr>
          <w:rFonts w:asciiTheme="majorHAnsi" w:hAnsiTheme="majorHAnsi"/>
        </w:rPr>
      </w:pPr>
      <w:r w:rsidRPr="00C00FDE">
        <w:rPr>
          <w:rFonts w:asciiTheme="majorHAnsi" w:hAnsiTheme="majorHAnsi"/>
          <w:b/>
          <w:color w:val="231F20"/>
        </w:rPr>
        <w:t>Tender  Price</w:t>
      </w:r>
      <w:r w:rsidRPr="00C00FDE">
        <w:rPr>
          <w:rFonts w:asciiTheme="majorHAnsi" w:hAnsiTheme="majorHAnsi"/>
          <w:color w:val="231F20"/>
        </w:rPr>
        <w:t>:  The  total  price  of  our  Tender,  excluding  any  discounts  offered  in  item (f)  below  is:</w:t>
      </w:r>
    </w:p>
    <w:p w14:paraId="77B9C551" w14:textId="7D011FF0" w:rsidR="00D160D0" w:rsidRPr="00C00FDE" w:rsidRDefault="00D160D0" w:rsidP="00E378CC">
      <w:pPr>
        <w:tabs>
          <w:tab w:val="left" w:pos="9720"/>
          <w:tab w:val="left" w:pos="10080"/>
        </w:tabs>
        <w:spacing w:before="242"/>
        <w:ind w:left="1467" w:hanging="1107"/>
        <w:jc w:val="both"/>
        <w:rPr>
          <w:rFonts w:asciiTheme="majorHAnsi" w:hAnsiTheme="majorHAnsi"/>
          <w:i/>
        </w:rPr>
      </w:pPr>
      <w:r w:rsidRPr="00C00FDE">
        <w:rPr>
          <w:rFonts w:asciiTheme="majorHAnsi" w:hAnsiTheme="majorHAnsi"/>
          <w:color w:val="231F20"/>
        </w:rPr>
        <w:t xml:space="preserve">Option  1,  in  case  of  one  lot:  Total  price  is:  </w:t>
      </w:r>
      <w:r w:rsidRPr="00C00FDE">
        <w:rPr>
          <w:rFonts w:asciiTheme="majorHAnsi" w:hAnsiTheme="majorHAnsi"/>
          <w:i/>
          <w:color w:val="231F20"/>
          <w:u w:val="single" w:color="231F20"/>
        </w:rPr>
        <w:t>[insert</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total</w:t>
      </w:r>
      <w:r w:rsidRPr="00C00FDE">
        <w:rPr>
          <w:rFonts w:asciiTheme="majorHAnsi" w:hAnsiTheme="majorHAnsi"/>
          <w:i/>
          <w:color w:val="231F20"/>
        </w:rPr>
        <w:t xml:space="preserve">  </w:t>
      </w:r>
      <w:r w:rsidRPr="00C00FDE">
        <w:rPr>
          <w:rFonts w:asciiTheme="majorHAnsi" w:hAnsiTheme="majorHAnsi"/>
          <w:i/>
          <w:color w:val="231F20"/>
          <w:u w:val="single" w:color="231F20"/>
        </w:rPr>
        <w:t>price</w:t>
      </w:r>
      <w:r w:rsidRPr="00C00FDE">
        <w:rPr>
          <w:rFonts w:asciiTheme="majorHAnsi" w:hAnsiTheme="majorHAnsi"/>
          <w:i/>
          <w:color w:val="231F20"/>
        </w:rPr>
        <w:t xml:space="preserve">  </w:t>
      </w:r>
      <w:r w:rsidRPr="00C00FDE">
        <w:rPr>
          <w:rFonts w:asciiTheme="majorHAnsi" w:hAnsiTheme="majorHAnsi"/>
          <w:i/>
          <w:color w:val="231F20"/>
          <w:u w:val="single" w:color="231F20"/>
        </w:rPr>
        <w:t>of</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Tender</w:t>
      </w:r>
      <w:r w:rsidRPr="00C00FDE">
        <w:rPr>
          <w:rFonts w:asciiTheme="majorHAnsi" w:hAnsiTheme="majorHAnsi"/>
          <w:i/>
          <w:color w:val="231F20"/>
        </w:rPr>
        <w:t xml:space="preserve">  </w:t>
      </w:r>
      <w:r w:rsidRPr="00C00FDE">
        <w:rPr>
          <w:rFonts w:asciiTheme="majorHAnsi" w:hAnsiTheme="majorHAnsi"/>
          <w:i/>
          <w:color w:val="231F20"/>
          <w:u w:val="single" w:color="231F20"/>
        </w:rPr>
        <w:t>in</w:t>
      </w:r>
      <w:r w:rsidRPr="00C00FDE">
        <w:rPr>
          <w:rFonts w:asciiTheme="majorHAnsi" w:hAnsiTheme="majorHAnsi"/>
          <w:i/>
          <w:color w:val="231F20"/>
        </w:rPr>
        <w:t xml:space="preserve">  </w:t>
      </w:r>
      <w:r w:rsidRPr="00C00FDE">
        <w:rPr>
          <w:rFonts w:asciiTheme="majorHAnsi" w:hAnsiTheme="majorHAnsi"/>
          <w:i/>
          <w:color w:val="231F20"/>
          <w:u w:val="single" w:color="231F20"/>
        </w:rPr>
        <w:t>words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ﬁgures,</w:t>
      </w:r>
      <w:r w:rsidRPr="00C00FDE">
        <w:rPr>
          <w:rFonts w:asciiTheme="majorHAnsi" w:hAnsiTheme="majorHAnsi"/>
          <w:i/>
          <w:color w:val="231F20"/>
        </w:rPr>
        <w:t xml:space="preserve">  </w:t>
      </w:r>
      <w:r w:rsidRPr="00C00FDE">
        <w:rPr>
          <w:rFonts w:asciiTheme="majorHAnsi" w:hAnsiTheme="majorHAnsi"/>
          <w:i/>
          <w:color w:val="231F20"/>
          <w:u w:val="single" w:color="231F20"/>
        </w:rPr>
        <w:t>indicating</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various</w:t>
      </w:r>
      <w:r w:rsidRPr="00C00FDE">
        <w:rPr>
          <w:rFonts w:asciiTheme="majorHAnsi" w:hAnsiTheme="majorHAnsi"/>
          <w:i/>
          <w:color w:val="231F20"/>
        </w:rPr>
        <w:t xml:space="preserve">  </w:t>
      </w:r>
      <w:r w:rsidRPr="00C00FDE">
        <w:rPr>
          <w:rFonts w:asciiTheme="majorHAnsi" w:hAnsiTheme="majorHAnsi"/>
          <w:i/>
          <w:color w:val="231F20"/>
          <w:u w:val="single" w:color="231F20"/>
        </w:rPr>
        <w:t>amounts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respective</w:t>
      </w:r>
      <w:r w:rsidRPr="00C00FDE">
        <w:rPr>
          <w:rFonts w:asciiTheme="majorHAnsi" w:hAnsiTheme="majorHAnsi"/>
          <w:i/>
          <w:color w:val="231F20"/>
        </w:rPr>
        <w:t xml:space="preserve">  </w:t>
      </w:r>
      <w:r w:rsidR="00754E4B">
        <w:rPr>
          <w:rFonts w:asciiTheme="majorHAnsi" w:hAnsiTheme="majorHAnsi"/>
          <w:i/>
          <w:color w:val="231F20"/>
          <w:u w:val="single" w:color="231F20"/>
        </w:rPr>
        <w:t>Currency Kshs</w:t>
      </w:r>
      <w:r w:rsidRPr="00C00FDE">
        <w:rPr>
          <w:rFonts w:asciiTheme="majorHAnsi" w:hAnsiTheme="majorHAnsi"/>
          <w:i/>
          <w:color w:val="231F20"/>
          <w:u w:val="single" w:color="231F20"/>
        </w:rPr>
        <w:t>];</w:t>
      </w:r>
    </w:p>
    <w:p w14:paraId="2CD3AFC2" w14:textId="77777777" w:rsidR="00D160D0" w:rsidRPr="00C00FDE" w:rsidRDefault="00D160D0" w:rsidP="00E378CC">
      <w:pPr>
        <w:pStyle w:val="BodyText"/>
        <w:tabs>
          <w:tab w:val="left" w:pos="9720"/>
          <w:tab w:val="left" w:pos="10080"/>
        </w:tabs>
        <w:spacing w:before="237"/>
        <w:ind w:left="1452" w:hanging="1107"/>
        <w:jc w:val="both"/>
        <w:rPr>
          <w:rFonts w:asciiTheme="majorHAnsi" w:hAnsiTheme="majorHAnsi"/>
        </w:rPr>
      </w:pPr>
      <w:r w:rsidRPr="00C00FDE">
        <w:rPr>
          <w:rFonts w:asciiTheme="majorHAnsi" w:hAnsiTheme="majorHAnsi"/>
          <w:color w:val="231F20"/>
        </w:rPr>
        <w:t>or</w:t>
      </w:r>
    </w:p>
    <w:p w14:paraId="500A7EB7" w14:textId="459871D2" w:rsidR="00D160D0" w:rsidRPr="00C00FDE" w:rsidRDefault="00D160D0" w:rsidP="00E378CC">
      <w:pPr>
        <w:spacing w:before="243"/>
        <w:ind w:left="1467" w:hanging="1107"/>
        <w:jc w:val="both"/>
        <w:rPr>
          <w:rFonts w:asciiTheme="majorHAnsi" w:hAnsiTheme="majorHAnsi"/>
        </w:rPr>
      </w:pPr>
      <w:r w:rsidRPr="00C00FDE">
        <w:rPr>
          <w:rFonts w:asciiTheme="majorHAnsi" w:hAnsiTheme="majorHAnsi"/>
          <w:color w:val="231F20"/>
        </w:rPr>
        <w:t>Option  2,  in  case  of  multiple  lots:  (a)  Total  price  of  each  lot  [</w:t>
      </w:r>
      <w:r w:rsidRPr="00C00FDE">
        <w:rPr>
          <w:rFonts w:asciiTheme="majorHAnsi" w:hAnsiTheme="majorHAnsi"/>
          <w:i/>
          <w:color w:val="231F20"/>
        </w:rPr>
        <w:t xml:space="preserve">insert  the  total  price  of  each  lot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  and  (b)  Total  price  of  all  lots  (sum  of  all  lots)  [</w:t>
      </w:r>
      <w:r w:rsidRPr="00C00FDE">
        <w:rPr>
          <w:rFonts w:asciiTheme="majorHAnsi" w:hAnsiTheme="majorHAnsi"/>
          <w:i/>
          <w:color w:val="231F20"/>
        </w:rPr>
        <w:t xml:space="preserve">insert  the  total  price  of  all  lots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w:t>
      </w:r>
    </w:p>
    <w:p w14:paraId="3DAC1922" w14:textId="27BE0515"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Discounts</w:t>
      </w:r>
      <w:r w:rsidRPr="00C00FDE">
        <w:rPr>
          <w:rFonts w:asciiTheme="majorHAnsi" w:hAnsiTheme="majorHAnsi"/>
          <w:color w:val="231F20"/>
        </w:rPr>
        <w:t xml:space="preserve">:  The  discounts  offered  and  the  </w:t>
      </w:r>
      <w:r w:rsidR="00305D4B">
        <w:rPr>
          <w:rFonts w:asciiTheme="majorHAnsi" w:hAnsiTheme="majorHAnsi"/>
          <w:color w:val="231F20"/>
        </w:rPr>
        <w:t xml:space="preserve">methodology   </w:t>
      </w:r>
      <w:r w:rsidRPr="00C00FDE">
        <w:rPr>
          <w:rFonts w:asciiTheme="majorHAnsi" w:hAnsiTheme="majorHAnsi"/>
          <w:color w:val="231F20"/>
        </w:rPr>
        <w:t>y  for  their  application  are:</w:t>
      </w:r>
    </w:p>
    <w:p w14:paraId="0E4D0159" w14:textId="77777777" w:rsidR="00D160D0" w:rsidRPr="00C00FDE" w:rsidRDefault="00D160D0" w:rsidP="00E378CC">
      <w:pPr>
        <w:pStyle w:val="ListParagraph"/>
        <w:numPr>
          <w:ilvl w:val="1"/>
          <w:numId w:val="49"/>
        </w:numPr>
        <w:spacing w:before="235"/>
        <w:ind w:left="1080" w:hanging="233"/>
        <w:jc w:val="both"/>
        <w:rPr>
          <w:rFonts w:asciiTheme="majorHAnsi" w:hAnsiTheme="majorHAnsi"/>
        </w:rPr>
      </w:pPr>
      <w:r w:rsidRPr="00C00FDE">
        <w:rPr>
          <w:rFonts w:asciiTheme="majorHAnsi" w:hAnsiTheme="majorHAnsi"/>
          <w:color w:val="231F20"/>
        </w:rPr>
        <w:t>The discounts offered are:  [</w:t>
      </w:r>
      <w:r w:rsidRPr="00C00FDE">
        <w:rPr>
          <w:rFonts w:asciiTheme="majorHAnsi" w:hAnsiTheme="majorHAnsi"/>
          <w:i/>
          <w:color w:val="231F20"/>
        </w:rPr>
        <w:t>Specify in detail each discount offered.</w:t>
      </w:r>
      <w:r w:rsidRPr="00C00FDE">
        <w:rPr>
          <w:rFonts w:asciiTheme="majorHAnsi" w:hAnsiTheme="majorHAnsi"/>
          <w:color w:val="231F20"/>
        </w:rPr>
        <w:t>]</w:t>
      </w:r>
    </w:p>
    <w:p w14:paraId="3B397E90" w14:textId="77777777" w:rsidR="00D160D0" w:rsidRPr="00C00FDE" w:rsidRDefault="00D160D0" w:rsidP="00E378CC">
      <w:pPr>
        <w:pStyle w:val="ListParagraph"/>
        <w:numPr>
          <w:ilvl w:val="1"/>
          <w:numId w:val="49"/>
        </w:numPr>
        <w:spacing w:before="242"/>
        <w:ind w:left="1080" w:hanging="233"/>
        <w:jc w:val="both"/>
        <w:rPr>
          <w:rFonts w:asciiTheme="majorHAnsi" w:hAnsiTheme="majorHAnsi"/>
        </w:rPr>
      </w:pPr>
      <w:r w:rsidRPr="00C00FDE">
        <w:rPr>
          <w:rFonts w:asciiTheme="majorHAnsi" w:hAnsiTheme="majorHAnsi"/>
          <w:color w:val="231F20"/>
        </w:rPr>
        <w:t>The  exact  method  of  calculations  to  determine  the  net  price  after  application  of  discounts  are  shown  below:  [</w:t>
      </w:r>
      <w:r w:rsidRPr="00C00FDE">
        <w:rPr>
          <w:rFonts w:asciiTheme="majorHAnsi" w:hAnsiTheme="majorHAnsi"/>
          <w:i/>
          <w:color w:val="231F20"/>
        </w:rPr>
        <w:t>Specify  in  detail  the  method  that  shall  be  used  to  apply  the  discounts</w:t>
      </w:r>
      <w:r w:rsidRPr="00C00FDE">
        <w:rPr>
          <w:rFonts w:asciiTheme="majorHAnsi" w:hAnsiTheme="majorHAnsi"/>
          <w:color w:val="231F20"/>
        </w:rPr>
        <w:t>];</w:t>
      </w:r>
    </w:p>
    <w:p w14:paraId="27B91BE0"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Tender  Validity  Period</w:t>
      </w:r>
      <w:r w:rsidRPr="00C00FDE">
        <w:rPr>
          <w:rFonts w:asciiTheme="majorHAnsi" w:hAnsiTheme="majorHAnsi"/>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36F37B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Performance  Security</w:t>
      </w:r>
      <w:r w:rsidRPr="00C00FDE">
        <w:rPr>
          <w:rFonts w:asciiTheme="majorHAnsi" w:hAnsiTheme="majorHAnsi"/>
          <w:color w:val="231F20"/>
        </w:rPr>
        <w:t>:  If  our  Tender  is  accepted,  we  commit  to  obtain  a  performance  security  in  accordance  with  the  Tendering  document;</w:t>
      </w:r>
    </w:p>
    <w:p w14:paraId="5CBA45E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lastRenderedPageBreak/>
        <w:t>One  Tender  per  tenderer</w:t>
      </w:r>
      <w:r w:rsidRPr="00C00FDE">
        <w:rPr>
          <w:rFonts w:asciiTheme="majorHAnsi" w:hAnsiTheme="majorHAnsi"/>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Suspension  and  Debarment</w:t>
      </w:r>
      <w:r w:rsidRPr="00C00FDE">
        <w:rPr>
          <w:rFonts w:asciiTheme="majorHAnsi" w:hAnsiTheme="majorHAnsi"/>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State-owned  enterprise  or  institution</w:t>
      </w:r>
      <w:r w:rsidRPr="00C00FDE">
        <w:rPr>
          <w:rFonts w:asciiTheme="majorHAnsi" w:hAnsiTheme="majorHAnsi"/>
          <w:color w:val="231F20"/>
        </w:rPr>
        <w:t xml:space="preserve">:  </w:t>
      </w:r>
      <w:r w:rsidRPr="00C00FDE">
        <w:rPr>
          <w:rFonts w:asciiTheme="majorHAnsi" w:hAnsiTheme="majorHAnsi"/>
          <w:i/>
          <w:color w:val="231F20"/>
        </w:rPr>
        <w:t xml:space="preserve">[select  the  appropriate  </w:t>
      </w:r>
      <w:r w:rsidRPr="00C00FDE">
        <w:rPr>
          <w:rFonts w:asciiTheme="majorHAnsi" w:hAnsiTheme="majorHAnsi"/>
          <w:b/>
          <w:color w:val="231F20"/>
        </w:rPr>
        <w:t>option</w:t>
      </w:r>
      <w:r w:rsidRPr="00C00FDE">
        <w:rPr>
          <w:rFonts w:asciiTheme="majorHAnsi" w:hAnsiTheme="majorHAnsi"/>
          <w:i/>
          <w:color w:val="231F20"/>
        </w:rPr>
        <w:t xml:space="preserve">  and  delete  the  other]  [We  are  not  a  state-  owned  enterprise  or  institution]  /  [We  are  a  state-owned  enterprise  or  institution  but  meet  the  requirements  of  ITT 3.7];</w:t>
      </w:r>
    </w:p>
    <w:p w14:paraId="5E33337F" w14:textId="395FE026"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Commissions,  gratuit</w:t>
      </w:r>
      <w:r w:rsidR="00BE21EE">
        <w:rPr>
          <w:rFonts w:asciiTheme="majorHAnsi" w:hAnsiTheme="majorHAnsi"/>
          <w:b/>
          <w:color w:val="231F20"/>
        </w:rPr>
        <w:t xml:space="preserve">y </w:t>
      </w:r>
      <w:r w:rsidR="00754E4B">
        <w:rPr>
          <w:rFonts w:asciiTheme="majorHAnsi" w:hAnsiTheme="majorHAnsi"/>
          <w:b/>
          <w:color w:val="231F20"/>
        </w:rPr>
        <w:t>Kshs</w:t>
      </w:r>
      <w:r w:rsidRPr="00C00FDE">
        <w:rPr>
          <w:rFonts w:asciiTheme="majorHAnsi" w:hAnsiTheme="majorHAnsi"/>
          <w:b/>
          <w:color w:val="231F20"/>
        </w:rPr>
        <w:t xml:space="preserve">,  fees:  </w:t>
      </w:r>
      <w:r w:rsidRPr="00C00FDE">
        <w:rPr>
          <w:rFonts w:asciiTheme="majorHAnsi" w:hAnsiTheme="majorHAnsi"/>
          <w:color w:val="231F20"/>
        </w:rPr>
        <w:t>We  have  paid,  or  will  pay  the  following  commissions,  gratuit</w:t>
      </w:r>
      <w:r w:rsidR="00BE21EE">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or  fees  with  respect  to  the  Tendering  process  or  execution  of  the  Contract:  </w:t>
      </w:r>
      <w:r w:rsidRPr="00C00FDE">
        <w:rPr>
          <w:rFonts w:asciiTheme="majorHAnsi" w:hAnsiTheme="majorHAnsi"/>
          <w:i/>
          <w:color w:val="231F20"/>
        </w:rPr>
        <w:t>[insert  complete  name  of  each  Recipient,  its  full  address,  the  reason  for  which  each  commission  or  gratuity  was  paid  and  the  amount  and  currency  of  each  such  commission  or  gratuity]</w:t>
      </w:r>
    </w:p>
    <w:p w14:paraId="6D4B7DF4" w14:textId="77777777" w:rsidR="00D160D0" w:rsidRPr="00C00FDE" w:rsidRDefault="00D160D0" w:rsidP="00E378CC">
      <w:pPr>
        <w:pStyle w:val="BodyText"/>
        <w:jc w:val="both"/>
        <w:rPr>
          <w:rFonts w:asciiTheme="majorHAnsi" w:hAnsiTheme="majorHAnsi"/>
          <w:i/>
          <w:sz w:val="20"/>
        </w:rPr>
      </w:pPr>
    </w:p>
    <w:p w14:paraId="042BEC49" w14:textId="77777777" w:rsidR="00D160D0" w:rsidRPr="00C00FDE" w:rsidRDefault="00D160D0" w:rsidP="00E378CC">
      <w:pPr>
        <w:pStyle w:val="BodyText"/>
        <w:spacing w:before="5"/>
        <w:jc w:val="both"/>
        <w:rPr>
          <w:rFonts w:asciiTheme="majorHAnsi" w:hAnsiTheme="majorHAnsi"/>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C00FDE" w14:paraId="63D61CE4" w14:textId="77777777" w:rsidTr="00E378CC">
        <w:trPr>
          <w:trHeight w:val="306"/>
        </w:trPr>
        <w:tc>
          <w:tcPr>
            <w:tcW w:w="2805" w:type="dxa"/>
          </w:tcPr>
          <w:p w14:paraId="24145CB3" w14:textId="77777777" w:rsidR="00D160D0" w:rsidRPr="00C00FDE" w:rsidRDefault="00D160D0" w:rsidP="00E378CC">
            <w:pPr>
              <w:pStyle w:val="TableParagraph"/>
              <w:spacing w:before="3"/>
              <w:jc w:val="both"/>
              <w:rPr>
                <w:rFonts w:asciiTheme="majorHAnsi" w:hAnsiTheme="majorHAnsi"/>
                <w:i/>
                <w:sz w:val="7"/>
              </w:rPr>
            </w:pPr>
          </w:p>
          <w:p w14:paraId="3C351100" w14:textId="77777777" w:rsidR="00D160D0" w:rsidRPr="00C00FDE" w:rsidRDefault="00D160D0" w:rsidP="00E378CC">
            <w:pPr>
              <w:pStyle w:val="TableParagraph"/>
              <w:ind w:left="114"/>
              <w:jc w:val="both"/>
              <w:rPr>
                <w:rFonts w:asciiTheme="majorHAnsi" w:hAnsiTheme="majorHAnsi"/>
                <w:sz w:val="19"/>
              </w:rPr>
            </w:pPr>
            <w:r w:rsidRPr="00C00FDE">
              <w:rPr>
                <w:rFonts w:asciiTheme="majorHAnsi" w:hAnsiTheme="majorHAnsi"/>
                <w:noProof/>
                <w:position w:val="-3"/>
                <w:sz w:val="19"/>
              </w:rPr>
              <w:drawing>
                <wp:inline distT="0" distB="0" distL="0" distR="0" wp14:anchorId="715D0132" wp14:editId="4C2C17C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C00FDE" w:rsidRDefault="00D160D0" w:rsidP="00E378CC">
            <w:pPr>
              <w:pStyle w:val="TableParagraph"/>
              <w:spacing w:before="3"/>
              <w:jc w:val="both"/>
              <w:rPr>
                <w:rFonts w:asciiTheme="majorHAnsi" w:hAnsiTheme="majorHAnsi"/>
                <w:i/>
                <w:sz w:val="7"/>
              </w:rPr>
            </w:pPr>
          </w:p>
          <w:p w14:paraId="77A18AA8" w14:textId="77777777" w:rsidR="00D160D0" w:rsidRPr="00C00FDE" w:rsidRDefault="00D160D0" w:rsidP="00E378CC">
            <w:pPr>
              <w:pStyle w:val="TableParagraph"/>
              <w:ind w:left="112"/>
              <w:jc w:val="both"/>
              <w:rPr>
                <w:rFonts w:asciiTheme="majorHAnsi" w:hAnsiTheme="majorHAnsi"/>
                <w:sz w:val="15"/>
              </w:rPr>
            </w:pPr>
            <w:r w:rsidRPr="00C00FDE">
              <w:rPr>
                <w:rFonts w:asciiTheme="majorHAnsi" w:hAnsiTheme="majorHAnsi"/>
                <w:noProof/>
                <w:position w:val="-2"/>
                <w:sz w:val="15"/>
              </w:rPr>
              <w:drawing>
                <wp:inline distT="0" distB="0" distL="0" distR="0" wp14:anchorId="674E3388" wp14:editId="529A3385">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C00FDE" w:rsidRDefault="00D160D0" w:rsidP="00E378CC">
            <w:pPr>
              <w:pStyle w:val="TableParagraph"/>
              <w:spacing w:before="6"/>
              <w:jc w:val="both"/>
              <w:rPr>
                <w:rFonts w:asciiTheme="majorHAnsi" w:hAnsiTheme="majorHAnsi"/>
                <w:i/>
                <w:sz w:val="7"/>
              </w:rPr>
            </w:pPr>
          </w:p>
          <w:p w14:paraId="47769845" w14:textId="77777777" w:rsidR="00D160D0" w:rsidRPr="00C00FDE" w:rsidRDefault="00D160D0" w:rsidP="00E378CC">
            <w:pPr>
              <w:pStyle w:val="TableParagraph"/>
              <w:ind w:left="114"/>
              <w:jc w:val="both"/>
              <w:rPr>
                <w:rFonts w:asciiTheme="majorHAnsi" w:hAnsiTheme="majorHAnsi"/>
                <w:sz w:val="14"/>
              </w:rPr>
            </w:pPr>
            <w:r w:rsidRPr="00C00FDE">
              <w:rPr>
                <w:rFonts w:asciiTheme="majorHAnsi" w:hAnsiTheme="majorHAnsi"/>
                <w:noProof/>
                <w:position w:val="-2"/>
                <w:sz w:val="14"/>
              </w:rPr>
              <w:drawing>
                <wp:inline distT="0" distB="0" distL="0" distR="0" wp14:anchorId="4C228399" wp14:editId="00B74E8F">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C00FDE" w:rsidRDefault="00D160D0" w:rsidP="00E378CC">
            <w:pPr>
              <w:pStyle w:val="TableParagraph"/>
              <w:spacing w:before="3"/>
              <w:jc w:val="both"/>
              <w:rPr>
                <w:rFonts w:asciiTheme="majorHAnsi" w:hAnsiTheme="majorHAnsi"/>
                <w:i/>
                <w:sz w:val="7"/>
              </w:rPr>
            </w:pPr>
          </w:p>
          <w:p w14:paraId="77506F98" w14:textId="77777777" w:rsidR="00D160D0" w:rsidRPr="00C00FDE" w:rsidRDefault="00D160D0" w:rsidP="00E378CC">
            <w:pPr>
              <w:pStyle w:val="TableParagraph"/>
              <w:ind w:left="111"/>
              <w:jc w:val="both"/>
              <w:rPr>
                <w:rFonts w:asciiTheme="majorHAnsi" w:hAnsiTheme="majorHAnsi"/>
                <w:sz w:val="15"/>
              </w:rPr>
            </w:pPr>
            <w:r w:rsidRPr="00C00FDE">
              <w:rPr>
                <w:rFonts w:asciiTheme="majorHAnsi" w:hAnsiTheme="majorHAnsi"/>
                <w:noProof/>
                <w:position w:val="-2"/>
                <w:sz w:val="15"/>
              </w:rPr>
              <w:drawing>
                <wp:inline distT="0" distB="0" distL="0" distR="0" wp14:anchorId="46EEB5F7" wp14:editId="134D843E">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D160D0" w:rsidRPr="00C00FDE" w14:paraId="3C905AE7" w14:textId="77777777" w:rsidTr="00E378CC">
        <w:trPr>
          <w:trHeight w:val="313"/>
        </w:trPr>
        <w:tc>
          <w:tcPr>
            <w:tcW w:w="2805" w:type="dxa"/>
          </w:tcPr>
          <w:p w14:paraId="281F4EA4" w14:textId="77777777" w:rsidR="00D160D0" w:rsidRPr="00C00FDE" w:rsidRDefault="00D160D0" w:rsidP="00E378CC">
            <w:pPr>
              <w:pStyle w:val="TableParagraph"/>
              <w:jc w:val="both"/>
              <w:rPr>
                <w:rFonts w:asciiTheme="majorHAnsi" w:hAnsiTheme="majorHAnsi"/>
              </w:rPr>
            </w:pPr>
          </w:p>
        </w:tc>
        <w:tc>
          <w:tcPr>
            <w:tcW w:w="2179" w:type="dxa"/>
          </w:tcPr>
          <w:p w14:paraId="5418AE10" w14:textId="77777777" w:rsidR="00D160D0" w:rsidRPr="00C00FDE" w:rsidRDefault="00D160D0" w:rsidP="00E378CC">
            <w:pPr>
              <w:pStyle w:val="TableParagraph"/>
              <w:jc w:val="both"/>
              <w:rPr>
                <w:rFonts w:asciiTheme="majorHAnsi" w:hAnsiTheme="majorHAnsi"/>
              </w:rPr>
            </w:pPr>
          </w:p>
        </w:tc>
        <w:tc>
          <w:tcPr>
            <w:tcW w:w="1792" w:type="dxa"/>
          </w:tcPr>
          <w:p w14:paraId="51DA7666" w14:textId="77777777" w:rsidR="00D160D0" w:rsidRPr="00C00FDE" w:rsidRDefault="00D160D0" w:rsidP="00E378CC">
            <w:pPr>
              <w:pStyle w:val="TableParagraph"/>
              <w:jc w:val="both"/>
              <w:rPr>
                <w:rFonts w:asciiTheme="majorHAnsi" w:hAnsiTheme="majorHAnsi"/>
              </w:rPr>
            </w:pPr>
          </w:p>
        </w:tc>
        <w:tc>
          <w:tcPr>
            <w:tcW w:w="1338" w:type="dxa"/>
          </w:tcPr>
          <w:p w14:paraId="44FD180C" w14:textId="77777777" w:rsidR="00D160D0" w:rsidRPr="00C00FDE" w:rsidRDefault="00D160D0" w:rsidP="00E378CC">
            <w:pPr>
              <w:pStyle w:val="TableParagraph"/>
              <w:jc w:val="both"/>
              <w:rPr>
                <w:rFonts w:asciiTheme="majorHAnsi" w:hAnsiTheme="majorHAnsi"/>
              </w:rPr>
            </w:pPr>
          </w:p>
        </w:tc>
      </w:tr>
      <w:tr w:rsidR="00D160D0" w:rsidRPr="00C00FDE" w14:paraId="7C471E55" w14:textId="77777777" w:rsidTr="00E378CC">
        <w:trPr>
          <w:trHeight w:val="305"/>
        </w:trPr>
        <w:tc>
          <w:tcPr>
            <w:tcW w:w="2805" w:type="dxa"/>
          </w:tcPr>
          <w:p w14:paraId="08FC21E5" w14:textId="77777777" w:rsidR="00D160D0" w:rsidRPr="00C00FDE" w:rsidRDefault="00D160D0" w:rsidP="00E378CC">
            <w:pPr>
              <w:pStyle w:val="TableParagraph"/>
              <w:jc w:val="both"/>
              <w:rPr>
                <w:rFonts w:asciiTheme="majorHAnsi" w:hAnsiTheme="majorHAnsi"/>
              </w:rPr>
            </w:pPr>
          </w:p>
        </w:tc>
        <w:tc>
          <w:tcPr>
            <w:tcW w:w="2179" w:type="dxa"/>
          </w:tcPr>
          <w:p w14:paraId="4BACF6BA" w14:textId="77777777" w:rsidR="00D160D0" w:rsidRPr="00C00FDE" w:rsidRDefault="00D160D0" w:rsidP="00E378CC">
            <w:pPr>
              <w:pStyle w:val="TableParagraph"/>
              <w:jc w:val="both"/>
              <w:rPr>
                <w:rFonts w:asciiTheme="majorHAnsi" w:hAnsiTheme="majorHAnsi"/>
              </w:rPr>
            </w:pPr>
          </w:p>
        </w:tc>
        <w:tc>
          <w:tcPr>
            <w:tcW w:w="1792" w:type="dxa"/>
          </w:tcPr>
          <w:p w14:paraId="458221AD" w14:textId="77777777" w:rsidR="00D160D0" w:rsidRPr="00C00FDE" w:rsidRDefault="00D160D0" w:rsidP="00E378CC">
            <w:pPr>
              <w:pStyle w:val="TableParagraph"/>
              <w:jc w:val="both"/>
              <w:rPr>
                <w:rFonts w:asciiTheme="majorHAnsi" w:hAnsiTheme="majorHAnsi"/>
              </w:rPr>
            </w:pPr>
          </w:p>
        </w:tc>
        <w:tc>
          <w:tcPr>
            <w:tcW w:w="1338" w:type="dxa"/>
          </w:tcPr>
          <w:p w14:paraId="2C52B71A" w14:textId="77777777" w:rsidR="00D160D0" w:rsidRPr="00C00FDE" w:rsidRDefault="00D160D0" w:rsidP="00E378CC">
            <w:pPr>
              <w:pStyle w:val="TableParagraph"/>
              <w:jc w:val="both"/>
              <w:rPr>
                <w:rFonts w:asciiTheme="majorHAnsi" w:hAnsiTheme="majorHAnsi"/>
              </w:rPr>
            </w:pPr>
          </w:p>
        </w:tc>
      </w:tr>
      <w:tr w:rsidR="00D160D0" w:rsidRPr="00C00FDE" w14:paraId="67055AAF" w14:textId="77777777" w:rsidTr="00E378CC">
        <w:trPr>
          <w:trHeight w:val="306"/>
        </w:trPr>
        <w:tc>
          <w:tcPr>
            <w:tcW w:w="2805" w:type="dxa"/>
          </w:tcPr>
          <w:p w14:paraId="4F63A46E" w14:textId="77777777" w:rsidR="00D160D0" w:rsidRPr="00C00FDE" w:rsidRDefault="00D160D0" w:rsidP="00E378CC">
            <w:pPr>
              <w:pStyle w:val="TableParagraph"/>
              <w:jc w:val="both"/>
              <w:rPr>
                <w:rFonts w:asciiTheme="majorHAnsi" w:hAnsiTheme="majorHAnsi"/>
              </w:rPr>
            </w:pPr>
          </w:p>
        </w:tc>
        <w:tc>
          <w:tcPr>
            <w:tcW w:w="2179" w:type="dxa"/>
          </w:tcPr>
          <w:p w14:paraId="3CA7EC0C" w14:textId="77777777" w:rsidR="00D160D0" w:rsidRPr="00C00FDE" w:rsidRDefault="00D160D0" w:rsidP="00E378CC">
            <w:pPr>
              <w:pStyle w:val="TableParagraph"/>
              <w:jc w:val="both"/>
              <w:rPr>
                <w:rFonts w:asciiTheme="majorHAnsi" w:hAnsiTheme="majorHAnsi"/>
              </w:rPr>
            </w:pPr>
          </w:p>
        </w:tc>
        <w:tc>
          <w:tcPr>
            <w:tcW w:w="1792" w:type="dxa"/>
          </w:tcPr>
          <w:p w14:paraId="11176B45" w14:textId="77777777" w:rsidR="00D160D0" w:rsidRPr="00C00FDE" w:rsidRDefault="00D160D0" w:rsidP="00E378CC">
            <w:pPr>
              <w:pStyle w:val="TableParagraph"/>
              <w:jc w:val="both"/>
              <w:rPr>
                <w:rFonts w:asciiTheme="majorHAnsi" w:hAnsiTheme="majorHAnsi"/>
              </w:rPr>
            </w:pPr>
          </w:p>
        </w:tc>
        <w:tc>
          <w:tcPr>
            <w:tcW w:w="1338" w:type="dxa"/>
          </w:tcPr>
          <w:p w14:paraId="4A7AE08D" w14:textId="77777777" w:rsidR="00D160D0" w:rsidRPr="00C00FDE" w:rsidRDefault="00D160D0" w:rsidP="00E378CC">
            <w:pPr>
              <w:pStyle w:val="TableParagraph"/>
              <w:jc w:val="both"/>
              <w:rPr>
                <w:rFonts w:asciiTheme="majorHAnsi" w:hAnsiTheme="majorHAnsi"/>
              </w:rPr>
            </w:pPr>
          </w:p>
        </w:tc>
      </w:tr>
      <w:tr w:rsidR="00D160D0" w:rsidRPr="00C00FDE" w14:paraId="3711B449" w14:textId="77777777" w:rsidTr="00E378CC">
        <w:trPr>
          <w:trHeight w:val="313"/>
        </w:trPr>
        <w:tc>
          <w:tcPr>
            <w:tcW w:w="2805" w:type="dxa"/>
          </w:tcPr>
          <w:p w14:paraId="5374E721" w14:textId="77777777" w:rsidR="00D160D0" w:rsidRPr="00C00FDE" w:rsidRDefault="00D160D0" w:rsidP="00E378CC">
            <w:pPr>
              <w:pStyle w:val="TableParagraph"/>
              <w:jc w:val="both"/>
              <w:rPr>
                <w:rFonts w:asciiTheme="majorHAnsi" w:hAnsiTheme="majorHAnsi"/>
              </w:rPr>
            </w:pPr>
          </w:p>
        </w:tc>
        <w:tc>
          <w:tcPr>
            <w:tcW w:w="2179" w:type="dxa"/>
          </w:tcPr>
          <w:p w14:paraId="46D3CAFC" w14:textId="77777777" w:rsidR="00D160D0" w:rsidRPr="00C00FDE" w:rsidRDefault="00D160D0" w:rsidP="00E378CC">
            <w:pPr>
              <w:pStyle w:val="TableParagraph"/>
              <w:jc w:val="both"/>
              <w:rPr>
                <w:rFonts w:asciiTheme="majorHAnsi" w:hAnsiTheme="majorHAnsi"/>
              </w:rPr>
            </w:pPr>
          </w:p>
        </w:tc>
        <w:tc>
          <w:tcPr>
            <w:tcW w:w="1792" w:type="dxa"/>
          </w:tcPr>
          <w:p w14:paraId="461EF1E6" w14:textId="77777777" w:rsidR="00D160D0" w:rsidRPr="00C00FDE" w:rsidRDefault="00D160D0" w:rsidP="00E378CC">
            <w:pPr>
              <w:pStyle w:val="TableParagraph"/>
              <w:jc w:val="both"/>
              <w:rPr>
                <w:rFonts w:asciiTheme="majorHAnsi" w:hAnsiTheme="majorHAnsi"/>
              </w:rPr>
            </w:pPr>
          </w:p>
        </w:tc>
        <w:tc>
          <w:tcPr>
            <w:tcW w:w="1338" w:type="dxa"/>
          </w:tcPr>
          <w:p w14:paraId="2C32E1EB" w14:textId="77777777" w:rsidR="00D160D0" w:rsidRPr="00C00FDE" w:rsidRDefault="00D160D0" w:rsidP="00E378CC">
            <w:pPr>
              <w:pStyle w:val="TableParagraph"/>
              <w:jc w:val="both"/>
              <w:rPr>
                <w:rFonts w:asciiTheme="majorHAnsi" w:hAnsiTheme="majorHAnsi"/>
              </w:rPr>
            </w:pPr>
          </w:p>
        </w:tc>
      </w:tr>
    </w:tbl>
    <w:p w14:paraId="3D3E2C09" w14:textId="77777777" w:rsidR="00D160D0" w:rsidRPr="00C00FDE" w:rsidRDefault="00D160D0" w:rsidP="00E378CC">
      <w:pPr>
        <w:pStyle w:val="BodyText"/>
        <w:spacing w:before="93"/>
        <w:jc w:val="both"/>
        <w:rPr>
          <w:rFonts w:asciiTheme="majorHAnsi" w:hAnsiTheme="majorHAnsi"/>
        </w:rPr>
      </w:pPr>
      <w:r w:rsidRPr="00C00FDE">
        <w:rPr>
          <w:rFonts w:asciiTheme="majorHAnsi" w:hAnsiTheme="majorHAnsi"/>
          <w:color w:val="231F20"/>
        </w:rPr>
        <w:t>(If  none  has  been  paid  or  is  to  be  paid,  indicate  “none.”)</w:t>
      </w:r>
    </w:p>
    <w:p w14:paraId="152C351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Binding  Contract</w:t>
      </w:r>
      <w:r w:rsidRPr="00C00FDE">
        <w:rPr>
          <w:rFonts w:asciiTheme="majorHAnsi" w:hAnsiTheme="majorHAnsi"/>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Procuring  Entity  Not  Bound  to  Accept</w:t>
      </w:r>
      <w:r w:rsidRPr="00C00FDE">
        <w:rPr>
          <w:rFonts w:asciiTheme="majorHAnsi" w:hAnsiTheme="majorHAnsi"/>
          <w:color w:val="231F20"/>
        </w:rPr>
        <w:t>:  We  understand  that  you  are  not  bound  to  accept  the  lowest  evaluated  cost  Tender,  the  Best  Evaluated  Tender  or  any  other  Tender  that  you  may  receive;  and</w:t>
      </w:r>
    </w:p>
    <w:p w14:paraId="3C324D1D"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Fraud  and  Corruption</w:t>
      </w:r>
      <w:r w:rsidRPr="00C00FDE">
        <w:rPr>
          <w:rFonts w:asciiTheme="majorHAnsi" w:hAnsiTheme="majorHAnsi"/>
          <w:color w:val="231F20"/>
        </w:rPr>
        <w:t>:  We  hereby  certify  that  we  have  taken  steps  to  ensure  that  no  person  acting  for  us  or  on  our  behalf  engages  in  any  type  of  Fraud  and  Corruption.</w:t>
      </w:r>
    </w:p>
    <w:p w14:paraId="70C5175E"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Code  of  Ethical  Conduct</w:t>
      </w:r>
      <w:r w:rsidRPr="00C00FDE">
        <w:rPr>
          <w:rFonts w:asciiTheme="majorHAnsi" w:hAnsiTheme="majorHAnsi"/>
          <w:color w:val="231F20"/>
        </w:rPr>
        <w:t>:  We  undertake  to  adhere  by  the  Code  of  Ethics  for  Persons  Participating  in  Public  Procurement  and  Asset  Disposal,  copy  available  from______________(</w:t>
      </w:r>
      <w:r w:rsidRPr="00C00FDE">
        <w:rPr>
          <w:rFonts w:asciiTheme="majorHAnsi" w:hAnsiTheme="majorHAnsi"/>
          <w:i/>
          <w:color w:val="231F20"/>
        </w:rPr>
        <w:t>specify  website</w:t>
      </w:r>
      <w:r w:rsidRPr="00C00FDE">
        <w:rPr>
          <w:rFonts w:asciiTheme="majorHAnsi" w:hAnsiTheme="majorHAnsi"/>
          <w:color w:val="231F20"/>
        </w:rPr>
        <w:t>)  during  the  procurement  process  and  the  execution  of  any  resulting  contract.</w:t>
      </w:r>
    </w:p>
    <w:p w14:paraId="541E5613"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Collusive  practices</w:t>
      </w:r>
      <w:r w:rsidRPr="00C00FDE">
        <w:rPr>
          <w:rFonts w:asciiTheme="majorHAnsi" w:hAnsiTheme="majorHAnsi"/>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394BE8C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stheme="majorBidi"/>
          <w:b/>
          <w:bCs/>
        </w:rPr>
        <w:t xml:space="preserve">Beneﬁcial Ownership Information: </w:t>
      </w:r>
      <w:r w:rsidRPr="00C00FDE">
        <w:rPr>
          <w:rFonts w:asciiTheme="majorHAnsi" w:hAnsiTheme="majorHAnsi"/>
        </w:rPr>
        <w:t>We</w:t>
      </w:r>
      <w:r w:rsidRPr="00C00FDE">
        <w:rPr>
          <w:rFonts w:asciiTheme="majorHAnsi" w:hAnsiTheme="majorHAnsi" w:cstheme="majorBidi"/>
        </w:rPr>
        <w:t xml:space="preserve"> commit to provide to the procuring entity the Beneﬁcial Ownership Information in </w:t>
      </w:r>
      <w:r w:rsidR="00FB7864">
        <w:rPr>
          <w:rFonts w:asciiTheme="majorHAnsi" w:hAnsiTheme="majorHAnsi" w:cstheme="majorBidi"/>
        </w:rPr>
        <w:t xml:space="preserve">conformity  </w:t>
      </w:r>
      <w:r w:rsidRPr="00C00FDE">
        <w:rPr>
          <w:rFonts w:asciiTheme="majorHAnsi" w:hAnsiTheme="majorHAnsi" w:cstheme="majorBidi"/>
        </w:rPr>
        <w:t xml:space="preserve">y with the Beneficial Ownership Disclosure Form upon receipt of notiﬁcation of intention to enter into a contract in the event we are the successful tenderer in this subject procurement proceeding. </w:t>
      </w:r>
    </w:p>
    <w:p w14:paraId="63754E35"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olor w:val="231F20"/>
        </w:rPr>
        <w:t>We,  the  Tenderer,  have   duly completed, signed and stamped  the  following  Forms  as  part  of  our  Tender:</w:t>
      </w:r>
    </w:p>
    <w:p w14:paraId="26462272" w14:textId="77777777" w:rsidR="00D160D0" w:rsidRPr="00C00FDE" w:rsidRDefault="00D160D0" w:rsidP="00E378CC">
      <w:pPr>
        <w:pStyle w:val="ListParagraph"/>
        <w:numPr>
          <w:ilvl w:val="1"/>
          <w:numId w:val="48"/>
        </w:numPr>
        <w:spacing w:before="120"/>
        <w:ind w:left="1170" w:hanging="270"/>
        <w:jc w:val="both"/>
        <w:rPr>
          <w:rFonts w:asciiTheme="majorHAnsi" w:hAnsiTheme="majorHAnsi"/>
          <w:color w:val="1D2228"/>
        </w:rPr>
      </w:pPr>
      <w:r w:rsidRPr="00C00FDE">
        <w:rPr>
          <w:rFonts w:asciiTheme="majorHAnsi" w:hAnsiTheme="majorHAnsi"/>
          <w:color w:val="1D2228"/>
        </w:rPr>
        <w:t>T</w:t>
      </w:r>
      <w:r w:rsidRPr="00C00FDE">
        <w:rPr>
          <w:rFonts w:asciiTheme="majorHAnsi" w:hAnsiTheme="majorHAnsi"/>
          <w:color w:val="231F20"/>
        </w:rPr>
        <w:t>enderer's  Eligibility;  Conﬁdential  Business  Questionnaire  –  to  establish  we  are  not  in  any  conﬂict  to  interest;</w:t>
      </w:r>
    </w:p>
    <w:p w14:paraId="6BA4250F"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Certiﬁcate  of  Independent  Tender  Determination  –  to  declare  that  we  completed  the  tender  without  colluding  with  other  tenderers;</w:t>
      </w:r>
    </w:p>
    <w:p w14:paraId="132EB2C1" w14:textId="77777777" w:rsidR="00D160D0" w:rsidRPr="00C00FDE" w:rsidRDefault="00D160D0" w:rsidP="00E378CC">
      <w:pPr>
        <w:pStyle w:val="ListParagraph"/>
        <w:numPr>
          <w:ilvl w:val="1"/>
          <w:numId w:val="48"/>
        </w:numPr>
        <w:spacing w:before="123"/>
        <w:ind w:left="1170" w:hanging="270"/>
        <w:jc w:val="both"/>
        <w:rPr>
          <w:rFonts w:asciiTheme="majorHAnsi" w:hAnsiTheme="majorHAnsi"/>
          <w:color w:val="231F20"/>
        </w:rPr>
      </w:pPr>
      <w:r w:rsidRPr="00C00FDE">
        <w:rPr>
          <w:rFonts w:asciiTheme="majorHAnsi" w:hAnsiTheme="majorHAnsi"/>
          <w:color w:val="231F20"/>
        </w:rPr>
        <w:lastRenderedPageBreak/>
        <w:t xml:space="preserve">Self-Declaration  of  the  Tenderer  –  to  declare  that  we  will,  if  awarded  a  contract,  not  engage  in  any  form  of  fraud  and  corruption; and </w:t>
      </w:r>
    </w:p>
    <w:p w14:paraId="018C44CC"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Declaration  and  Commitment  to  the  Code  of  Ethics  for  Persons  Participating  in  Public  Procurement  and  Asset  Disposal.</w:t>
      </w:r>
    </w:p>
    <w:p w14:paraId="7D37FFCD" w14:textId="77777777" w:rsidR="00D160D0" w:rsidRPr="00C00FDE" w:rsidRDefault="00D160D0" w:rsidP="00E378CC">
      <w:pPr>
        <w:pStyle w:val="BodyText"/>
        <w:spacing w:before="237"/>
        <w:jc w:val="both"/>
        <w:rPr>
          <w:rFonts w:asciiTheme="majorHAnsi" w:hAnsiTheme="majorHAnsi"/>
        </w:rPr>
      </w:pPr>
      <w:r w:rsidRPr="00C00FDE">
        <w:rPr>
          <w:rFonts w:asciiTheme="majorHAnsi" w:hAnsiTheme="majorHAnsi"/>
          <w:color w:val="231F20"/>
        </w:rPr>
        <w:t xml:space="preserve">Further,  we  conﬁrm  that  we  have  read  and  understood  the  full  content  and  scope  of  fraud  and  corruption  as  informed  in </w:t>
      </w:r>
      <w:r w:rsidRPr="00C00FDE">
        <w:rPr>
          <w:rFonts w:asciiTheme="majorHAnsi" w:hAnsiTheme="majorHAnsi"/>
          <w:b/>
          <w:color w:val="231F20"/>
        </w:rPr>
        <w:t>“Appendix  1-  Fraud  and  Corruption</w:t>
      </w:r>
      <w:r w:rsidRPr="00C00FDE">
        <w:rPr>
          <w:rFonts w:asciiTheme="majorHAnsi" w:hAnsiTheme="majorHAnsi"/>
          <w:color w:val="231F20"/>
        </w:rPr>
        <w:t>”  attached  to  the  Form  of  Tender.</w:t>
      </w:r>
    </w:p>
    <w:p w14:paraId="685D566E" w14:textId="77777777" w:rsidR="00D160D0" w:rsidRPr="00C00FDE" w:rsidRDefault="00D160D0" w:rsidP="00E378CC">
      <w:pPr>
        <w:tabs>
          <w:tab w:val="left" w:pos="9900"/>
          <w:tab w:val="left" w:pos="10080"/>
        </w:tabs>
        <w:spacing w:before="190"/>
        <w:jc w:val="both"/>
        <w:rPr>
          <w:rFonts w:asciiTheme="majorHAnsi" w:hAnsiTheme="majorHAnsi"/>
        </w:rPr>
      </w:pPr>
      <w:r w:rsidRPr="00C00FDE">
        <w:rPr>
          <w:rFonts w:asciiTheme="majorHAnsi" w:hAnsiTheme="majorHAnsi"/>
          <w:b/>
          <w:color w:val="231F20"/>
        </w:rPr>
        <w:t>Name of  the  tenderer</w:t>
      </w:r>
      <w:r w:rsidRPr="00C00FDE">
        <w:rPr>
          <w:rFonts w:asciiTheme="majorHAnsi" w:hAnsiTheme="majorHAnsi"/>
          <w:color w:val="231F20"/>
        </w:rPr>
        <w:t>:  *[</w:t>
      </w:r>
      <w:r w:rsidRPr="00C00FDE">
        <w:rPr>
          <w:rFonts w:asciiTheme="majorHAnsi" w:hAnsiTheme="majorHAnsi"/>
          <w:i/>
          <w:color w:val="231F20"/>
        </w:rPr>
        <w:t>insert  complete  name  of  the  tenderer</w:t>
      </w:r>
      <w:r w:rsidRPr="00C00FDE">
        <w:rPr>
          <w:rFonts w:asciiTheme="majorHAnsi" w:hAnsiTheme="majorHAnsi"/>
          <w:color w:val="231F20"/>
        </w:rPr>
        <w:t>]</w:t>
      </w:r>
    </w:p>
    <w:p w14:paraId="5FC9A22F" w14:textId="77777777" w:rsidR="00D160D0" w:rsidRPr="00C00FDE" w:rsidRDefault="00D160D0" w:rsidP="00E378CC">
      <w:pPr>
        <w:tabs>
          <w:tab w:val="left" w:pos="9900"/>
          <w:tab w:val="left" w:pos="10080"/>
        </w:tabs>
        <w:spacing w:before="243"/>
        <w:jc w:val="both"/>
        <w:rPr>
          <w:rFonts w:asciiTheme="majorHAnsi" w:hAnsiTheme="majorHAnsi"/>
        </w:rPr>
      </w:pPr>
      <w:r w:rsidRPr="00C00FDE">
        <w:rPr>
          <w:rFonts w:asciiTheme="majorHAnsi" w:hAnsiTheme="majorHAnsi"/>
          <w:b/>
          <w:color w:val="231F20"/>
        </w:rPr>
        <w:t>Name  of  the  person  duly  authorized  to  sign  the  Tender  on  behalf  of  the  tenderer</w:t>
      </w:r>
      <w:r w:rsidRPr="00C00FDE">
        <w:rPr>
          <w:rFonts w:asciiTheme="majorHAnsi" w:hAnsiTheme="majorHAnsi"/>
          <w:color w:val="231F20"/>
        </w:rPr>
        <w:t>:  **[</w:t>
      </w:r>
      <w:r w:rsidRPr="00C00FDE">
        <w:rPr>
          <w:rFonts w:asciiTheme="majorHAnsi" w:hAnsiTheme="majorHAnsi"/>
          <w:i/>
          <w:color w:val="231F20"/>
        </w:rPr>
        <w:t>insert  complete  name  of  person  duly  authorized  to  sign  the  Tender</w:t>
      </w:r>
      <w:r w:rsidRPr="00C00FDE">
        <w:rPr>
          <w:rFonts w:asciiTheme="majorHAnsi" w:hAnsiTheme="majorHAnsi"/>
          <w:color w:val="231F20"/>
        </w:rPr>
        <w:t>]</w:t>
      </w:r>
    </w:p>
    <w:p w14:paraId="555FD850" w14:textId="77777777" w:rsidR="00D160D0" w:rsidRPr="00C00FDE" w:rsidRDefault="00D160D0" w:rsidP="00E378CC">
      <w:pPr>
        <w:tabs>
          <w:tab w:val="left" w:pos="9900"/>
          <w:tab w:val="left" w:pos="10080"/>
        </w:tabs>
        <w:spacing w:before="237"/>
        <w:jc w:val="both"/>
        <w:rPr>
          <w:rFonts w:asciiTheme="majorHAnsi" w:hAnsiTheme="majorHAnsi"/>
        </w:rPr>
      </w:pPr>
      <w:r w:rsidRPr="00C00FDE">
        <w:rPr>
          <w:rFonts w:asciiTheme="majorHAnsi" w:hAnsiTheme="majorHAnsi"/>
          <w:b/>
          <w:color w:val="231F20"/>
        </w:rPr>
        <w:t>Title  of  the  person  signing  the  Tender</w:t>
      </w:r>
      <w:r w:rsidRPr="00C00FDE">
        <w:rPr>
          <w:rFonts w:asciiTheme="majorHAnsi" w:hAnsiTheme="majorHAnsi"/>
          <w:color w:val="231F20"/>
        </w:rPr>
        <w:t>:  [</w:t>
      </w:r>
      <w:r w:rsidRPr="00C00FDE">
        <w:rPr>
          <w:rFonts w:asciiTheme="majorHAnsi" w:hAnsiTheme="majorHAnsi"/>
          <w:i/>
          <w:color w:val="231F20"/>
        </w:rPr>
        <w:t>insert  complete  title  of  the  person  signing  the  Tender</w:t>
      </w:r>
      <w:r w:rsidRPr="00C00FDE">
        <w:rPr>
          <w:rFonts w:asciiTheme="majorHAnsi" w:hAnsiTheme="majorHAnsi"/>
          <w:color w:val="231F20"/>
        </w:rPr>
        <w:t xml:space="preserve">]  </w:t>
      </w:r>
      <w:r w:rsidRPr="00C00FDE">
        <w:rPr>
          <w:rFonts w:asciiTheme="majorHAnsi" w:hAnsiTheme="majorHAnsi"/>
          <w:b/>
          <w:color w:val="231F20"/>
        </w:rPr>
        <w:t>Signature  of  the  person  named  above</w:t>
      </w:r>
      <w:r w:rsidRPr="00C00FDE">
        <w:rPr>
          <w:rFonts w:asciiTheme="majorHAnsi" w:hAnsiTheme="majorHAnsi"/>
          <w:color w:val="231F20"/>
        </w:rPr>
        <w:t>:  [</w:t>
      </w:r>
      <w:r w:rsidRPr="00C00FDE">
        <w:rPr>
          <w:rFonts w:asciiTheme="majorHAnsi" w:hAnsiTheme="majorHAnsi"/>
          <w:i/>
          <w:color w:val="231F20"/>
        </w:rPr>
        <w:t>insert  signature  of  person  whose  name  and  capacity  are  shown  above</w:t>
      </w:r>
      <w:r w:rsidRPr="00C00FDE">
        <w:rPr>
          <w:rFonts w:asciiTheme="majorHAnsi" w:hAnsiTheme="majorHAnsi"/>
          <w:color w:val="231F20"/>
        </w:rPr>
        <w:t xml:space="preserve">]  </w:t>
      </w:r>
      <w:r w:rsidRPr="00C00FDE">
        <w:rPr>
          <w:rFonts w:asciiTheme="majorHAnsi" w:hAnsiTheme="majorHAnsi"/>
          <w:b/>
          <w:color w:val="231F20"/>
        </w:rPr>
        <w:t xml:space="preserve">Date  signed  </w:t>
      </w:r>
      <w:r w:rsidRPr="00C00FDE">
        <w:rPr>
          <w:rFonts w:asciiTheme="majorHAnsi" w:hAnsiTheme="majorHAnsi"/>
          <w:color w:val="231F20"/>
        </w:rPr>
        <w:t>[</w:t>
      </w:r>
      <w:r w:rsidRPr="00C00FDE">
        <w:rPr>
          <w:rFonts w:asciiTheme="majorHAnsi" w:hAnsiTheme="majorHAnsi"/>
          <w:i/>
          <w:color w:val="231F20"/>
        </w:rPr>
        <w:t>insert  date  of  signing</w:t>
      </w:r>
      <w:r w:rsidRPr="00C00FDE">
        <w:rPr>
          <w:rFonts w:asciiTheme="majorHAnsi" w:hAnsiTheme="majorHAnsi"/>
          <w:color w:val="231F20"/>
        </w:rPr>
        <w:t xml:space="preserve">]  </w:t>
      </w:r>
      <w:r w:rsidRPr="00C00FDE">
        <w:rPr>
          <w:rFonts w:asciiTheme="majorHAnsi" w:hAnsiTheme="majorHAnsi"/>
          <w:b/>
          <w:color w:val="231F20"/>
        </w:rPr>
        <w:t xml:space="preserve">day  of  </w:t>
      </w:r>
      <w:r w:rsidRPr="00C00FDE">
        <w:rPr>
          <w:rFonts w:asciiTheme="majorHAnsi" w:hAnsiTheme="majorHAnsi"/>
          <w:color w:val="231F20"/>
        </w:rPr>
        <w:t>[</w:t>
      </w:r>
      <w:r w:rsidRPr="00C00FDE">
        <w:rPr>
          <w:rFonts w:asciiTheme="majorHAnsi" w:hAnsiTheme="majorHAnsi"/>
          <w:i/>
          <w:color w:val="231F20"/>
        </w:rPr>
        <w:t>insert  month</w:t>
      </w:r>
      <w:r w:rsidRPr="00C00FDE">
        <w:rPr>
          <w:rFonts w:asciiTheme="majorHAnsi" w:hAnsiTheme="majorHAnsi"/>
          <w:color w:val="231F20"/>
        </w:rPr>
        <w:t>],  [</w:t>
      </w:r>
      <w:r w:rsidRPr="00C00FDE">
        <w:rPr>
          <w:rFonts w:asciiTheme="majorHAnsi" w:hAnsiTheme="majorHAnsi"/>
          <w:i/>
          <w:color w:val="231F20"/>
        </w:rPr>
        <w:t>insert  year</w:t>
      </w:r>
      <w:r w:rsidRPr="00C00FDE">
        <w:rPr>
          <w:rFonts w:asciiTheme="majorHAnsi" w:hAnsiTheme="majorHAnsi"/>
          <w:color w:val="231F20"/>
        </w:rPr>
        <w:t>]</w:t>
      </w:r>
    </w:p>
    <w:p w14:paraId="58FA5CD6" w14:textId="77777777" w:rsidR="00D160D0" w:rsidRPr="00C00FDE" w:rsidRDefault="00D160D0" w:rsidP="00E378CC">
      <w:pPr>
        <w:pStyle w:val="BodyText"/>
        <w:tabs>
          <w:tab w:val="left" w:pos="9900"/>
          <w:tab w:val="left" w:pos="10080"/>
        </w:tabs>
        <w:jc w:val="both"/>
        <w:rPr>
          <w:rFonts w:asciiTheme="majorHAnsi" w:hAnsiTheme="majorHAnsi"/>
        </w:rPr>
      </w:pPr>
      <w:r w:rsidRPr="00C00FDE">
        <w:rPr>
          <w:rFonts w:asciiTheme="majorHAnsi" w:hAnsiTheme="majorHAnsi"/>
          <w:b/>
          <w:color w:val="231F20"/>
        </w:rPr>
        <w:t>*</w:t>
      </w:r>
      <w:r w:rsidRPr="00C00FDE">
        <w:rPr>
          <w:rFonts w:asciiTheme="majorHAnsi" w:hAnsiTheme="majorHAnsi"/>
          <w:color w:val="231F20"/>
        </w:rPr>
        <w:t>:  In  the  case  of  the  Tender  submitted  by  a  Joint  Venture  specify  the  name  of  the  Joint  Venture  as  tenderer.</w:t>
      </w:r>
    </w:p>
    <w:p w14:paraId="17C86D8A" w14:textId="77777777" w:rsidR="00D160D0" w:rsidRPr="00C00FDE" w:rsidRDefault="00D160D0" w:rsidP="00E378CC">
      <w:pPr>
        <w:pStyle w:val="BodyText"/>
        <w:tabs>
          <w:tab w:val="left" w:pos="9900"/>
          <w:tab w:val="left" w:pos="10080"/>
        </w:tabs>
        <w:spacing w:before="242"/>
        <w:jc w:val="both"/>
        <w:rPr>
          <w:rFonts w:asciiTheme="majorHAnsi" w:hAnsiTheme="majorHAnsi"/>
        </w:rPr>
      </w:pPr>
      <w:r w:rsidRPr="00C00FDE">
        <w:rPr>
          <w:rFonts w:asciiTheme="majorHAnsi" w:hAnsiTheme="majorHAnsi"/>
          <w:color w:val="231F20"/>
        </w:rPr>
        <w:t>**:  Person  signing  the  Tender  shall  have  the  power  of  attorney  given  by  the  tenderer.  The  power  of  attorney  shall  be  attached  with  the  Tender  Schedules.</w:t>
      </w:r>
    </w:p>
    <w:bookmarkEnd w:id="61"/>
    <w:p w14:paraId="7F1EFAE8" w14:textId="77777777" w:rsidR="00D160D0" w:rsidRPr="00C00FDE" w:rsidRDefault="00D160D0" w:rsidP="00E378CC">
      <w:pPr>
        <w:pStyle w:val="BodyText"/>
        <w:tabs>
          <w:tab w:val="left" w:pos="9900"/>
          <w:tab w:val="left" w:pos="10080"/>
        </w:tabs>
        <w:spacing w:before="5"/>
        <w:jc w:val="both"/>
        <w:rPr>
          <w:rFonts w:asciiTheme="majorHAnsi" w:hAnsiTheme="majorHAnsi"/>
          <w:sz w:val="15"/>
        </w:rPr>
      </w:pPr>
    </w:p>
    <w:p w14:paraId="628C83D3" w14:textId="77777777" w:rsidR="00D160D0" w:rsidRPr="00C00FDE" w:rsidRDefault="00D160D0" w:rsidP="00E378CC">
      <w:pPr>
        <w:tabs>
          <w:tab w:val="left" w:pos="9900"/>
          <w:tab w:val="left" w:pos="10080"/>
        </w:tabs>
        <w:jc w:val="both"/>
        <w:rPr>
          <w:rFonts w:asciiTheme="majorHAnsi" w:hAnsiTheme="majorHAnsi"/>
          <w:sz w:val="15"/>
        </w:rPr>
      </w:pPr>
    </w:p>
    <w:p w14:paraId="43AA2512" w14:textId="77777777" w:rsidR="00D160D0" w:rsidRPr="00C00FDE" w:rsidRDefault="00D160D0" w:rsidP="00E378CC">
      <w:pPr>
        <w:tabs>
          <w:tab w:val="left" w:pos="9900"/>
          <w:tab w:val="left" w:pos="10080"/>
        </w:tabs>
        <w:jc w:val="both"/>
        <w:rPr>
          <w:rFonts w:asciiTheme="majorHAnsi" w:hAnsiTheme="majorHAnsi"/>
        </w:rPr>
      </w:pPr>
    </w:p>
    <w:p w14:paraId="79A503CC" w14:textId="0214B2E0" w:rsidR="00D160D0" w:rsidRPr="00C00FDE" w:rsidRDefault="00D160D0" w:rsidP="00E378CC">
      <w:pPr>
        <w:tabs>
          <w:tab w:val="left" w:pos="9900"/>
          <w:tab w:val="left" w:pos="10080"/>
        </w:tabs>
        <w:jc w:val="both"/>
        <w:rPr>
          <w:rFonts w:asciiTheme="majorHAnsi" w:hAnsiTheme="majorHAnsi"/>
          <w:sz w:val="15"/>
        </w:rPr>
        <w:sectPr w:rsidR="00D160D0" w:rsidRPr="00C00FDE" w:rsidSect="002C34DD">
          <w:pgSz w:w="11900" w:h="16840"/>
          <w:pgMar w:top="720" w:right="720" w:bottom="720" w:left="720" w:header="0" w:footer="441" w:gutter="0"/>
          <w:cols w:space="720"/>
        </w:sectPr>
      </w:pPr>
    </w:p>
    <w:p w14:paraId="4A8FA890" w14:textId="6584A886" w:rsidR="0021200B" w:rsidRPr="00C00FDE" w:rsidRDefault="00D439E6" w:rsidP="00E378CC">
      <w:pPr>
        <w:pStyle w:val="Heading3"/>
        <w:spacing w:before="183"/>
        <w:ind w:left="851"/>
        <w:rPr>
          <w:rFonts w:asciiTheme="majorHAnsi" w:hAnsiTheme="majorHAnsi"/>
        </w:rPr>
      </w:pPr>
      <w:r w:rsidRPr="00C00FDE">
        <w:rPr>
          <w:rFonts w:asciiTheme="majorHAnsi" w:hAnsiTheme="majorHAnsi"/>
          <w:color w:val="231F20"/>
        </w:rPr>
        <w:lastRenderedPageBreak/>
        <w:t xml:space="preserve">CERTIFICATE OF INDEPENDENT </w:t>
      </w:r>
      <w:r w:rsidR="00A21E0E" w:rsidRPr="00C00FDE">
        <w:rPr>
          <w:rFonts w:asciiTheme="majorHAnsi" w:hAnsiTheme="majorHAnsi"/>
          <w:color w:val="231F20"/>
        </w:rPr>
        <w:t>TENDER DETERMINATION</w:t>
      </w:r>
    </w:p>
    <w:p w14:paraId="0442751B" w14:textId="4BC16F55" w:rsidR="0021200B" w:rsidRPr="00C00FDE" w:rsidRDefault="00022DB4" w:rsidP="00E378CC">
      <w:pPr>
        <w:tabs>
          <w:tab w:val="left" w:pos="8118"/>
          <w:tab w:val="left" w:pos="8464"/>
          <w:tab w:val="left" w:pos="9618"/>
        </w:tabs>
        <w:spacing w:before="242"/>
        <w:ind w:left="85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accompanying</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833D84" w:rsidRPr="00C00FDE">
        <w:rPr>
          <w:rFonts w:asciiTheme="majorHAnsi" w:hAnsiTheme="majorHAnsi"/>
          <w:color w:val="231F20"/>
          <w:u w:val="single" w:color="221E1F"/>
        </w:rPr>
        <w:t xml:space="preserve"> _______________</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for: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certify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049349A8" w14:textId="5AE1ABC5" w:rsidR="0021200B" w:rsidRPr="00C00FDE" w:rsidRDefault="00D439E6" w:rsidP="00E378CC">
      <w:pPr>
        <w:tabs>
          <w:tab w:val="left" w:pos="8926"/>
        </w:tabs>
        <w:spacing w:before="239"/>
        <w:ind w:left="850"/>
        <w:jc w:val="both"/>
        <w:rPr>
          <w:rFonts w:asciiTheme="majorHAnsi" w:hAnsiTheme="majorHAnsi"/>
        </w:rPr>
      </w:pPr>
      <w:r w:rsidRPr="00C00FDE">
        <w:rPr>
          <w:rFonts w:asciiTheme="majorHAnsi" w:hAnsiTheme="majorHAnsi"/>
          <w:color w:val="231F20"/>
        </w:rPr>
        <w:t>I certify</w:t>
      </w:r>
      <w:r w:rsidR="00A21E0E" w:rsidRPr="00C00FDE">
        <w:rPr>
          <w:rFonts w:asciiTheme="majorHAnsi" w:hAnsiTheme="majorHAnsi"/>
          <w:color w:val="231F20"/>
        </w:rPr>
        <w:t xml:space="preserve">, </w:t>
      </w:r>
      <w:r w:rsidR="00DE72D3" w:rsidRPr="00C00FDE">
        <w:rPr>
          <w:rFonts w:asciiTheme="majorHAnsi" w:hAnsiTheme="majorHAnsi"/>
          <w:color w:val="231F20"/>
        </w:rPr>
        <w:t>on behalf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00DE72D3" w:rsidRPr="00C00FDE">
        <w:rPr>
          <w:rFonts w:asciiTheme="majorHAnsi" w:hAnsiTheme="majorHAnsi"/>
          <w:i/>
          <w:color w:val="231F20"/>
        </w:rPr>
        <w:t>Name of</w:t>
      </w:r>
      <w:r w:rsidR="005765B8" w:rsidRPr="00C00FDE">
        <w:rPr>
          <w:rFonts w:asciiTheme="majorHAnsi" w:hAnsiTheme="majorHAnsi"/>
          <w:i/>
          <w:color w:val="231F20"/>
        </w:rPr>
        <w:t xml:space="preserve">  </w:t>
      </w:r>
      <w:r w:rsidR="00022DB4" w:rsidRPr="00C00FDE">
        <w:rPr>
          <w:rFonts w:asciiTheme="majorHAnsi" w:hAnsiTheme="majorHAnsi"/>
          <w:i/>
          <w:color w:val="231F20"/>
        </w:rPr>
        <w:t>Tenderer]</w:t>
      </w:r>
      <w:r w:rsidR="005765B8" w:rsidRPr="00C00FDE">
        <w:rPr>
          <w:rFonts w:asciiTheme="majorHAnsi" w:hAnsiTheme="majorHAnsi"/>
          <w:i/>
          <w:color w:val="231F20"/>
        </w:rPr>
        <w:t xml:space="preserve">  </w:t>
      </w:r>
      <w:r w:rsidR="00022DB4" w:rsidRPr="00C00FDE">
        <w:rPr>
          <w:rFonts w:asciiTheme="majorHAnsi" w:hAnsiTheme="majorHAnsi"/>
          <w:color w:val="231F20"/>
        </w:rPr>
        <w:t>that:</w:t>
      </w:r>
    </w:p>
    <w:p w14:paraId="217D5207" w14:textId="5D306903" w:rsidR="0021200B" w:rsidRPr="00C00FDE" w:rsidRDefault="00022DB4" w:rsidP="00E378CC">
      <w:pPr>
        <w:pStyle w:val="ListParagraph"/>
        <w:numPr>
          <w:ilvl w:val="0"/>
          <w:numId w:val="47"/>
        </w:numPr>
        <w:tabs>
          <w:tab w:val="left" w:pos="1408"/>
          <w:tab w:val="left" w:pos="1409"/>
        </w:tabs>
        <w:spacing w:before="234"/>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p>
    <w:p w14:paraId="5FC09F86" w14:textId="4EE4A89B" w:rsidR="0021200B" w:rsidRPr="00C00FDE" w:rsidRDefault="00022DB4" w:rsidP="00E378CC">
      <w:pPr>
        <w:pStyle w:val="ListParagraph"/>
        <w:numPr>
          <w:ilvl w:val="0"/>
          <w:numId w:val="47"/>
        </w:numPr>
        <w:tabs>
          <w:tab w:val="left" w:pos="1408"/>
          <w:tab w:val="left" w:pos="1409"/>
        </w:tabs>
        <w:spacing w:before="243"/>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7BB4AE5E" w14:textId="56C842DC"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5D92526B" w14:textId="14F9C4AF"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organization,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afﬁliated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p>
    <w:p w14:paraId="5170BFE4" w14:textId="77386746" w:rsidR="0021200B" w:rsidRPr="00C00FDE" w:rsidRDefault="00022DB4" w:rsidP="00E378CC">
      <w:pPr>
        <w:pStyle w:val="ListParagraph"/>
        <w:numPr>
          <w:ilvl w:val="1"/>
          <w:numId w:val="47"/>
        </w:numPr>
        <w:tabs>
          <w:tab w:val="left" w:pos="1966"/>
          <w:tab w:val="left" w:pos="1967"/>
        </w:tabs>
        <w:spacing w:before="115"/>
        <w:ind w:hanging="546"/>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6D7E72AE" w14:textId="59C8345E" w:rsidR="0021200B" w:rsidRPr="00C00FDE" w:rsidRDefault="00022DB4" w:rsidP="00E378CC">
      <w:pPr>
        <w:pStyle w:val="ListParagraph"/>
        <w:numPr>
          <w:ilvl w:val="1"/>
          <w:numId w:val="47"/>
        </w:numPr>
        <w:tabs>
          <w:tab w:val="left" w:pos="1966"/>
          <w:tab w:val="left" w:pos="1967"/>
        </w:tabs>
        <w:spacing w:before="121"/>
        <w:ind w:hanging="546"/>
        <w:jc w:val="both"/>
        <w:rPr>
          <w:rFonts w:asciiTheme="majorHAnsi" w:hAnsiTheme="majorHAnsi"/>
        </w:rPr>
      </w:pPr>
      <w:r w:rsidRPr="00C00FDE">
        <w:rPr>
          <w:rFonts w:asciiTheme="majorHAnsi" w:hAnsiTheme="majorHAnsi"/>
          <w:color w:val="231F20"/>
        </w:rPr>
        <w:t>could</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experience;</w:t>
      </w:r>
    </w:p>
    <w:p w14:paraId="270269C9" w14:textId="64BA36F5" w:rsidR="0021200B" w:rsidRPr="00C00FDE" w:rsidRDefault="00022DB4" w:rsidP="00E378CC">
      <w:pPr>
        <w:pStyle w:val="ListParagraph"/>
        <w:numPr>
          <w:ilvl w:val="0"/>
          <w:numId w:val="47"/>
        </w:numPr>
        <w:tabs>
          <w:tab w:val="left" w:pos="1408"/>
          <w:tab w:val="left" w:pos="1409"/>
        </w:tabs>
        <w:spacing w:before="23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22A0FF24" w14:textId="016D5838" w:rsidR="0021200B" w:rsidRPr="00C00FDE" w:rsidRDefault="00022DB4" w:rsidP="00E378CC">
      <w:pPr>
        <w:pStyle w:val="ListParagraph"/>
        <w:numPr>
          <w:ilvl w:val="1"/>
          <w:numId w:val="47"/>
        </w:numPr>
        <w:tabs>
          <w:tab w:val="left" w:pos="1975"/>
          <w:tab w:val="left" w:pos="1976"/>
        </w:tabs>
        <w:spacing w:before="121"/>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arrived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independently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p>
    <w:p w14:paraId="1568C79F" w14:textId="51ED69E7" w:rsidR="0021200B" w:rsidRPr="00C00FDE" w:rsidRDefault="00022DB4" w:rsidP="00E378CC">
      <w:pPr>
        <w:pStyle w:val="ListParagraph"/>
        <w:numPr>
          <w:ilvl w:val="1"/>
          <w:numId w:val="47"/>
        </w:numPr>
        <w:tabs>
          <w:tab w:val="left" w:pos="1976"/>
        </w:tabs>
        <w:spacing w:before="123"/>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p>
    <w:p w14:paraId="6FBED36F" w14:textId="7FFE781F" w:rsidR="0021200B" w:rsidRPr="00C00FDE" w:rsidRDefault="00022DB4" w:rsidP="00E378CC">
      <w:pPr>
        <w:pStyle w:val="ListParagraph"/>
        <w:numPr>
          <w:ilvl w:val="0"/>
          <w:numId w:val="47"/>
        </w:numPr>
        <w:tabs>
          <w:tab w:val="left" w:pos="1408"/>
          <w:tab w:val="left" w:pos="1409"/>
        </w:tabs>
        <w:spacing w:before="24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p>
    <w:p w14:paraId="06C23DC4" w14:textId="77777777" w:rsidR="0021200B" w:rsidRPr="00C00FDE" w:rsidRDefault="00022DB4" w:rsidP="00E378CC">
      <w:pPr>
        <w:pStyle w:val="ListParagraph"/>
        <w:numPr>
          <w:ilvl w:val="1"/>
          <w:numId w:val="47"/>
        </w:numPr>
        <w:tabs>
          <w:tab w:val="left" w:pos="1975"/>
          <w:tab w:val="left" w:pos="1976"/>
        </w:tabs>
        <w:spacing w:before="115"/>
        <w:ind w:left="1975" w:hanging="567"/>
        <w:jc w:val="both"/>
        <w:rPr>
          <w:rFonts w:asciiTheme="majorHAnsi" w:hAnsiTheme="majorHAnsi"/>
        </w:rPr>
      </w:pPr>
      <w:r w:rsidRPr="00C00FDE">
        <w:rPr>
          <w:rFonts w:asciiTheme="majorHAnsi" w:hAnsiTheme="majorHAnsi"/>
          <w:color w:val="231F20"/>
        </w:rPr>
        <w:t>prices;</w:t>
      </w:r>
    </w:p>
    <w:p w14:paraId="64C8462B" w14:textId="0167578E" w:rsidR="0021200B" w:rsidRPr="00C00FDE" w:rsidRDefault="00022DB4" w:rsidP="00E378CC">
      <w:pPr>
        <w:pStyle w:val="ListParagraph"/>
        <w:numPr>
          <w:ilvl w:val="1"/>
          <w:numId w:val="47"/>
        </w:numPr>
        <w:tabs>
          <w:tab w:val="left" w:pos="1975"/>
          <w:tab w:val="left" w:pos="1976"/>
        </w:tabs>
        <w:spacing w:before="113"/>
        <w:ind w:left="1975" w:right="852" w:hanging="567"/>
        <w:jc w:val="both"/>
        <w:rPr>
          <w:rFonts w:asciiTheme="majorHAnsi" w:hAnsiTheme="majorHAnsi"/>
        </w:rPr>
      </w:pPr>
      <w:r w:rsidRPr="00C00FDE">
        <w:rPr>
          <w:rFonts w:asciiTheme="majorHAnsi" w:hAnsiTheme="majorHAnsi"/>
          <w:color w:val="231F20"/>
        </w:rPr>
        <w:t>methods,</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formulas</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calculate</w:t>
      </w:r>
      <w:r w:rsidR="005765B8" w:rsidRPr="00C00FDE">
        <w:rPr>
          <w:rFonts w:asciiTheme="majorHAnsi" w:hAnsiTheme="majorHAnsi"/>
          <w:color w:val="231F20"/>
        </w:rPr>
        <w:t xml:space="preserve">  </w:t>
      </w:r>
      <w:r w:rsidRPr="00C00FDE">
        <w:rPr>
          <w:rFonts w:asciiTheme="majorHAnsi" w:hAnsiTheme="majorHAnsi"/>
          <w:color w:val="231F20"/>
        </w:rPr>
        <w:t>prices;</w:t>
      </w:r>
    </w:p>
    <w:p w14:paraId="7238C1C6" w14:textId="00C3CDD9" w:rsidR="0021200B" w:rsidRPr="00C00FDE" w:rsidRDefault="00022DB4" w:rsidP="00E378CC">
      <w:pPr>
        <w:pStyle w:val="ListParagraph"/>
        <w:numPr>
          <w:ilvl w:val="1"/>
          <w:numId w:val="47"/>
        </w:numPr>
        <w:tabs>
          <w:tab w:val="left" w:pos="1975"/>
          <w:tab w:val="left" w:pos="1976"/>
        </w:tabs>
        <w:spacing w:before="112"/>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066EC730" w14:textId="22AD2DA5" w:rsidR="0021200B" w:rsidRPr="00C00FDE" w:rsidRDefault="00022DB4" w:rsidP="00E378CC">
      <w:pPr>
        <w:pStyle w:val="ListParagraph"/>
        <w:numPr>
          <w:ilvl w:val="1"/>
          <w:numId w:val="47"/>
        </w:numPr>
        <w:tabs>
          <w:tab w:val="left" w:pos="1975"/>
          <w:tab w:val="left" w:pos="1976"/>
        </w:tabs>
        <w:spacing w:before="121"/>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62DC3276" w14:textId="38C282D1" w:rsidR="0021200B" w:rsidRPr="00C00FDE" w:rsidRDefault="00022DB4" w:rsidP="00E378CC">
      <w:pPr>
        <w:pStyle w:val="ListParagraph"/>
        <w:numPr>
          <w:ilvl w:val="0"/>
          <w:numId w:val="47"/>
        </w:numPr>
        <w:tabs>
          <w:tab w:val="left" w:pos="1408"/>
        </w:tabs>
        <w:spacing w:before="245"/>
        <w:ind w:left="1407" w:right="-89" w:hanging="55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relates,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3488B149" w14:textId="33F0D739" w:rsidR="0021200B" w:rsidRPr="00C00FDE" w:rsidRDefault="00022DB4" w:rsidP="00E378CC">
      <w:pPr>
        <w:pStyle w:val="ListParagraph"/>
        <w:numPr>
          <w:ilvl w:val="0"/>
          <w:numId w:val="47"/>
        </w:numPr>
        <w:tabs>
          <w:tab w:val="left" w:pos="1408"/>
        </w:tabs>
        <w:spacing w:before="247"/>
        <w:ind w:left="1407" w:right="-89"/>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comes</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7B05FDE1" w14:textId="3162612D" w:rsidR="0021200B" w:rsidRPr="00C00FDE" w:rsidRDefault="00022DB4" w:rsidP="00E378CC">
      <w:pPr>
        <w:tabs>
          <w:tab w:val="left" w:pos="11170"/>
        </w:tabs>
        <w:spacing w:before="239"/>
        <w:ind w:left="849" w:right="852"/>
        <w:jc w:val="both"/>
        <w:rPr>
          <w:rFonts w:asciiTheme="majorHAnsi" w:hAnsiTheme="majorHAnsi"/>
          <w:i/>
        </w:rPr>
      </w:pPr>
      <w:r w:rsidRPr="00C00FDE">
        <w:rPr>
          <w:rFonts w:asciiTheme="majorHAnsi" w:hAnsiTheme="majorHAnsi"/>
          <w:color w:val="231F20"/>
        </w:rPr>
        <w:t>Name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Date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agent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Date]</w:t>
      </w:r>
    </w:p>
    <w:p w14:paraId="2FE9A211" w14:textId="77777777" w:rsidR="0021200B" w:rsidRPr="00C00FDE" w:rsidRDefault="0021200B" w:rsidP="00E378CC">
      <w:pPr>
        <w:ind w:right="852"/>
        <w:jc w:val="both"/>
        <w:rPr>
          <w:rFonts w:asciiTheme="majorHAnsi" w:hAnsiTheme="majorHAnsi"/>
        </w:rPr>
        <w:sectPr w:rsidR="0021200B" w:rsidRPr="00C00FDE" w:rsidSect="002C34DD">
          <w:pgSz w:w="11900" w:h="16840"/>
          <w:pgMar w:top="720" w:right="1469" w:bottom="720" w:left="720" w:header="0" w:footer="446" w:gutter="0"/>
          <w:cols w:space="720"/>
        </w:sectPr>
      </w:pPr>
    </w:p>
    <w:p w14:paraId="403DEE23" w14:textId="58EA3C44" w:rsidR="00F05C07" w:rsidRPr="00C00FDE" w:rsidRDefault="00022DB4" w:rsidP="00E378CC">
      <w:pPr>
        <w:pStyle w:val="Heading3"/>
        <w:spacing w:before="187"/>
        <w:ind w:left="854" w:right="660" w:hanging="1"/>
        <w:rPr>
          <w:rFonts w:asciiTheme="majorHAnsi" w:hAnsiTheme="majorHAnsi"/>
          <w:color w:val="231F20"/>
        </w:rPr>
      </w:pPr>
      <w:r w:rsidRPr="00C00FDE">
        <w:rPr>
          <w:rFonts w:asciiTheme="majorHAnsi" w:hAnsiTheme="majorHAnsi"/>
          <w:color w:val="231F20"/>
        </w:rPr>
        <w:lastRenderedPageBreak/>
        <w:t>SELF-DECLARATION</w:t>
      </w:r>
      <w:r w:rsidR="00F05C07" w:rsidRPr="00C00FDE">
        <w:rPr>
          <w:rFonts w:asciiTheme="majorHAnsi" w:hAnsiTheme="majorHAnsi"/>
          <w:color w:val="231F20"/>
        </w:rPr>
        <w:t xml:space="preserve"> </w:t>
      </w:r>
      <w:r w:rsidR="00833D84" w:rsidRPr="00C00FDE">
        <w:rPr>
          <w:rFonts w:asciiTheme="majorHAnsi" w:hAnsiTheme="majorHAnsi"/>
          <w:color w:val="231F20"/>
        </w:rPr>
        <w:t>F</w:t>
      </w:r>
      <w:r w:rsidRPr="00C00FDE">
        <w:rPr>
          <w:rFonts w:asciiTheme="majorHAnsi" w:hAnsiTheme="majorHAnsi"/>
          <w:color w:val="231F20"/>
        </w:rPr>
        <w:t>ORM</w:t>
      </w:r>
      <w:r w:rsidR="00F05C07" w:rsidRPr="00C00FDE">
        <w:rPr>
          <w:rFonts w:asciiTheme="majorHAnsi" w:hAnsiTheme="majorHAnsi"/>
          <w:color w:val="231F20"/>
        </w:rPr>
        <w:t>S</w:t>
      </w:r>
    </w:p>
    <w:p w14:paraId="663D56E4" w14:textId="77777777" w:rsidR="00F05C07" w:rsidRPr="00C00FDE" w:rsidRDefault="00F05C07" w:rsidP="00E378CC">
      <w:pPr>
        <w:pStyle w:val="BodyText"/>
        <w:tabs>
          <w:tab w:val="left" w:pos="9720"/>
        </w:tabs>
        <w:spacing w:before="243"/>
        <w:ind w:left="134" w:right="720"/>
        <w:jc w:val="center"/>
        <w:rPr>
          <w:rFonts w:asciiTheme="majorHAnsi" w:hAnsiTheme="majorHAnsi"/>
          <w:b/>
          <w:color w:val="231F20"/>
          <w:sz w:val="24"/>
          <w:szCs w:val="24"/>
        </w:rPr>
      </w:pPr>
      <w:r w:rsidRPr="00C00FDE">
        <w:rPr>
          <w:rFonts w:asciiTheme="majorHAnsi" w:hAnsiTheme="majorHAnsi"/>
          <w:b/>
          <w:color w:val="231F20"/>
          <w:sz w:val="24"/>
          <w:szCs w:val="24"/>
        </w:rPr>
        <w:t>FORM SD1</w:t>
      </w:r>
    </w:p>
    <w:p w14:paraId="5A3B4417" w14:textId="77777777" w:rsidR="00F05C07" w:rsidRPr="00C00FDE" w:rsidRDefault="00F05C07" w:rsidP="00E378CC">
      <w:pPr>
        <w:pStyle w:val="Heading3"/>
        <w:tabs>
          <w:tab w:val="left" w:pos="9720"/>
        </w:tabs>
        <w:spacing w:before="202"/>
        <w:ind w:left="853" w:right="720"/>
        <w:rPr>
          <w:rFonts w:asciiTheme="majorHAnsi" w:hAnsiTheme="majorHAnsi"/>
          <w:color w:val="231F20"/>
        </w:rPr>
      </w:pPr>
    </w:p>
    <w:p w14:paraId="2EB00956" w14:textId="77777777" w:rsidR="00F05C07" w:rsidRPr="00C00FDE" w:rsidRDefault="00F05C07" w:rsidP="00E378CC">
      <w:pPr>
        <w:pStyle w:val="Heading3"/>
        <w:tabs>
          <w:tab w:val="left" w:pos="9720"/>
        </w:tabs>
        <w:spacing w:before="202"/>
        <w:ind w:left="853" w:right="720"/>
        <w:rPr>
          <w:rFonts w:asciiTheme="majorHAnsi" w:hAnsiTheme="majorHAnsi"/>
        </w:rPr>
      </w:pPr>
      <w:r w:rsidRPr="00C00FDE">
        <w:rPr>
          <w:rFonts w:asciiTheme="majorHAnsi" w:hAnsiTheme="majorHAnsi"/>
          <w:color w:val="231F20"/>
        </w:rPr>
        <w:t>SELF  DECLARATION  THAT  THE  PERSON/TENDERER  IS  NOT  DEBARRED  IN  THE  MATTER  OF  THE  PUBLIC  PROCUREMENT AND  ASSET  DISPOSAL ACT  2015.</w:t>
      </w:r>
    </w:p>
    <w:p w14:paraId="3263000F" w14:textId="77777777" w:rsidR="00F05C07" w:rsidRPr="00C00FDE" w:rsidRDefault="00F05C07" w:rsidP="00E378CC">
      <w:pPr>
        <w:pStyle w:val="BodyText"/>
        <w:tabs>
          <w:tab w:val="left" w:pos="9720"/>
        </w:tabs>
        <w:ind w:right="720"/>
        <w:rPr>
          <w:rFonts w:asciiTheme="majorHAnsi" w:hAnsiTheme="majorHAnsi"/>
          <w:b/>
          <w:sz w:val="32"/>
        </w:rPr>
      </w:pPr>
    </w:p>
    <w:p w14:paraId="1B0614CC" w14:textId="77777777" w:rsidR="00F05C07" w:rsidRPr="00C00FDE" w:rsidRDefault="00F05C07" w:rsidP="00E378CC">
      <w:pPr>
        <w:pStyle w:val="BodyText"/>
        <w:tabs>
          <w:tab w:val="left" w:pos="9720"/>
        </w:tabs>
        <w:ind w:right="720"/>
        <w:jc w:val="both"/>
        <w:rPr>
          <w:rFonts w:asciiTheme="majorHAnsi" w:hAnsiTheme="majorHAnsi"/>
          <w:b/>
          <w:sz w:val="31"/>
        </w:rPr>
      </w:pPr>
    </w:p>
    <w:p w14:paraId="05FF388A" w14:textId="17EEEDBB" w:rsidR="00F05C07" w:rsidRPr="00C00FDE" w:rsidRDefault="00A21E0E" w:rsidP="00E378CC">
      <w:pPr>
        <w:pStyle w:val="BodyText"/>
        <w:tabs>
          <w:tab w:val="left" w:pos="9720"/>
        </w:tabs>
        <w:ind w:left="853" w:right="720"/>
        <w:jc w:val="both"/>
        <w:rPr>
          <w:rFonts w:asciiTheme="majorHAnsi" w:hAnsiTheme="majorHAnsi"/>
        </w:rPr>
      </w:pPr>
      <w:r w:rsidRPr="00C00FDE">
        <w:rPr>
          <w:rFonts w:asciiTheme="majorHAnsi" w:hAnsiTheme="majorHAnsi"/>
          <w:color w:val="231F20"/>
        </w:rPr>
        <w:t>I ......................................................................... of Post Ofﬁce Box</w:t>
      </w:r>
      <w:r w:rsidR="00F05C07" w:rsidRPr="00C00FDE">
        <w:rPr>
          <w:rFonts w:asciiTheme="majorHAnsi" w:hAnsiTheme="majorHAnsi"/>
          <w:color w:val="231F20"/>
        </w:rPr>
        <w:t>..............................................</w:t>
      </w:r>
      <w:r w:rsidRPr="00C00FDE">
        <w:rPr>
          <w:rFonts w:asciiTheme="majorHAnsi" w:hAnsiTheme="majorHAnsi"/>
          <w:color w:val="231F20"/>
        </w:rPr>
        <w:t>being a</w:t>
      </w:r>
      <w:r w:rsidR="00F05C07" w:rsidRPr="00C00FDE">
        <w:rPr>
          <w:rFonts w:asciiTheme="majorHAnsi" w:hAnsiTheme="majorHAnsi"/>
          <w:color w:val="231F20"/>
        </w:rPr>
        <w:t xml:space="preserve">  resident  of</w:t>
      </w:r>
      <w:r w:rsidRPr="00C00FDE">
        <w:rPr>
          <w:rFonts w:asciiTheme="majorHAnsi" w:hAnsiTheme="majorHAnsi"/>
          <w:color w:val="231F20"/>
        </w:rPr>
        <w:t xml:space="preserve"> </w:t>
      </w:r>
      <w:r w:rsidR="00F05C07" w:rsidRPr="00C00FDE">
        <w:rPr>
          <w:rFonts w:asciiTheme="majorHAnsi" w:hAnsiTheme="majorHAnsi"/>
          <w:color w:val="231F20"/>
        </w:rPr>
        <w:t>.............................................</w:t>
      </w:r>
      <w:r w:rsidRPr="00C00FDE">
        <w:rPr>
          <w:rFonts w:asciiTheme="majorHAnsi" w:hAnsiTheme="majorHAnsi"/>
          <w:color w:val="231F20"/>
        </w:rPr>
        <w:t xml:space="preserve"> in the Republic</w:t>
      </w:r>
      <w:r w:rsidR="00F05C07" w:rsidRPr="00C00FDE">
        <w:rPr>
          <w:rFonts w:asciiTheme="majorHAnsi" w:hAnsiTheme="majorHAnsi"/>
          <w:color w:val="231F20"/>
        </w:rPr>
        <w:t xml:space="preserve">  of..............................................do  hereby  make  a  statement  as  follows:-</w:t>
      </w:r>
    </w:p>
    <w:p w14:paraId="2B28BDE2" w14:textId="77777777" w:rsidR="00F05C07" w:rsidRPr="00C00FDE" w:rsidRDefault="00F05C07" w:rsidP="00E378CC">
      <w:pPr>
        <w:pStyle w:val="BodyText"/>
        <w:tabs>
          <w:tab w:val="left" w:pos="9720"/>
        </w:tabs>
        <w:spacing w:before="6"/>
        <w:ind w:right="720"/>
        <w:jc w:val="both"/>
        <w:rPr>
          <w:rFonts w:asciiTheme="majorHAnsi" w:hAnsiTheme="majorHAnsi"/>
          <w:sz w:val="41"/>
        </w:rPr>
      </w:pPr>
    </w:p>
    <w:p w14:paraId="5A918F17" w14:textId="728316B6" w:rsidR="00F05C07" w:rsidRPr="00C00FDE" w:rsidRDefault="00F05C07" w:rsidP="00E378CC">
      <w:pPr>
        <w:pStyle w:val="ListParagraph"/>
        <w:numPr>
          <w:ilvl w:val="0"/>
          <w:numId w:val="45"/>
        </w:numPr>
        <w:tabs>
          <w:tab w:val="left" w:pos="1415"/>
          <w:tab w:val="left" w:pos="1416"/>
          <w:tab w:val="left" w:pos="9720"/>
        </w:tabs>
        <w:spacing w:before="4"/>
        <w:ind w:right="720" w:hanging="554"/>
        <w:jc w:val="both"/>
        <w:rPr>
          <w:rFonts w:asciiTheme="majorHAnsi" w:hAnsiTheme="majorHAnsi"/>
        </w:rPr>
      </w:pPr>
      <w:r w:rsidRPr="00C00FDE">
        <w:rPr>
          <w:rFonts w:asciiTheme="majorHAnsi" w:hAnsiTheme="majorHAnsi"/>
          <w:color w:val="231F20"/>
        </w:rPr>
        <w:t>THAT  I  am  the  Company  Secretary/  Chief  Executive/Managing  Director/Principal  Ofﬁcer/Director  of</w:t>
      </w:r>
      <w:r w:rsidR="00A21E0E" w:rsidRPr="00C00FDE">
        <w:rPr>
          <w:rFonts w:asciiTheme="majorHAnsi" w:hAnsiTheme="majorHAnsi"/>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w:t>
      </w:r>
      <w:r w:rsidRPr="00C00FDE">
        <w:rPr>
          <w:rFonts w:asciiTheme="majorHAnsi" w:hAnsiTheme="majorHAnsi"/>
          <w:i/>
          <w:color w:val="231F20"/>
        </w:rPr>
        <w:t xml:space="preserve">(insert  name  of  the  Company)  </w:t>
      </w:r>
      <w:r w:rsidRPr="00C00FDE">
        <w:rPr>
          <w:rFonts w:asciiTheme="majorHAnsi" w:hAnsiTheme="majorHAnsi"/>
          <w:color w:val="231F20"/>
        </w:rPr>
        <w:t xml:space="preserve">who  is  a  Bidder  in  respect  of  </w:t>
      </w:r>
      <w:r w:rsidRPr="00C00FDE">
        <w:rPr>
          <w:rFonts w:asciiTheme="majorHAnsi" w:hAnsiTheme="majorHAnsi"/>
          <w:b/>
          <w:color w:val="231F20"/>
        </w:rPr>
        <w:t>Tender  No.</w:t>
      </w:r>
      <w:r w:rsidR="00A21E0E" w:rsidRPr="00C00FDE">
        <w:rPr>
          <w:rFonts w:asciiTheme="majorHAnsi" w:hAnsiTheme="majorHAnsi"/>
          <w:b/>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for................................................................................................... </w:t>
      </w:r>
      <w:r w:rsidRPr="00C00FDE">
        <w:rPr>
          <w:rFonts w:asciiTheme="majorHAnsi" w:hAnsiTheme="majorHAnsi"/>
          <w:i/>
          <w:color w:val="231F20"/>
        </w:rPr>
        <w:t>(insert tender</w:t>
      </w:r>
      <w:r w:rsidR="00A21E0E" w:rsidRPr="00C00FDE">
        <w:rPr>
          <w:rFonts w:asciiTheme="majorHAnsi" w:hAnsiTheme="majorHAnsi"/>
          <w:i/>
          <w:color w:val="231F20"/>
        </w:rPr>
        <w:t xml:space="preserve"> </w:t>
      </w:r>
      <w:r w:rsidRPr="00C00FDE">
        <w:rPr>
          <w:rFonts w:asciiTheme="majorHAnsi" w:hAnsiTheme="majorHAnsi"/>
          <w:i/>
          <w:color w:val="231F20"/>
        </w:rPr>
        <w:t xml:space="preserve">title/description)  </w:t>
      </w:r>
      <w:r w:rsidRPr="00C00FDE">
        <w:rPr>
          <w:rFonts w:asciiTheme="majorHAnsi" w:hAnsiTheme="majorHAnsi"/>
          <w:color w:val="231F20"/>
        </w:rPr>
        <w:t>for...........................................</w:t>
      </w:r>
      <w:r w:rsidRPr="00C00FDE">
        <w:rPr>
          <w:rFonts w:asciiTheme="majorHAnsi" w:hAnsiTheme="majorHAnsi"/>
          <w:i/>
          <w:color w:val="231F20"/>
        </w:rPr>
        <w:t xml:space="preserve">(insert  name  of  the  Procuring  entity)  </w:t>
      </w:r>
      <w:r w:rsidRPr="00C00FDE">
        <w:rPr>
          <w:rFonts w:asciiTheme="majorHAnsi" w:hAnsiTheme="majorHAnsi"/>
          <w:color w:val="231F20"/>
        </w:rPr>
        <w:t>and  duly  authorized  and  competent  to  make  this  statement.</w:t>
      </w:r>
    </w:p>
    <w:p w14:paraId="1D2B4019" w14:textId="77777777" w:rsidR="00F05C07" w:rsidRPr="00C00FDE" w:rsidRDefault="00F05C07" w:rsidP="00E378CC">
      <w:pPr>
        <w:pStyle w:val="BodyText"/>
        <w:tabs>
          <w:tab w:val="left" w:pos="9720"/>
        </w:tabs>
        <w:spacing w:before="6"/>
        <w:ind w:right="720"/>
        <w:jc w:val="both"/>
        <w:rPr>
          <w:rFonts w:asciiTheme="majorHAnsi" w:hAnsiTheme="majorHAnsi"/>
          <w:sz w:val="42"/>
        </w:rPr>
      </w:pPr>
    </w:p>
    <w:p w14:paraId="760C0BD1" w14:textId="0961BF89" w:rsidR="00F05C07" w:rsidRPr="00C00FDE" w:rsidRDefault="00F05C07" w:rsidP="00E378CC">
      <w:pPr>
        <w:pStyle w:val="ListParagraph"/>
        <w:numPr>
          <w:ilvl w:val="0"/>
          <w:numId w:val="45"/>
        </w:numPr>
        <w:tabs>
          <w:tab w:val="left" w:pos="1415"/>
          <w:tab w:val="left" w:pos="1416"/>
          <w:tab w:val="left" w:pos="9720"/>
        </w:tabs>
        <w:ind w:right="720" w:hanging="555"/>
        <w:jc w:val="both"/>
        <w:rPr>
          <w:rFonts w:asciiTheme="majorHAnsi" w:hAnsiTheme="majorHAnsi"/>
        </w:rPr>
      </w:pPr>
      <w:r w:rsidRPr="00C00FDE">
        <w:rPr>
          <w:rFonts w:asciiTheme="majorHAnsi" w:hAnsiTheme="majorHAnsi"/>
          <w:color w:val="231F20"/>
        </w:rPr>
        <w:t xml:space="preserve">THAT  the  aforesaid  Bidder,  its  Directors  and  subcontractors  have  not  been  </w:t>
      </w:r>
      <w:r w:rsidR="00DE72D3" w:rsidRPr="00C00FDE">
        <w:rPr>
          <w:rFonts w:asciiTheme="majorHAnsi" w:hAnsiTheme="majorHAnsi"/>
          <w:color w:val="231F20"/>
        </w:rPr>
        <w:t xml:space="preserve">debarred </w:t>
      </w:r>
      <w:r w:rsidRPr="00C00FDE">
        <w:rPr>
          <w:rFonts w:asciiTheme="majorHAnsi" w:hAnsiTheme="majorHAnsi"/>
          <w:color w:val="231F20"/>
        </w:rPr>
        <w:t xml:space="preserve"> from  participating  in  procurement  proceeding  under  Part  IV  of  the  Act.</w:t>
      </w:r>
    </w:p>
    <w:p w14:paraId="472E4A03" w14:textId="77777777" w:rsidR="00F05C07" w:rsidRPr="00C00FDE" w:rsidRDefault="00F05C07" w:rsidP="00E378CC">
      <w:pPr>
        <w:pStyle w:val="BodyText"/>
        <w:tabs>
          <w:tab w:val="left" w:pos="9720"/>
        </w:tabs>
        <w:spacing w:before="9"/>
        <w:ind w:right="720"/>
        <w:jc w:val="both"/>
        <w:rPr>
          <w:rFonts w:asciiTheme="majorHAnsi" w:hAnsiTheme="majorHAnsi"/>
          <w:sz w:val="41"/>
        </w:rPr>
      </w:pPr>
    </w:p>
    <w:p w14:paraId="55DA1CF2" w14:textId="77777777" w:rsidR="00F05C07" w:rsidRPr="00C00FDE" w:rsidRDefault="00F05C07" w:rsidP="00E378CC">
      <w:pPr>
        <w:pStyle w:val="ListParagraph"/>
        <w:numPr>
          <w:ilvl w:val="0"/>
          <w:numId w:val="45"/>
        </w:numPr>
        <w:tabs>
          <w:tab w:val="left" w:pos="1415"/>
          <w:tab w:val="left" w:pos="1416"/>
          <w:tab w:val="left" w:pos="9720"/>
        </w:tabs>
        <w:ind w:left="1415" w:right="720"/>
        <w:jc w:val="both"/>
        <w:rPr>
          <w:rFonts w:asciiTheme="majorHAnsi" w:hAnsiTheme="majorHAnsi"/>
        </w:rPr>
      </w:pPr>
      <w:r w:rsidRPr="00C00FDE">
        <w:rPr>
          <w:rFonts w:asciiTheme="majorHAnsi" w:hAnsiTheme="majorHAnsi"/>
          <w:color w:val="231F20"/>
        </w:rPr>
        <w:t>THAT  what  is  deponed  to  herein  above  is  true  to  the  best  of  my  knowledge,  information  and  belief.</w:t>
      </w:r>
    </w:p>
    <w:p w14:paraId="2B95512C" w14:textId="77777777" w:rsidR="00F05C07" w:rsidRPr="00C00FDE" w:rsidRDefault="00F05C07" w:rsidP="00E378CC">
      <w:pPr>
        <w:pStyle w:val="BodyText"/>
        <w:tabs>
          <w:tab w:val="left" w:pos="9720"/>
        </w:tabs>
        <w:ind w:right="720"/>
        <w:jc w:val="both"/>
        <w:rPr>
          <w:rFonts w:asciiTheme="majorHAnsi" w:hAnsiTheme="majorHAnsi"/>
          <w:sz w:val="20"/>
        </w:rPr>
      </w:pPr>
    </w:p>
    <w:p w14:paraId="1A57D5FC" w14:textId="77777777" w:rsidR="00F05C07" w:rsidRPr="00C00FDE" w:rsidRDefault="00F05C07" w:rsidP="00E378CC">
      <w:pPr>
        <w:pStyle w:val="BodyText"/>
        <w:tabs>
          <w:tab w:val="left" w:pos="9720"/>
        </w:tabs>
        <w:spacing w:before="6"/>
        <w:ind w:right="720"/>
        <w:jc w:val="both"/>
        <w:rPr>
          <w:rFonts w:asciiTheme="majorHAnsi" w:hAnsiTheme="majorHAnsi"/>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C00FDE" w14:paraId="7A74D891" w14:textId="77777777" w:rsidTr="003265F8">
        <w:trPr>
          <w:trHeight w:val="269"/>
        </w:trPr>
        <w:tc>
          <w:tcPr>
            <w:tcW w:w="3308" w:type="dxa"/>
          </w:tcPr>
          <w:p w14:paraId="36B8E596" w14:textId="6EB5350D" w:rsidR="00F05C07" w:rsidRPr="00C00FDE" w:rsidRDefault="00F05C07" w:rsidP="00E378CC">
            <w:pPr>
              <w:pStyle w:val="TableParagraph"/>
              <w:tabs>
                <w:tab w:val="left" w:pos="9720"/>
              </w:tabs>
              <w:spacing w:before="23"/>
              <w:ind w:left="50" w:right="720"/>
              <w:jc w:val="both"/>
              <w:rPr>
                <w:rFonts w:asciiTheme="majorHAnsi" w:hAnsiTheme="majorHAnsi"/>
              </w:rPr>
            </w:pPr>
            <w:r w:rsidRPr="00C00FDE">
              <w:rPr>
                <w:rFonts w:asciiTheme="majorHAnsi" w:hAnsiTheme="majorHAnsi"/>
                <w:color w:val="231F20"/>
              </w:rPr>
              <w:t>………………………….</w:t>
            </w:r>
          </w:p>
        </w:tc>
        <w:tc>
          <w:tcPr>
            <w:tcW w:w="3367" w:type="dxa"/>
          </w:tcPr>
          <w:p w14:paraId="6E4C7871" w14:textId="5FA4C71E" w:rsidR="00F05C07" w:rsidRPr="00C00FDE" w:rsidRDefault="00F05C07" w:rsidP="00E378CC">
            <w:pPr>
              <w:pStyle w:val="TableParagraph"/>
              <w:tabs>
                <w:tab w:val="left" w:pos="9720"/>
              </w:tabs>
              <w:spacing w:before="23"/>
              <w:ind w:left="342" w:right="720"/>
              <w:jc w:val="both"/>
              <w:rPr>
                <w:rFonts w:asciiTheme="majorHAnsi" w:hAnsiTheme="majorHAnsi"/>
              </w:rPr>
            </w:pPr>
            <w:r w:rsidRPr="00C00FDE">
              <w:rPr>
                <w:rFonts w:asciiTheme="majorHAnsi" w:hAnsiTheme="majorHAnsi"/>
                <w:color w:val="231F20"/>
              </w:rPr>
              <w:t>…………………..….</w:t>
            </w:r>
          </w:p>
        </w:tc>
        <w:tc>
          <w:tcPr>
            <w:tcW w:w="3272" w:type="dxa"/>
          </w:tcPr>
          <w:p w14:paraId="06B575CC" w14:textId="17516A51" w:rsidR="00F05C07" w:rsidRPr="00C00FDE" w:rsidRDefault="00F05C07" w:rsidP="00E378CC">
            <w:pPr>
              <w:pStyle w:val="TableParagraph"/>
              <w:tabs>
                <w:tab w:val="left" w:pos="9720"/>
              </w:tabs>
              <w:spacing w:before="23"/>
              <w:ind w:left="217" w:right="720"/>
              <w:jc w:val="both"/>
              <w:rPr>
                <w:rFonts w:asciiTheme="majorHAnsi" w:hAnsiTheme="majorHAnsi"/>
              </w:rPr>
            </w:pPr>
            <w:r w:rsidRPr="00C00FDE">
              <w:rPr>
                <w:rFonts w:asciiTheme="majorHAnsi" w:hAnsiTheme="majorHAnsi"/>
                <w:color w:val="231F20"/>
              </w:rPr>
              <w:t xml:space="preserve"> ………………………</w:t>
            </w:r>
          </w:p>
        </w:tc>
      </w:tr>
      <w:tr w:rsidR="00F05C07" w:rsidRPr="00C00FDE" w14:paraId="2A8470E8" w14:textId="77777777" w:rsidTr="003265F8">
        <w:trPr>
          <w:trHeight w:val="1000"/>
        </w:trPr>
        <w:tc>
          <w:tcPr>
            <w:tcW w:w="3308" w:type="dxa"/>
          </w:tcPr>
          <w:p w14:paraId="6FA51B20"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(Title)</w:t>
            </w:r>
          </w:p>
          <w:p w14:paraId="2C0E7C8F" w14:textId="77777777" w:rsidR="00F05C07" w:rsidRPr="00C00FDE" w:rsidRDefault="00F05C07" w:rsidP="00E378CC">
            <w:pPr>
              <w:pStyle w:val="TableParagraph"/>
              <w:tabs>
                <w:tab w:val="left" w:pos="9720"/>
              </w:tabs>
              <w:spacing w:before="6"/>
              <w:ind w:right="720"/>
              <w:jc w:val="both"/>
              <w:rPr>
                <w:rFonts w:asciiTheme="majorHAnsi" w:hAnsiTheme="majorHAnsi"/>
                <w:sz w:val="41"/>
              </w:rPr>
            </w:pPr>
          </w:p>
          <w:p w14:paraId="42CD3D03"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Bidder  Ofﬁcial  Stamp</w:t>
            </w:r>
          </w:p>
        </w:tc>
        <w:tc>
          <w:tcPr>
            <w:tcW w:w="3367" w:type="dxa"/>
          </w:tcPr>
          <w:p w14:paraId="56AA655E" w14:textId="77777777" w:rsidR="00F05C07" w:rsidRPr="00C00FDE" w:rsidRDefault="00F05C07" w:rsidP="00E378CC">
            <w:pPr>
              <w:pStyle w:val="TableParagraph"/>
              <w:tabs>
                <w:tab w:val="left" w:pos="9720"/>
              </w:tabs>
              <w:ind w:left="374" w:right="720"/>
              <w:jc w:val="both"/>
              <w:rPr>
                <w:rFonts w:asciiTheme="majorHAnsi" w:hAnsiTheme="majorHAnsi"/>
              </w:rPr>
            </w:pPr>
            <w:r w:rsidRPr="00C00FDE">
              <w:rPr>
                <w:rFonts w:asciiTheme="majorHAnsi" w:hAnsiTheme="majorHAnsi"/>
                <w:color w:val="231F20"/>
              </w:rPr>
              <w:t>(Signature)</w:t>
            </w:r>
          </w:p>
        </w:tc>
        <w:tc>
          <w:tcPr>
            <w:tcW w:w="3272" w:type="dxa"/>
          </w:tcPr>
          <w:p w14:paraId="61FFB9B6" w14:textId="77777777" w:rsidR="00F05C07" w:rsidRPr="00C00FDE" w:rsidRDefault="00F05C07" w:rsidP="00E378CC">
            <w:pPr>
              <w:pStyle w:val="TableParagraph"/>
              <w:tabs>
                <w:tab w:val="left" w:pos="9720"/>
              </w:tabs>
              <w:ind w:left="217" w:right="720"/>
              <w:jc w:val="both"/>
              <w:rPr>
                <w:rFonts w:asciiTheme="majorHAnsi" w:hAnsiTheme="majorHAnsi"/>
              </w:rPr>
            </w:pPr>
            <w:r w:rsidRPr="00C00FDE">
              <w:rPr>
                <w:rFonts w:asciiTheme="majorHAnsi" w:hAnsiTheme="majorHAnsi"/>
                <w:color w:val="231F20"/>
              </w:rPr>
              <w:t>(Date)</w:t>
            </w:r>
          </w:p>
        </w:tc>
      </w:tr>
    </w:tbl>
    <w:p w14:paraId="35EC3C70" w14:textId="77777777" w:rsidR="00F05C07" w:rsidRPr="00C00FDE" w:rsidRDefault="00F05C07" w:rsidP="00E378CC">
      <w:pPr>
        <w:tabs>
          <w:tab w:val="left" w:pos="9720"/>
        </w:tabs>
        <w:ind w:right="720"/>
        <w:jc w:val="both"/>
        <w:rPr>
          <w:rFonts w:asciiTheme="majorHAnsi" w:hAnsiTheme="majorHAnsi"/>
        </w:rPr>
        <w:sectPr w:rsidR="00F05C07" w:rsidRPr="00C00FDE" w:rsidSect="002C34DD">
          <w:pgSz w:w="11900" w:h="16840"/>
          <w:pgMar w:top="720" w:right="720" w:bottom="720" w:left="720" w:header="0" w:footer="446" w:gutter="0"/>
          <w:cols w:space="720"/>
        </w:sectPr>
      </w:pPr>
    </w:p>
    <w:p w14:paraId="2EBD7795" w14:textId="0A5C19C1" w:rsidR="00F05C07" w:rsidRPr="00C00FDE" w:rsidRDefault="00F05C07" w:rsidP="00E378CC">
      <w:pPr>
        <w:pStyle w:val="BodyText"/>
        <w:spacing w:before="243"/>
        <w:ind w:left="134" w:right="720"/>
        <w:jc w:val="center"/>
        <w:rPr>
          <w:rFonts w:asciiTheme="majorHAnsi" w:hAnsiTheme="majorHAnsi"/>
          <w:b/>
          <w:color w:val="231F20"/>
          <w:sz w:val="24"/>
          <w:szCs w:val="24"/>
        </w:rPr>
      </w:pPr>
      <w:r w:rsidRPr="00C00FDE">
        <w:rPr>
          <w:rFonts w:asciiTheme="majorHAnsi" w:hAnsiTheme="majorHAnsi"/>
          <w:color w:val="231F20"/>
        </w:rPr>
        <w:lastRenderedPageBreak/>
        <w:t xml:space="preserve"> </w:t>
      </w:r>
      <w:r w:rsidRPr="00C00FDE">
        <w:rPr>
          <w:rFonts w:asciiTheme="majorHAnsi" w:hAnsiTheme="majorHAnsi"/>
          <w:b/>
          <w:color w:val="231F20"/>
          <w:sz w:val="24"/>
          <w:szCs w:val="24"/>
        </w:rPr>
        <w:t>FORM SD2</w:t>
      </w:r>
    </w:p>
    <w:p w14:paraId="30FB2D6F" w14:textId="2D3393E5" w:rsidR="0021200B" w:rsidRPr="00C00FDE" w:rsidRDefault="0021200B" w:rsidP="00E378CC">
      <w:pPr>
        <w:pStyle w:val="Heading3"/>
        <w:spacing w:before="187"/>
        <w:ind w:left="854" w:right="6374" w:hanging="1"/>
        <w:rPr>
          <w:rFonts w:asciiTheme="majorHAnsi" w:hAnsiTheme="majorHAnsi"/>
        </w:rPr>
      </w:pPr>
    </w:p>
    <w:p w14:paraId="2F0ACB33" w14:textId="472574EE" w:rsidR="0021200B" w:rsidRPr="00C00FDE" w:rsidRDefault="00022DB4" w:rsidP="00E378CC">
      <w:pPr>
        <w:pStyle w:val="Heading5"/>
        <w:spacing w:before="7"/>
        <w:ind w:left="854" w:right="288"/>
        <w:rPr>
          <w:rFonts w:asciiTheme="majorHAnsi" w:hAnsiTheme="majorHAnsi"/>
        </w:rPr>
      </w:pPr>
      <w:r w:rsidRPr="00C00FDE">
        <w:rPr>
          <w:rFonts w:asciiTheme="majorHAnsi" w:hAnsiTheme="majorHAnsi"/>
          <w:color w:val="231F20"/>
        </w:rPr>
        <w:t>SELF</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p>
    <w:p w14:paraId="4C222F21" w14:textId="77777777" w:rsidR="0021200B" w:rsidRPr="00C00FDE" w:rsidRDefault="0021200B" w:rsidP="00E378CC">
      <w:pPr>
        <w:pStyle w:val="BodyText"/>
        <w:ind w:right="288"/>
        <w:rPr>
          <w:rFonts w:asciiTheme="majorHAnsi" w:hAnsiTheme="majorHAnsi"/>
          <w:b/>
          <w:sz w:val="30"/>
        </w:rPr>
      </w:pPr>
    </w:p>
    <w:p w14:paraId="5676E964" w14:textId="77777777" w:rsidR="0021200B" w:rsidRPr="00C00FDE" w:rsidRDefault="0021200B" w:rsidP="00E378CC">
      <w:pPr>
        <w:pStyle w:val="BodyText"/>
        <w:ind w:right="288"/>
        <w:rPr>
          <w:rFonts w:asciiTheme="majorHAnsi" w:hAnsiTheme="majorHAnsi"/>
          <w:b/>
          <w:sz w:val="33"/>
        </w:rPr>
      </w:pPr>
    </w:p>
    <w:p w14:paraId="4E596255" w14:textId="7AD0335C"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I, ………………………………….... of P.O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Box..............................................</w:t>
      </w:r>
      <w:r w:rsidRPr="00C00FDE">
        <w:rPr>
          <w:rFonts w:asciiTheme="majorHAnsi" w:hAnsiTheme="majorHAnsi"/>
          <w:color w:val="231F20"/>
        </w:rPr>
        <w:t>being a resident</w:t>
      </w:r>
      <w:r w:rsidR="005765B8" w:rsidRPr="00C00FDE">
        <w:rPr>
          <w:rFonts w:asciiTheme="majorHAnsi" w:hAnsiTheme="majorHAnsi"/>
          <w:color w:val="231F20"/>
        </w:rPr>
        <w:t xml:space="preserve">    </w:t>
      </w:r>
      <w:r w:rsidRPr="00C00FDE">
        <w:rPr>
          <w:rFonts w:asciiTheme="majorHAnsi" w:hAnsiTheme="majorHAnsi"/>
          <w:color w:val="231F20"/>
        </w:rPr>
        <w:t xml:space="preserve">of.......................................................................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Republic</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color w:val="231F20"/>
        </w:rPr>
        <w:t xml:space="preserve"> do hereby make a </w:t>
      </w:r>
      <w:r w:rsidR="00022DB4" w:rsidRPr="00C00FDE">
        <w:rPr>
          <w:rFonts w:asciiTheme="majorHAnsi" w:hAnsiTheme="majorHAnsi"/>
          <w:color w:val="231F20"/>
        </w:rPr>
        <w:t>statement</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follows:-</w:t>
      </w:r>
    </w:p>
    <w:p w14:paraId="561E24CE" w14:textId="77777777" w:rsidR="0021200B" w:rsidRPr="00C00FDE" w:rsidRDefault="0021200B" w:rsidP="00E378CC">
      <w:pPr>
        <w:pStyle w:val="BodyText"/>
        <w:spacing w:before="6"/>
        <w:ind w:right="288"/>
        <w:rPr>
          <w:rFonts w:asciiTheme="majorHAnsi" w:hAnsiTheme="majorHAnsi"/>
          <w:sz w:val="41"/>
        </w:rPr>
      </w:pPr>
    </w:p>
    <w:p w14:paraId="56161EF4" w14:textId="3041990B" w:rsidR="0021200B" w:rsidRPr="00C00FDE" w:rsidRDefault="00022DB4" w:rsidP="00E378CC">
      <w:pPr>
        <w:pStyle w:val="ListParagraph"/>
        <w:numPr>
          <w:ilvl w:val="0"/>
          <w:numId w:val="46"/>
        </w:numPr>
        <w:tabs>
          <w:tab w:val="left" w:pos="1400"/>
          <w:tab w:val="left" w:pos="1401"/>
        </w:tabs>
        <w:spacing w:before="1"/>
        <w:ind w:left="1402"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Chief</w:t>
      </w:r>
      <w:r w:rsidR="005765B8" w:rsidRPr="00C00FDE">
        <w:rPr>
          <w:rFonts w:asciiTheme="majorHAnsi" w:hAnsiTheme="majorHAnsi"/>
          <w:color w:val="231F20"/>
        </w:rPr>
        <w:t xml:space="preserve">  </w:t>
      </w:r>
      <w:r w:rsidRPr="00C00FDE">
        <w:rPr>
          <w:rFonts w:asciiTheme="majorHAnsi" w:hAnsiTheme="majorHAnsi"/>
          <w:color w:val="231F20"/>
        </w:rPr>
        <w:t>Executive/Managing</w:t>
      </w:r>
      <w:r w:rsidR="005765B8" w:rsidRPr="00C00FDE">
        <w:rPr>
          <w:rFonts w:asciiTheme="majorHAnsi" w:hAnsiTheme="majorHAnsi"/>
          <w:color w:val="231F20"/>
        </w:rPr>
        <w:t xml:space="preserve">  </w:t>
      </w:r>
      <w:r w:rsidRPr="00C00FDE">
        <w:rPr>
          <w:rFonts w:asciiTheme="majorHAnsi" w:hAnsiTheme="majorHAnsi"/>
          <w:color w:val="231F20"/>
        </w:rPr>
        <w:t>Director/Principal</w:t>
      </w:r>
      <w:r w:rsidR="005765B8" w:rsidRPr="00C00FDE">
        <w:rPr>
          <w:rFonts w:asciiTheme="majorHAnsi" w:hAnsiTheme="majorHAnsi"/>
          <w:color w:val="231F20"/>
        </w:rPr>
        <w:t xml:space="preserve">  </w:t>
      </w:r>
      <w:r w:rsidRPr="00C00FDE">
        <w:rPr>
          <w:rFonts w:asciiTheme="majorHAnsi" w:hAnsiTheme="majorHAnsi"/>
          <w:color w:val="231F20"/>
        </w:rPr>
        <w:t>Ofﬁcer/Director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Company)</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No</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for....................................</w:t>
      </w:r>
      <w:r w:rsidR="00DE72D3" w:rsidRPr="00C00FDE">
        <w:rPr>
          <w:rFonts w:asciiTheme="majorHAnsi" w:hAnsiTheme="majorHAnsi"/>
          <w:color w:val="231F20"/>
        </w:rPr>
        <w:t xml:space="preserve"> </w:t>
      </w:r>
      <w:r w:rsidRPr="00C00FDE">
        <w:rPr>
          <w:rFonts w:asciiTheme="majorHAnsi" w:hAnsiTheme="majorHAnsi"/>
          <w:i/>
          <w:color w:val="231F20"/>
        </w:rPr>
        <w:t>(</w:t>
      </w:r>
      <w:r w:rsidR="00DE72D3" w:rsidRPr="00C00FDE">
        <w:rPr>
          <w:rFonts w:asciiTheme="majorHAnsi" w:hAnsiTheme="majorHAnsi"/>
          <w:i/>
          <w:color w:val="231F20"/>
        </w:rPr>
        <w:t>Insert tender title</w:t>
      </w:r>
      <w:r w:rsidRPr="00C00FDE">
        <w:rPr>
          <w:rFonts w:asciiTheme="majorHAnsi" w:hAnsiTheme="majorHAnsi"/>
          <w:i/>
          <w:color w:val="231F20"/>
        </w:rPr>
        <w:t>/description)</w:t>
      </w:r>
      <w:r w:rsidR="00DE72D3" w:rsidRPr="00C00FDE">
        <w:rPr>
          <w:rFonts w:asciiTheme="majorHAnsi" w:hAnsiTheme="majorHAnsi"/>
          <w:i/>
          <w:color w:val="231F20"/>
        </w:rPr>
        <w:t xml:space="preserve"> f</w:t>
      </w:r>
      <w:r w:rsidR="00DE72D3" w:rsidRPr="00C00FDE">
        <w:rPr>
          <w:rFonts w:asciiTheme="majorHAnsi" w:hAnsiTheme="majorHAnsi"/>
          <w:color w:val="231F20"/>
        </w:rPr>
        <w:t xml:space="preserve">or....................................................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statement.</w:t>
      </w:r>
    </w:p>
    <w:p w14:paraId="29AE593F" w14:textId="77777777" w:rsidR="0021200B" w:rsidRPr="00C00FDE" w:rsidRDefault="0021200B" w:rsidP="00E378CC">
      <w:pPr>
        <w:pStyle w:val="BodyText"/>
        <w:spacing w:before="6"/>
        <w:ind w:right="288"/>
        <w:jc w:val="both"/>
        <w:rPr>
          <w:rFonts w:asciiTheme="majorHAnsi" w:hAnsiTheme="majorHAnsi"/>
          <w:sz w:val="42"/>
        </w:rPr>
      </w:pPr>
    </w:p>
    <w:p w14:paraId="20A2A13A" w14:textId="5065DD9C" w:rsidR="0021200B" w:rsidRPr="00C00FDE" w:rsidRDefault="00022DB4" w:rsidP="00E378CC">
      <w:pPr>
        <w:pStyle w:val="ListParagraph"/>
        <w:numPr>
          <w:ilvl w:val="0"/>
          <w:numId w:val="46"/>
        </w:numPr>
        <w:tabs>
          <w:tab w:val="left" w:pos="1401"/>
        </w:tabs>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A0FF1A9" w14:textId="77777777" w:rsidR="0021200B" w:rsidRPr="00C00FDE" w:rsidRDefault="0021200B" w:rsidP="00E378CC">
      <w:pPr>
        <w:pStyle w:val="BodyText"/>
        <w:spacing w:before="8"/>
        <w:ind w:right="288"/>
        <w:jc w:val="both"/>
        <w:rPr>
          <w:rFonts w:asciiTheme="majorHAnsi" w:hAnsiTheme="majorHAnsi"/>
          <w:sz w:val="42"/>
        </w:rPr>
      </w:pPr>
    </w:p>
    <w:p w14:paraId="70B68DB9" w14:textId="49CDFE51" w:rsidR="0021200B" w:rsidRPr="00C00FDE" w:rsidRDefault="00022DB4" w:rsidP="00E378CC">
      <w:pPr>
        <w:pStyle w:val="ListParagraph"/>
        <w:numPr>
          <w:ilvl w:val="0"/>
          <w:numId w:val="46"/>
        </w:numPr>
        <w:tabs>
          <w:tab w:val="left" w:pos="1401"/>
        </w:tabs>
        <w:ind w:right="288" w:hanging="547"/>
        <w:jc w:val="both"/>
        <w:rPr>
          <w:rFonts w:asciiTheme="majorHAnsi" w:hAnsiTheme="majorHAnsi"/>
          <w: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p>
    <w:p w14:paraId="2667EE4A" w14:textId="77777777" w:rsidR="0021200B" w:rsidRPr="00C00FDE" w:rsidRDefault="0021200B" w:rsidP="00E378CC">
      <w:pPr>
        <w:pStyle w:val="BodyText"/>
        <w:ind w:right="288"/>
        <w:jc w:val="both"/>
        <w:rPr>
          <w:rFonts w:asciiTheme="majorHAnsi" w:hAnsiTheme="majorHAnsi"/>
          <w:i/>
          <w:sz w:val="28"/>
        </w:rPr>
      </w:pPr>
    </w:p>
    <w:p w14:paraId="7C2D5EED" w14:textId="13E27618" w:rsidR="0021200B" w:rsidRPr="00C00FDE" w:rsidRDefault="00022DB4" w:rsidP="00E378CC">
      <w:pPr>
        <w:pStyle w:val="ListParagraph"/>
        <w:numPr>
          <w:ilvl w:val="0"/>
          <w:numId w:val="46"/>
        </w:numPr>
        <w:tabs>
          <w:tab w:val="left" w:pos="1400"/>
          <w:tab w:val="left" w:pos="1401"/>
        </w:tabs>
        <w:spacing w:before="168"/>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corrosive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tender.</w:t>
      </w:r>
    </w:p>
    <w:p w14:paraId="739FA653" w14:textId="77777777" w:rsidR="0021200B" w:rsidRPr="00C00FDE" w:rsidRDefault="0021200B" w:rsidP="00E378CC">
      <w:pPr>
        <w:pStyle w:val="BodyText"/>
        <w:spacing w:before="9"/>
        <w:ind w:right="288"/>
        <w:jc w:val="both"/>
        <w:rPr>
          <w:rFonts w:asciiTheme="majorHAnsi" w:hAnsiTheme="majorHAnsi"/>
          <w:sz w:val="41"/>
        </w:rPr>
      </w:pPr>
    </w:p>
    <w:p w14:paraId="4EBCC4A6" w14:textId="0DCCDDC4" w:rsidR="0021200B" w:rsidRPr="00C00FDE" w:rsidRDefault="00022DB4" w:rsidP="00E378CC">
      <w:pPr>
        <w:pStyle w:val="ListParagraph"/>
        <w:numPr>
          <w:ilvl w:val="0"/>
          <w:numId w:val="46"/>
        </w:numPr>
        <w:tabs>
          <w:tab w:val="left" w:pos="1400"/>
          <w:tab w:val="left" w:pos="1401"/>
        </w:tabs>
        <w:ind w:left="1400" w:right="288"/>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deponed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my</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belief.</w:t>
      </w:r>
    </w:p>
    <w:p w14:paraId="3AD0EFF1" w14:textId="77777777" w:rsidR="0021200B" w:rsidRPr="00C00FDE" w:rsidRDefault="0021200B" w:rsidP="00E378CC">
      <w:pPr>
        <w:pStyle w:val="BodyText"/>
        <w:ind w:right="288"/>
        <w:jc w:val="both"/>
        <w:rPr>
          <w:rFonts w:asciiTheme="majorHAnsi" w:hAnsiTheme="majorHAnsi"/>
          <w:sz w:val="30"/>
        </w:rPr>
      </w:pPr>
    </w:p>
    <w:p w14:paraId="7C91D002" w14:textId="77777777" w:rsidR="0021200B" w:rsidRPr="00C00FDE" w:rsidRDefault="0021200B" w:rsidP="00E378CC">
      <w:pPr>
        <w:pStyle w:val="BodyText"/>
        <w:spacing w:before="5"/>
        <w:ind w:right="288"/>
        <w:jc w:val="both"/>
        <w:rPr>
          <w:rFonts w:asciiTheme="majorHAnsi" w:hAnsiTheme="majorHAnsi"/>
          <w:sz w:val="33"/>
        </w:rPr>
      </w:pPr>
    </w:p>
    <w:p w14:paraId="00E5C64E" w14:textId="28C2E822" w:rsidR="0021200B" w:rsidRPr="00C00FDE" w:rsidRDefault="00022DB4" w:rsidP="00E378CC">
      <w:pPr>
        <w:pStyle w:val="BodyText"/>
        <w:tabs>
          <w:tab w:val="left" w:pos="5174"/>
          <w:tab w:val="left" w:pos="8307"/>
          <w:tab w:val="left" w:pos="8774"/>
        </w:tabs>
        <w:ind w:left="1418" w:right="288" w:hanging="1"/>
        <w:jc w:val="both"/>
        <w:rPr>
          <w:rFonts w:asciiTheme="majorHAnsi" w:hAnsiTheme="majorHAnsi"/>
        </w:rPr>
      </w:pPr>
      <w:r w:rsidRPr="00C00FDE">
        <w:rPr>
          <w:rFonts w:asciiTheme="majorHAnsi" w:hAnsiTheme="majorHAnsi"/>
          <w:color w:val="231F20"/>
        </w:rPr>
        <w:t>……………………………</w:t>
      </w:r>
      <w:r w:rsidRPr="00C00FDE">
        <w:rPr>
          <w:rFonts w:asciiTheme="majorHAnsi" w:hAnsiTheme="majorHAnsi"/>
          <w:color w:val="231F20"/>
        </w:rPr>
        <w:tab/>
        <w:t>………………...…</w:t>
      </w:r>
      <w:r w:rsidR="00DE72D3" w:rsidRPr="00C00FDE">
        <w:rPr>
          <w:rFonts w:asciiTheme="majorHAnsi" w:hAnsiTheme="majorHAnsi"/>
          <w:color w:val="231F20"/>
        </w:rPr>
        <w:tab/>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rPr>
        <w:tab/>
        <w:t>(Signature)</w:t>
      </w:r>
      <w:r w:rsidRPr="00C00FDE">
        <w:rPr>
          <w:rFonts w:asciiTheme="majorHAnsi" w:hAnsiTheme="majorHAnsi"/>
          <w:color w:val="231F20"/>
        </w:rPr>
        <w:tab/>
      </w:r>
      <w:r w:rsidRPr="00C00FDE">
        <w:rPr>
          <w:rFonts w:asciiTheme="majorHAnsi" w:hAnsiTheme="majorHAnsi"/>
          <w:color w:val="231F20"/>
        </w:rPr>
        <w:tab/>
        <w:t>(Date)</w:t>
      </w:r>
    </w:p>
    <w:p w14:paraId="09F54F45" w14:textId="77777777" w:rsidR="0021200B" w:rsidRPr="00C00FDE" w:rsidRDefault="0021200B" w:rsidP="00E378CC">
      <w:pPr>
        <w:pStyle w:val="BodyText"/>
        <w:ind w:right="288"/>
        <w:jc w:val="both"/>
        <w:rPr>
          <w:rFonts w:asciiTheme="majorHAnsi" w:hAnsiTheme="majorHAnsi"/>
          <w:sz w:val="30"/>
        </w:rPr>
      </w:pPr>
    </w:p>
    <w:p w14:paraId="22EEAEA2" w14:textId="77777777" w:rsidR="0021200B" w:rsidRPr="00C00FDE" w:rsidRDefault="0021200B" w:rsidP="00E378CC">
      <w:pPr>
        <w:pStyle w:val="BodyText"/>
        <w:ind w:right="288"/>
        <w:jc w:val="both"/>
        <w:rPr>
          <w:rFonts w:asciiTheme="majorHAnsi" w:hAnsiTheme="majorHAnsi"/>
          <w:sz w:val="33"/>
        </w:rPr>
      </w:pPr>
    </w:p>
    <w:p w14:paraId="39AE5468" w14:textId="57559479"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Bidder’s Ofﬁcial Stamp</w:t>
      </w:r>
    </w:p>
    <w:p w14:paraId="6FE8E9EA" w14:textId="77777777" w:rsidR="0021200B" w:rsidRPr="00C00FDE" w:rsidRDefault="0021200B" w:rsidP="00E378CC">
      <w:pPr>
        <w:ind w:right="288"/>
        <w:jc w:val="both"/>
        <w:rPr>
          <w:rFonts w:asciiTheme="majorHAnsi" w:hAnsiTheme="majorHAnsi"/>
        </w:rPr>
        <w:sectPr w:rsidR="0021200B" w:rsidRPr="00C00FDE" w:rsidSect="002C34DD">
          <w:pgSz w:w="11900" w:h="16840"/>
          <w:pgMar w:top="720" w:right="720" w:bottom="720" w:left="720" w:header="0" w:footer="446" w:gutter="0"/>
          <w:cols w:space="720"/>
        </w:sectPr>
      </w:pPr>
    </w:p>
    <w:p w14:paraId="6C136017" w14:textId="24705B7D" w:rsidR="0021200B" w:rsidRPr="00C00FDE" w:rsidRDefault="00DE72D3" w:rsidP="00E378CC">
      <w:pPr>
        <w:pStyle w:val="Heading3"/>
        <w:spacing w:before="173"/>
        <w:ind w:left="861"/>
        <w:rPr>
          <w:rFonts w:asciiTheme="majorHAnsi" w:hAnsiTheme="majorHAnsi"/>
        </w:rPr>
      </w:pPr>
      <w:r w:rsidRPr="00C00FDE">
        <w:rPr>
          <w:rFonts w:asciiTheme="majorHAnsi" w:hAnsiTheme="majorHAnsi"/>
          <w:color w:val="231F20"/>
        </w:rPr>
        <w:lastRenderedPageBreak/>
        <w:t>DECLARATION AND COMMITMENT TO THE CODE OF ETHICS</w:t>
      </w:r>
    </w:p>
    <w:p w14:paraId="3E5A320A" w14:textId="77777777" w:rsidR="0021200B" w:rsidRPr="00C00FDE" w:rsidRDefault="0021200B" w:rsidP="00E378CC">
      <w:pPr>
        <w:pStyle w:val="BodyText"/>
        <w:spacing w:before="5"/>
        <w:rPr>
          <w:rFonts w:asciiTheme="majorHAnsi" w:hAnsiTheme="majorHAnsi"/>
          <w:b/>
          <w:sz w:val="26"/>
        </w:rPr>
      </w:pPr>
    </w:p>
    <w:p w14:paraId="6A074D79" w14:textId="3CC12808" w:rsidR="0021200B" w:rsidRPr="00C00FDE" w:rsidRDefault="00DE72D3" w:rsidP="00E378CC">
      <w:pPr>
        <w:pStyle w:val="BodyText"/>
        <w:tabs>
          <w:tab w:val="left" w:pos="8438"/>
        </w:tabs>
        <w:ind w:left="860" w:right="210"/>
        <w:jc w:val="both"/>
        <w:rPr>
          <w:rFonts w:asciiTheme="majorHAnsi" w:hAnsiTheme="majorHAnsi"/>
        </w:rPr>
      </w:pPr>
      <w:r w:rsidRPr="00C00FDE">
        <w:rPr>
          <w:rFonts w:asciiTheme="majorHAnsi" w:hAnsiTheme="majorHAnsi"/>
          <w:color w:val="231F20"/>
        </w:rPr>
        <w:t>I....................................................................................................................... (Person</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on behalf of (</w:t>
      </w:r>
      <w:r w:rsidRPr="00C00FDE">
        <w:rPr>
          <w:rFonts w:asciiTheme="majorHAnsi" w:hAnsiTheme="majorHAnsi"/>
          <w:b/>
          <w:i/>
          <w:color w:val="231F20"/>
        </w:rPr>
        <w:t>Name of the Business</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b/>
          <w:i/>
          <w:color w:val="231F20"/>
        </w:rPr>
        <w:t>Company/Firm</w:t>
      </w:r>
      <w:r w:rsidR="00022DB4" w:rsidRPr="00C00FDE">
        <w:rPr>
          <w:rFonts w:asciiTheme="majorHAnsi" w:hAnsiTheme="majorHAnsi"/>
          <w:color w:val="231F20"/>
        </w:rPr>
        <w:t>)..........................................................................declare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have</w:t>
      </w:r>
      <w:r w:rsidR="005765B8" w:rsidRPr="00C00FDE">
        <w:rPr>
          <w:rFonts w:asciiTheme="majorHAnsi" w:hAnsiTheme="majorHAnsi"/>
          <w:color w:val="231F20"/>
        </w:rPr>
        <w:t xml:space="preserve">  </w:t>
      </w:r>
      <w:r w:rsidR="00022DB4" w:rsidRPr="00C00FDE">
        <w:rPr>
          <w:rFonts w:asciiTheme="majorHAnsi" w:hAnsiTheme="majorHAnsi"/>
          <w:color w:val="231F20"/>
        </w:rPr>
        <w:t>read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fully</w:t>
      </w:r>
      <w:r w:rsidR="005765B8" w:rsidRPr="00C00FDE">
        <w:rPr>
          <w:rFonts w:asciiTheme="majorHAnsi" w:hAnsiTheme="majorHAnsi"/>
          <w:color w:val="231F20"/>
        </w:rPr>
        <w:t xml:space="preserve">  </w:t>
      </w:r>
      <w:r w:rsidR="00022DB4" w:rsidRPr="00C00FDE">
        <w:rPr>
          <w:rFonts w:asciiTheme="majorHAnsi" w:hAnsiTheme="majorHAnsi"/>
          <w:color w:val="231F20"/>
        </w:rPr>
        <w:t>understood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contents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&amp;</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color w:val="231F20"/>
        </w:rPr>
        <w:t>2015,</w:t>
      </w:r>
      <w:r w:rsidR="005765B8" w:rsidRPr="00C00FDE">
        <w:rPr>
          <w:rFonts w:asciiTheme="majorHAnsi" w:hAnsiTheme="majorHAnsi"/>
          <w:color w:val="231F20"/>
        </w:rPr>
        <w:t xml:space="preserve">  </w:t>
      </w:r>
      <w:r w:rsidR="00022DB4" w:rsidRPr="00C00FDE">
        <w:rPr>
          <w:rFonts w:asciiTheme="majorHAnsi" w:hAnsiTheme="majorHAnsi"/>
          <w:color w:val="231F20"/>
        </w:rPr>
        <w:t>Regulations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Ethics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persons</w:t>
      </w:r>
      <w:r w:rsidR="005765B8" w:rsidRPr="00C00FDE">
        <w:rPr>
          <w:rFonts w:asciiTheme="majorHAnsi" w:hAnsiTheme="majorHAnsi"/>
          <w:color w:val="231F20"/>
        </w:rPr>
        <w:t xml:space="preserve">  </w:t>
      </w:r>
      <w:r w:rsidR="00022DB4" w:rsidRPr="00C00FDE">
        <w:rPr>
          <w:rFonts w:asciiTheme="majorHAnsi" w:hAnsiTheme="majorHAnsi"/>
          <w:color w:val="231F20"/>
        </w:rPr>
        <w:t>participating</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my</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DD6AB4">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p>
    <w:p w14:paraId="35340249" w14:textId="30854661" w:rsidR="0021200B" w:rsidRPr="00C00FDE" w:rsidRDefault="00022DB4" w:rsidP="00E378CC">
      <w:pPr>
        <w:pStyle w:val="BodyText"/>
        <w:spacing w:before="267"/>
        <w:ind w:left="860" w:right="21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abide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Code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p>
    <w:p w14:paraId="27487081" w14:textId="3DB3AA73" w:rsidR="0021200B" w:rsidRPr="00C00FDE" w:rsidRDefault="00DE72D3" w:rsidP="00E378CC">
      <w:pPr>
        <w:pStyle w:val="BodyText"/>
        <w:spacing w:before="222"/>
        <w:ind w:left="860" w:right="210"/>
        <w:jc w:val="both"/>
        <w:rPr>
          <w:rFonts w:asciiTheme="majorHAnsi" w:hAnsiTheme="majorHAnsi"/>
        </w:rPr>
      </w:pPr>
      <w:r w:rsidRPr="00C00FDE">
        <w:rPr>
          <w:rFonts w:asciiTheme="majorHAnsi" w:hAnsiTheme="majorHAnsi"/>
          <w:color w:val="231F20"/>
        </w:rPr>
        <w:t>Name of Authorized signatory</w:t>
      </w:r>
      <w:r w:rsidR="00022DB4" w:rsidRPr="00C00FDE">
        <w:rPr>
          <w:rFonts w:asciiTheme="majorHAnsi" w:hAnsiTheme="majorHAnsi"/>
          <w:color w:val="231F20"/>
        </w:rPr>
        <w:t>........................................................................................................................</w:t>
      </w:r>
    </w:p>
    <w:p w14:paraId="2110D15E" w14:textId="77777777" w:rsidR="0021200B" w:rsidRPr="00C00FDE" w:rsidRDefault="00022DB4" w:rsidP="00E378CC">
      <w:pPr>
        <w:pStyle w:val="BodyText"/>
        <w:spacing w:before="234"/>
        <w:ind w:left="860" w:right="210"/>
        <w:jc w:val="both"/>
        <w:rPr>
          <w:rFonts w:asciiTheme="majorHAnsi" w:hAnsiTheme="majorHAnsi"/>
        </w:rPr>
      </w:pPr>
      <w:r w:rsidRPr="00C00FDE">
        <w:rPr>
          <w:rFonts w:asciiTheme="majorHAnsi" w:hAnsiTheme="majorHAnsi"/>
          <w:color w:val="231F20"/>
        </w:rPr>
        <w:t>Sign……………...........................................................................................................................................</w:t>
      </w:r>
    </w:p>
    <w:p w14:paraId="1D3CC816" w14:textId="77777777" w:rsidR="0021200B" w:rsidRPr="00C00FDE" w:rsidRDefault="0021200B" w:rsidP="00E378CC">
      <w:pPr>
        <w:pStyle w:val="BodyText"/>
        <w:spacing w:before="10"/>
        <w:ind w:right="210"/>
        <w:jc w:val="both"/>
        <w:rPr>
          <w:rFonts w:asciiTheme="majorHAnsi" w:hAnsiTheme="majorHAnsi"/>
          <w:sz w:val="30"/>
        </w:rPr>
      </w:pPr>
    </w:p>
    <w:p w14:paraId="3FD4ABAA" w14:textId="6AAB056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Position............................................................................................................................................................</w:t>
      </w:r>
    </w:p>
    <w:p w14:paraId="5CCA7106" w14:textId="77777777" w:rsidR="0021200B" w:rsidRPr="00C00FDE" w:rsidRDefault="0021200B" w:rsidP="00E378CC">
      <w:pPr>
        <w:pStyle w:val="BodyText"/>
        <w:spacing w:before="1"/>
        <w:ind w:right="210"/>
        <w:jc w:val="both"/>
        <w:rPr>
          <w:rFonts w:asciiTheme="majorHAnsi" w:hAnsiTheme="majorHAnsi"/>
          <w:sz w:val="44"/>
        </w:rPr>
      </w:pPr>
    </w:p>
    <w:p w14:paraId="72E704CF" w14:textId="2F72C342" w:rsidR="005765B8" w:rsidRPr="00C00FDE" w:rsidRDefault="00DE72D3" w:rsidP="00E378CC">
      <w:pPr>
        <w:pStyle w:val="BodyText"/>
        <w:ind w:left="860" w:right="210"/>
        <w:jc w:val="both"/>
        <w:rPr>
          <w:rFonts w:asciiTheme="majorHAnsi" w:hAnsiTheme="majorHAnsi"/>
          <w:color w:val="231F20"/>
        </w:rPr>
      </w:pPr>
      <w:r w:rsidRPr="00C00FDE">
        <w:rPr>
          <w:rFonts w:asciiTheme="majorHAnsi" w:hAnsiTheme="majorHAnsi"/>
          <w:color w:val="231F20"/>
        </w:rPr>
        <w:t>Ofﬁce address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Telephone…………….......………………….</w:t>
      </w:r>
      <w:r w:rsidR="005765B8" w:rsidRPr="00C00FDE">
        <w:rPr>
          <w:rFonts w:asciiTheme="majorHAnsi" w:hAnsiTheme="majorHAnsi"/>
          <w:color w:val="231F20"/>
        </w:rPr>
        <w:t xml:space="preserve">  </w:t>
      </w:r>
    </w:p>
    <w:p w14:paraId="5D5ECBF8" w14:textId="384CBC7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E-mail………………………………….......................................................................................……………</w:t>
      </w:r>
    </w:p>
    <w:p w14:paraId="18C3CC4D" w14:textId="6A0FCDE9" w:rsidR="0021200B" w:rsidRPr="00C00FDE" w:rsidRDefault="00DE72D3" w:rsidP="00E378CC">
      <w:pPr>
        <w:pStyle w:val="BodyText"/>
        <w:ind w:left="860" w:right="210"/>
        <w:jc w:val="both"/>
        <w:rPr>
          <w:rFonts w:asciiTheme="majorHAnsi" w:hAnsiTheme="majorHAnsi"/>
        </w:rPr>
      </w:pPr>
      <w:r w:rsidRPr="00C00FDE">
        <w:rPr>
          <w:rFonts w:asciiTheme="majorHAnsi" w:hAnsiTheme="majorHAnsi"/>
          <w:color w:val="231F20"/>
        </w:rPr>
        <w:t>Name of the</w:t>
      </w:r>
      <w:r w:rsidR="005765B8" w:rsidRPr="00C00FDE">
        <w:rPr>
          <w:rFonts w:asciiTheme="majorHAnsi" w:hAnsiTheme="majorHAnsi"/>
          <w:color w:val="231F20"/>
        </w:rPr>
        <w:t xml:space="preserve">  </w:t>
      </w:r>
      <w:r w:rsidR="00022DB4" w:rsidRPr="00C00FDE">
        <w:rPr>
          <w:rFonts w:asciiTheme="majorHAnsi" w:hAnsiTheme="majorHAnsi"/>
          <w:color w:val="231F20"/>
        </w:rPr>
        <w:t>Firm/Company……………................................................................................………………</w:t>
      </w:r>
    </w:p>
    <w:p w14:paraId="2A816C55" w14:textId="77777777" w:rsidR="0021200B" w:rsidRPr="00C00FDE" w:rsidRDefault="00022DB4" w:rsidP="00E378CC">
      <w:pPr>
        <w:pStyle w:val="BodyText"/>
        <w:spacing w:before="227"/>
        <w:ind w:left="860" w:right="210"/>
        <w:jc w:val="both"/>
        <w:rPr>
          <w:rFonts w:asciiTheme="majorHAnsi" w:hAnsiTheme="majorHAnsi"/>
        </w:rPr>
      </w:pPr>
      <w:r w:rsidRPr="00C00FDE">
        <w:rPr>
          <w:rFonts w:asciiTheme="majorHAnsi" w:hAnsiTheme="majorHAnsi"/>
          <w:color w:val="231F20"/>
        </w:rPr>
        <w:t>Date……………………………………..............................................................................…………………</w:t>
      </w:r>
    </w:p>
    <w:p w14:paraId="4225C1DC" w14:textId="4CE3F678" w:rsidR="0021200B" w:rsidRPr="00C00FDE" w:rsidRDefault="00022DB4" w:rsidP="00E378CC">
      <w:pPr>
        <w:pStyle w:val="Heading5"/>
        <w:spacing w:before="227"/>
        <w:ind w:left="860" w:right="210"/>
        <w:jc w:val="both"/>
        <w:rPr>
          <w:rFonts w:asciiTheme="majorHAnsi" w:hAnsiTheme="majorHAnsi"/>
        </w:rPr>
      </w:pPr>
      <w:r w:rsidRPr="00C00FDE">
        <w:rPr>
          <w:rFonts w:asciiTheme="majorHAnsi" w:hAnsiTheme="majorHAnsi"/>
          <w:color w:val="231F20"/>
        </w:rPr>
        <w:t>(</w:t>
      </w:r>
      <w:r w:rsidR="00DE72D3" w:rsidRPr="00C00FDE">
        <w:rPr>
          <w:rFonts w:asciiTheme="majorHAnsi" w:hAnsiTheme="majorHAnsi"/>
          <w:color w:val="231F20"/>
        </w:rPr>
        <w:t>Company Seal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Rubber</w:t>
      </w:r>
      <w:r w:rsidR="005765B8" w:rsidRPr="00C00FDE">
        <w:rPr>
          <w:rFonts w:asciiTheme="majorHAnsi" w:hAnsiTheme="majorHAnsi"/>
          <w:color w:val="231F20"/>
        </w:rPr>
        <w:t xml:space="preserve">  </w:t>
      </w:r>
      <w:r w:rsidRPr="00C00FDE">
        <w:rPr>
          <w:rFonts w:asciiTheme="majorHAnsi" w:hAnsiTheme="majorHAnsi"/>
          <w:color w:val="231F20"/>
        </w:rPr>
        <w:t>Stamp</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3D8AEB9D" w14:textId="77777777" w:rsidR="0021200B" w:rsidRPr="00C00FDE" w:rsidRDefault="0021200B" w:rsidP="00E378CC">
      <w:pPr>
        <w:pStyle w:val="BodyText"/>
        <w:spacing w:before="10"/>
        <w:ind w:right="210"/>
        <w:jc w:val="both"/>
        <w:rPr>
          <w:rFonts w:asciiTheme="majorHAnsi" w:hAnsiTheme="majorHAnsi"/>
          <w:b/>
          <w:sz w:val="26"/>
        </w:rPr>
      </w:pPr>
    </w:p>
    <w:p w14:paraId="157DC5F2" w14:textId="61BB5268"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151F9B93" w14:textId="77777777" w:rsidR="0021200B" w:rsidRPr="00C00FDE" w:rsidRDefault="00022DB4" w:rsidP="00E378CC">
      <w:pPr>
        <w:pStyle w:val="BodyText"/>
        <w:spacing w:before="1"/>
        <w:ind w:left="860"/>
        <w:rPr>
          <w:rFonts w:asciiTheme="majorHAnsi" w:hAnsiTheme="majorHAnsi"/>
        </w:rPr>
      </w:pPr>
      <w:r w:rsidRPr="00C00FDE">
        <w:rPr>
          <w:rFonts w:asciiTheme="majorHAnsi" w:hAnsiTheme="majorHAnsi"/>
          <w:color w:val="231F20"/>
        </w:rPr>
        <w:t>Sign………………………………………........................................................................................………</w:t>
      </w:r>
    </w:p>
    <w:p w14:paraId="78A014E4" w14:textId="77777777" w:rsidR="0021200B" w:rsidRPr="00C00FDE" w:rsidRDefault="0021200B" w:rsidP="00E378CC">
      <w:pPr>
        <w:pStyle w:val="BodyText"/>
        <w:spacing w:before="7"/>
        <w:rPr>
          <w:rFonts w:asciiTheme="majorHAnsi" w:hAnsiTheme="majorHAnsi"/>
          <w:sz w:val="23"/>
        </w:rPr>
      </w:pPr>
    </w:p>
    <w:p w14:paraId="304E5B67" w14:textId="77777777" w:rsidR="0021200B" w:rsidRPr="00C00FDE" w:rsidRDefault="00022DB4" w:rsidP="00E378CC">
      <w:pPr>
        <w:pStyle w:val="BodyText"/>
        <w:ind w:left="860"/>
        <w:rPr>
          <w:rFonts w:asciiTheme="majorHAnsi" w:hAnsiTheme="majorHAnsi"/>
        </w:rPr>
      </w:pPr>
      <w:r w:rsidRPr="00C00FDE">
        <w:rPr>
          <w:rFonts w:asciiTheme="majorHAnsi" w:hAnsiTheme="majorHAnsi"/>
          <w:color w:val="231F20"/>
        </w:rPr>
        <w:t>Date…………………………………………….................................................................................………</w:t>
      </w:r>
    </w:p>
    <w:p w14:paraId="49153989"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E4D22AC" w14:textId="7C4B97E4" w:rsidR="0021200B" w:rsidRPr="00C00FDE" w:rsidRDefault="00DE72D3" w:rsidP="00E378CC">
      <w:pPr>
        <w:pStyle w:val="Heading5"/>
        <w:spacing w:before="194"/>
        <w:ind w:left="849"/>
        <w:rPr>
          <w:rFonts w:asciiTheme="majorHAnsi" w:hAnsiTheme="majorHAnsi"/>
        </w:rPr>
      </w:pPr>
      <w:r w:rsidRPr="00C00FDE">
        <w:rPr>
          <w:rFonts w:asciiTheme="majorHAnsi" w:hAnsiTheme="majorHAnsi"/>
          <w:color w:val="231F20"/>
        </w:rPr>
        <w:lastRenderedPageBreak/>
        <w:t>APPENDIX 1- FRAUD AND CORRUPTION</w:t>
      </w:r>
    </w:p>
    <w:p w14:paraId="0037FB87" w14:textId="57B115B1" w:rsidR="0021200B" w:rsidRPr="00C00FDE" w:rsidRDefault="00022DB4" w:rsidP="00E378CC">
      <w:pPr>
        <w:spacing w:before="234"/>
        <w:ind w:left="849"/>
        <w:rPr>
          <w:rFonts w:asciiTheme="majorHAnsi" w:hAnsiTheme="majorHAnsi"/>
          <w:i/>
        </w:rPr>
      </w:pPr>
      <w:r w:rsidRPr="00C00FDE">
        <w:rPr>
          <w:rFonts w:asciiTheme="majorHAnsi" w:hAnsiTheme="majorHAnsi"/>
          <w:i/>
          <w:color w:val="231F20"/>
        </w:rPr>
        <w:t>(</w:t>
      </w:r>
      <w:r w:rsidR="00DE72D3" w:rsidRPr="00C00FDE">
        <w:rPr>
          <w:rFonts w:asciiTheme="majorHAnsi" w:hAnsiTheme="majorHAnsi"/>
          <w:i/>
          <w:color w:val="231F20"/>
        </w:rPr>
        <w:t>Appendix 1 shall 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modiﬁed)</w:t>
      </w:r>
    </w:p>
    <w:p w14:paraId="7EB911C0" w14:textId="77777777" w:rsidR="0021200B" w:rsidRPr="00C00FDE" w:rsidRDefault="00022DB4" w:rsidP="00E378CC">
      <w:pPr>
        <w:pStyle w:val="Heading5"/>
        <w:numPr>
          <w:ilvl w:val="0"/>
          <w:numId w:val="44"/>
        </w:numPr>
        <w:tabs>
          <w:tab w:val="left" w:pos="1416"/>
          <w:tab w:val="left" w:pos="1417"/>
        </w:tabs>
        <w:spacing w:before="234"/>
        <w:rPr>
          <w:rFonts w:asciiTheme="majorHAnsi" w:hAnsiTheme="majorHAnsi"/>
        </w:rPr>
      </w:pPr>
      <w:r w:rsidRPr="00C00FDE">
        <w:rPr>
          <w:rFonts w:asciiTheme="majorHAnsi" w:hAnsiTheme="majorHAnsi"/>
          <w:color w:val="231F20"/>
        </w:rPr>
        <w:t>Purpose</w:t>
      </w:r>
    </w:p>
    <w:p w14:paraId="1CEAFD4C" w14:textId="696AEF3F" w:rsidR="0021200B" w:rsidRPr="00C00FDE" w:rsidRDefault="00022DB4" w:rsidP="00E378CC">
      <w:pPr>
        <w:pStyle w:val="ListParagraph"/>
        <w:numPr>
          <w:ilvl w:val="1"/>
          <w:numId w:val="44"/>
        </w:numPr>
        <w:tabs>
          <w:tab w:val="left" w:pos="1417"/>
        </w:tabs>
        <w:spacing w:before="243"/>
        <w:ind w:right="845"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Economic</w:t>
      </w:r>
      <w:r w:rsidR="005765B8" w:rsidRPr="00C00FDE">
        <w:rPr>
          <w:rFonts w:asciiTheme="majorHAnsi" w:hAnsiTheme="majorHAnsi"/>
          <w:color w:val="231F20"/>
        </w:rPr>
        <w:t xml:space="preserve">  </w:t>
      </w:r>
      <w:r w:rsidRPr="00C00FDE">
        <w:rPr>
          <w:rFonts w:asciiTheme="majorHAnsi" w:hAnsiTheme="majorHAnsi"/>
          <w:color w:val="231F20"/>
        </w:rPr>
        <w:t>Crime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33</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2015)</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offences,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7E0408EC" w14:textId="77777777" w:rsidR="0021200B" w:rsidRPr="00C00FDE" w:rsidRDefault="00022DB4" w:rsidP="00E378CC">
      <w:pPr>
        <w:pStyle w:val="Heading5"/>
        <w:numPr>
          <w:ilvl w:val="0"/>
          <w:numId w:val="44"/>
        </w:numPr>
        <w:tabs>
          <w:tab w:val="left" w:pos="1416"/>
          <w:tab w:val="left" w:pos="1417"/>
        </w:tabs>
        <w:rPr>
          <w:rFonts w:asciiTheme="majorHAnsi" w:hAnsiTheme="majorHAnsi"/>
        </w:rPr>
      </w:pPr>
      <w:r w:rsidRPr="00C00FDE">
        <w:rPr>
          <w:rFonts w:asciiTheme="majorHAnsi" w:hAnsiTheme="majorHAnsi"/>
          <w:color w:val="231F20"/>
        </w:rPr>
        <w:t>Requirements</w:t>
      </w:r>
    </w:p>
    <w:p w14:paraId="7BD74E66" w14:textId="1BEEE6FF" w:rsidR="0021200B" w:rsidRPr="00C00FDE" w:rsidRDefault="00022DB4" w:rsidP="00E378CC">
      <w:pPr>
        <w:pStyle w:val="ListParagraph"/>
        <w:numPr>
          <w:ilvl w:val="1"/>
          <w:numId w:val="44"/>
        </w:numPr>
        <w:tabs>
          <w:tab w:val="left" w:pos="1417"/>
        </w:tabs>
        <w:spacing w:before="243"/>
        <w:ind w:right="843"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observe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highest</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refrain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above.</w:t>
      </w:r>
    </w:p>
    <w:p w14:paraId="0DE7AB40" w14:textId="60AC7E80" w:rsidR="0021200B" w:rsidRPr="00C00FDE" w:rsidRDefault="00DE72D3" w:rsidP="00E378CC">
      <w:pPr>
        <w:pStyle w:val="ListParagraph"/>
        <w:numPr>
          <w:ilvl w:val="1"/>
          <w:numId w:val="44"/>
        </w:numPr>
        <w:tabs>
          <w:tab w:val="left" w:pos="1417"/>
        </w:tabs>
        <w:spacing w:before="248"/>
        <w:ind w:right="846" w:hanging="570"/>
        <w:jc w:val="both"/>
        <w:rPr>
          <w:rFonts w:asciiTheme="majorHAnsi" w:hAnsiTheme="majorHAnsi"/>
        </w:rPr>
      </w:pPr>
      <w:r w:rsidRPr="00C00FDE">
        <w:rPr>
          <w:rFonts w:asciiTheme="majorHAnsi" w:hAnsiTheme="majorHAnsi"/>
          <w:color w:val="231F20"/>
        </w:rPr>
        <w:t>Kenya’s 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33</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2015)</w:t>
      </w:r>
      <w:r w:rsidR="005765B8" w:rsidRPr="00C00FDE">
        <w:rPr>
          <w:rFonts w:asciiTheme="majorHAnsi" w:hAnsiTheme="majorHAnsi"/>
          <w: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66</w:t>
      </w:r>
      <w:r w:rsidR="005765B8" w:rsidRPr="00C00FDE">
        <w:rPr>
          <w:rFonts w:asciiTheme="majorHAnsi" w:hAnsiTheme="majorHAnsi"/>
          <w:color w:val="231F20"/>
        </w:rPr>
        <w:t xml:space="preserve">  </w:t>
      </w:r>
      <w:r w:rsidR="00022DB4" w:rsidRPr="00C00FDE">
        <w:rPr>
          <w:rFonts w:asciiTheme="majorHAnsi" w:hAnsiTheme="majorHAnsi"/>
          <w:color w:val="231F20"/>
        </w:rPr>
        <w:t>describes</w:t>
      </w:r>
      <w:r w:rsidR="005765B8" w:rsidRPr="00C00FDE">
        <w:rPr>
          <w:rFonts w:asciiTheme="majorHAnsi" w:hAnsiTheme="majorHAnsi"/>
          <w:color w:val="231F20"/>
        </w:rPr>
        <w:t xml:space="preserve">  </w:t>
      </w:r>
      <w:r w:rsidR="00022DB4" w:rsidRPr="00C00FDE">
        <w:rPr>
          <w:rFonts w:asciiTheme="majorHAnsi" w:hAnsiTheme="majorHAnsi"/>
          <w:color w:val="231F20"/>
        </w:rPr>
        <w:t>rules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followed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taken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dealing</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Corrupt,</w:t>
      </w:r>
      <w:r w:rsidR="005765B8" w:rsidRPr="00C00FDE">
        <w:rPr>
          <w:rFonts w:asciiTheme="majorHAnsi" w:hAnsiTheme="majorHAnsi"/>
          <w:color w:val="231F20"/>
        </w:rPr>
        <w:t xml:space="preserve">  </w:t>
      </w:r>
      <w:r w:rsidR="00022DB4" w:rsidRPr="00C00FDE">
        <w:rPr>
          <w:rFonts w:asciiTheme="majorHAnsi" w:hAnsiTheme="majorHAnsi"/>
          <w:color w:val="231F20"/>
        </w:rPr>
        <w:t>Coercive,</w:t>
      </w:r>
      <w:r w:rsidR="005765B8" w:rsidRPr="00C00FDE">
        <w:rPr>
          <w:rFonts w:asciiTheme="majorHAnsi" w:hAnsiTheme="majorHAnsi"/>
          <w:color w:val="231F20"/>
        </w:rPr>
        <w:t xml:space="preserve">  </w:t>
      </w:r>
      <w:r w:rsidR="00022DB4" w:rsidRPr="00C00FDE">
        <w:rPr>
          <w:rFonts w:asciiTheme="majorHAnsi" w:hAnsiTheme="majorHAnsi"/>
          <w:color w:val="231F20"/>
        </w:rPr>
        <w:t>Obstructive,</w:t>
      </w:r>
      <w:r w:rsidR="005765B8" w:rsidRPr="00C00FDE">
        <w:rPr>
          <w:rFonts w:asciiTheme="majorHAnsi" w:hAnsiTheme="majorHAnsi"/>
          <w:color w:val="231F20"/>
        </w:rPr>
        <w:t xml:space="preserve">  </w:t>
      </w:r>
      <w:r w:rsidR="00022DB4" w:rsidRPr="00C00FDE">
        <w:rPr>
          <w:rFonts w:asciiTheme="majorHAnsi" w:hAnsiTheme="majorHAnsi"/>
          <w:color w:val="231F20"/>
        </w:rPr>
        <w:t>Collusive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Fraudulent</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Conﬂicts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Interest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consequences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offences</w:t>
      </w:r>
      <w:r w:rsidR="005765B8" w:rsidRPr="00C00FDE">
        <w:rPr>
          <w:rFonts w:asciiTheme="majorHAnsi" w:hAnsiTheme="majorHAnsi"/>
          <w:color w:val="231F20"/>
        </w:rPr>
        <w:t xml:space="preserve">  </w:t>
      </w:r>
      <w:r w:rsidR="00022DB4" w:rsidRPr="00C00FDE">
        <w:rPr>
          <w:rFonts w:asciiTheme="majorHAnsi" w:hAnsiTheme="majorHAnsi"/>
          <w:color w:val="231F20"/>
        </w:rPr>
        <w:t>committed.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few</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noted</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highlight</w:t>
      </w:r>
      <w:r w:rsidR="005765B8" w:rsidRPr="00C00FDE">
        <w:rPr>
          <w:rFonts w:asciiTheme="majorHAnsi" w:hAnsiTheme="majorHAnsi"/>
          <w:color w:val="231F20"/>
        </w:rPr>
        <w:t xml:space="preserve">  </w:t>
      </w:r>
      <w:r w:rsidR="00022DB4" w:rsidRPr="00C00FDE">
        <w:rPr>
          <w:rFonts w:asciiTheme="majorHAnsi" w:hAnsiTheme="majorHAnsi"/>
          <w:color w:val="231F20"/>
        </w:rPr>
        <w:t>Kenya's</w:t>
      </w:r>
      <w:r w:rsidR="005765B8" w:rsidRPr="00C00FDE">
        <w:rPr>
          <w:rFonts w:asciiTheme="majorHAnsi" w:hAnsiTheme="majorHAnsi"/>
          <w:color w:val="231F20"/>
        </w:rPr>
        <w:t xml:space="preserve">  </w:t>
      </w:r>
      <w:r w:rsidR="00022DB4" w:rsidRPr="00C00FDE">
        <w:rPr>
          <w:rFonts w:asciiTheme="majorHAnsi" w:hAnsiTheme="majorHAnsi"/>
          <w:color w:val="231F20"/>
        </w:rPr>
        <w:t>policy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tolerance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such</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behavior:</w:t>
      </w:r>
    </w:p>
    <w:p w14:paraId="0BA16409" w14:textId="6985CBFC" w:rsidR="0021200B" w:rsidRPr="00C00FDE" w:rsidRDefault="00022DB4" w:rsidP="00E378CC">
      <w:pPr>
        <w:pStyle w:val="ListParagraph"/>
        <w:numPr>
          <w:ilvl w:val="2"/>
          <w:numId w:val="44"/>
        </w:numPr>
        <w:tabs>
          <w:tab w:val="left" w:pos="1966"/>
          <w:tab w:val="left" w:pos="1967"/>
        </w:tabs>
        <w:spacing w:before="125"/>
        <w:ind w:right="848" w:hanging="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00974C0F">
        <w:rPr>
          <w:rFonts w:asciiTheme="majorHAnsi" w:hAnsiTheme="majorHAnsi"/>
          <w:color w:val="231F20"/>
        </w:rPr>
        <w:t>apply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conﬂicts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p>
    <w:p w14:paraId="49876012" w14:textId="57725A69" w:rsidR="0021200B" w:rsidRPr="00C00FDE" w:rsidRDefault="00022DB4" w:rsidP="00E378CC">
      <w:pPr>
        <w:pStyle w:val="ListParagraph"/>
        <w:numPr>
          <w:ilvl w:val="2"/>
          <w:numId w:val="44"/>
        </w:numPr>
        <w:tabs>
          <w:tab w:val="left" w:pos="1967"/>
        </w:tabs>
        <w:ind w:left="1966" w:right="848"/>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commits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p>
    <w:p w14:paraId="697D7238" w14:textId="58618F6B" w:rsidR="0021200B" w:rsidRPr="00C00FDE" w:rsidRDefault="00022DB4" w:rsidP="00E378CC">
      <w:pPr>
        <w:pStyle w:val="ListParagraph"/>
        <w:numPr>
          <w:ilvl w:val="2"/>
          <w:numId w:val="44"/>
        </w:numPr>
        <w:tabs>
          <w:tab w:val="left" w:pos="1966"/>
          <w:tab w:val="left" w:pos="1967"/>
        </w:tabs>
        <w:ind w:left="1966"/>
        <w:rPr>
          <w:rFonts w:asciiTheme="majorHAnsi" w:hAnsiTheme="majorHAnsi"/>
        </w:rPr>
      </w:pP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p>
    <w:p w14:paraId="0C93CCD3" w14:textId="5282AA88" w:rsidR="0021200B" w:rsidRPr="00C00FDE" w:rsidRDefault="00022DB4" w:rsidP="00E378CC">
      <w:pPr>
        <w:pStyle w:val="ListParagraph"/>
        <w:numPr>
          <w:ilvl w:val="3"/>
          <w:numId w:val="44"/>
        </w:numPr>
        <w:tabs>
          <w:tab w:val="left" w:pos="2543"/>
          <w:tab w:val="left" w:pos="2544"/>
        </w:tabs>
        <w:ind w:hanging="577"/>
        <w:rPr>
          <w:rFonts w:asciiTheme="majorHAnsi" w:hAnsiTheme="majorHAnsi"/>
        </w:rPr>
      </w:pP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entering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r w:rsidR="005765B8" w:rsidRPr="00C00FDE">
        <w:rPr>
          <w:rFonts w:asciiTheme="majorHAnsi" w:hAnsiTheme="majorHAnsi"/>
          <w:color w:val="231F20"/>
        </w:rPr>
        <w:t xml:space="preserve">  </w:t>
      </w:r>
      <w:r w:rsidRPr="00C00FDE">
        <w:rPr>
          <w:rFonts w:asciiTheme="majorHAnsi" w:hAnsiTheme="majorHAnsi"/>
          <w:color w:val="231F20"/>
        </w:rPr>
        <w:t>or</w:t>
      </w:r>
    </w:p>
    <w:p w14:paraId="1D258582" w14:textId="22AD276A" w:rsidR="0021200B" w:rsidRPr="00C00FDE" w:rsidRDefault="00022DB4" w:rsidP="00E378CC">
      <w:pPr>
        <w:pStyle w:val="ListParagraph"/>
        <w:numPr>
          <w:ilvl w:val="3"/>
          <w:numId w:val="44"/>
        </w:numPr>
        <w:tabs>
          <w:tab w:val="left" w:pos="2576"/>
          <w:tab w:val="left" w:pos="2577"/>
        </w:tabs>
        <w:ind w:left="2576" w:hanging="6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voidable;</w:t>
      </w:r>
    </w:p>
    <w:p w14:paraId="437F9150" w14:textId="68DE7AFD" w:rsidR="0021200B" w:rsidRPr="00C00FDE" w:rsidRDefault="00022DB4" w:rsidP="00E378CC">
      <w:pPr>
        <w:pStyle w:val="ListParagraph"/>
        <w:numPr>
          <w:ilvl w:val="2"/>
          <w:numId w:val="44"/>
        </w:numPr>
        <w:tabs>
          <w:tab w:val="left" w:pos="1967"/>
        </w:tabs>
        <w:ind w:left="1958" w:right="849" w:hanging="54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voiding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p>
    <w:p w14:paraId="0FF66FAD" w14:textId="4E9DFF27" w:rsidR="0021200B" w:rsidRPr="00C00FDE" w:rsidRDefault="00022DB4" w:rsidP="00E378CC">
      <w:pPr>
        <w:pStyle w:val="ListParagraph"/>
        <w:numPr>
          <w:ilvl w:val="2"/>
          <w:numId w:val="44"/>
        </w:numPr>
        <w:tabs>
          <w:tab w:val="left" w:pos="1967"/>
        </w:tabs>
        <w:ind w:left="1988" w:right="847" w:hanging="573"/>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7C26E981" w14:textId="5A3D16FB" w:rsidR="0021200B" w:rsidRPr="00C00FDE" w:rsidRDefault="00022DB4" w:rsidP="00E378CC">
      <w:pPr>
        <w:pStyle w:val="ListParagraph"/>
        <w:numPr>
          <w:ilvl w:val="3"/>
          <w:numId w:val="44"/>
        </w:numPr>
        <w:tabs>
          <w:tab w:val="left" w:pos="2543"/>
          <w:tab w:val="left" w:pos="2544"/>
        </w:tabs>
        <w:ind w:left="2558"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BD8F9C3" w14:textId="105ED06F" w:rsidR="0021200B" w:rsidRPr="00C00FDE" w:rsidRDefault="00022DB4" w:rsidP="00E378CC">
      <w:pPr>
        <w:pStyle w:val="ListParagraph"/>
        <w:numPr>
          <w:ilvl w:val="3"/>
          <w:numId w:val="44"/>
        </w:numPr>
        <w:tabs>
          <w:tab w:val="left" w:pos="2543"/>
          <w:tab w:val="left" w:pos="2544"/>
        </w:tabs>
        <w:ind w:left="2558" w:right="849"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4DF2B070" w14:textId="54CE46A9" w:rsidR="0021200B" w:rsidRPr="00C00FDE" w:rsidRDefault="00022DB4" w:rsidP="00E378CC">
      <w:pPr>
        <w:pStyle w:val="ListParagraph"/>
        <w:numPr>
          <w:ilvl w:val="3"/>
          <w:numId w:val="44"/>
        </w:numPr>
        <w:tabs>
          <w:tab w:val="left" w:pos="2544"/>
        </w:tabs>
        <w:ind w:left="2558" w:right="849" w:hanging="592"/>
        <w:jc w:val="both"/>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p>
    <w:p w14:paraId="7267A99A" w14:textId="45751661" w:rsidR="0021200B" w:rsidRPr="00C00FDE" w:rsidRDefault="00022DB4" w:rsidP="00E378CC">
      <w:pPr>
        <w:pStyle w:val="ListParagraph"/>
        <w:numPr>
          <w:ilvl w:val="2"/>
          <w:numId w:val="44"/>
        </w:numPr>
        <w:tabs>
          <w:tab w:val="left" w:pos="1966"/>
        </w:tabs>
        <w:spacing w:before="246"/>
        <w:ind w:left="1963" w:right="847" w:hanging="548"/>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refrains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E26EE3" w14:textId="27F92F0F" w:rsidR="0021200B" w:rsidRPr="00C00FDE" w:rsidRDefault="00022DB4" w:rsidP="00E378CC">
      <w:pPr>
        <w:pStyle w:val="ListParagraph"/>
        <w:numPr>
          <w:ilvl w:val="2"/>
          <w:numId w:val="44"/>
        </w:numPr>
        <w:tabs>
          <w:tab w:val="left" w:pos="1966"/>
        </w:tabs>
        <w:spacing w:before="246"/>
        <w:ind w:left="1963" w:right="842" w:hanging="548"/>
        <w:jc w:val="both"/>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had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pecuniary</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ofﬁcer.</w:t>
      </w:r>
      <w:r w:rsidR="005765B8" w:rsidRPr="00C00FDE">
        <w:rPr>
          <w:rFonts w:asciiTheme="majorHAnsi" w:hAnsiTheme="majorHAnsi"/>
          <w:color w:val="231F20"/>
        </w:rPr>
        <w:t xml:space="preserve">  </w:t>
      </w:r>
      <w:r w:rsidRPr="00C00FDE">
        <w:rPr>
          <w:rFonts w:asciiTheme="majorHAnsi" w:hAnsiTheme="majorHAnsi"/>
          <w:color w:val="231F20"/>
        </w:rPr>
        <w:t>Etc.</w:t>
      </w:r>
    </w:p>
    <w:p w14:paraId="42C4AA58" w14:textId="47A391ED" w:rsidR="0021200B" w:rsidRPr="00C00FDE" w:rsidRDefault="00022DB4" w:rsidP="00E378CC">
      <w:pPr>
        <w:pStyle w:val="ListParagraph"/>
        <w:numPr>
          <w:ilvl w:val="1"/>
          <w:numId w:val="44"/>
        </w:numPr>
        <w:tabs>
          <w:tab w:val="left" w:pos="1415"/>
          <w:tab w:val="left" w:pos="1416"/>
        </w:tabs>
        <w:spacing w:before="239"/>
        <w:ind w:left="1415"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C7CE6F" w14:textId="42A6A7A5" w:rsidR="0021200B" w:rsidRPr="00C00FDE" w:rsidRDefault="00022DB4" w:rsidP="00E378CC">
      <w:pPr>
        <w:pStyle w:val="ListParagraph"/>
        <w:numPr>
          <w:ilvl w:val="0"/>
          <w:numId w:val="43"/>
        </w:numPr>
        <w:tabs>
          <w:tab w:val="left" w:pos="1965"/>
          <w:tab w:val="left" w:pos="1966"/>
        </w:tabs>
        <w:spacing w:before="234"/>
        <w:ind w:right="750" w:hanging="554"/>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broadly,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45473158" w14:textId="0472E845" w:rsidR="0021200B" w:rsidRPr="00C00FDE" w:rsidRDefault="00022DB4" w:rsidP="00E378CC">
      <w:pPr>
        <w:pStyle w:val="ListParagraph"/>
        <w:numPr>
          <w:ilvl w:val="1"/>
          <w:numId w:val="43"/>
        </w:numPr>
        <w:tabs>
          <w:tab w:val="left" w:pos="2497"/>
          <w:tab w:val="left" w:pos="2499"/>
        </w:tabs>
        <w:spacing w:before="121"/>
        <w:ind w:right="849" w:hanging="540"/>
        <w:rPr>
          <w:rFonts w:asciiTheme="majorHAnsi" w:hAnsiTheme="majorHAnsi"/>
        </w:rPr>
      </w:pP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soliciting,</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559E5BD" w14:textId="3E6B86A0" w:rsidR="0021200B" w:rsidRPr="00C00FDE" w:rsidRDefault="00022DB4" w:rsidP="00E378CC">
      <w:pPr>
        <w:pStyle w:val="ListParagraph"/>
        <w:numPr>
          <w:ilvl w:val="1"/>
          <w:numId w:val="43"/>
        </w:numPr>
        <w:tabs>
          <w:tab w:val="left" w:pos="2501"/>
        </w:tabs>
        <w:spacing w:before="153"/>
        <w:ind w:left="2510" w:right="853" w:hanging="540"/>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recklessly</w:t>
      </w:r>
      <w:r w:rsidR="005765B8" w:rsidRPr="00C00FDE">
        <w:rPr>
          <w:rFonts w:asciiTheme="majorHAnsi" w:hAnsiTheme="majorHAnsi"/>
          <w:color w:val="231F20"/>
        </w:rPr>
        <w:t xml:space="preserve">  </w:t>
      </w:r>
      <w:r w:rsidRPr="00C00FDE">
        <w:rPr>
          <w:rFonts w:asciiTheme="majorHAnsi" w:hAnsiTheme="majorHAnsi"/>
          <w:color w:val="231F20"/>
        </w:rPr>
        <w:t>misleads,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attempts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mislead,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obligation;</w:t>
      </w:r>
    </w:p>
    <w:p w14:paraId="74CF6D9B" w14:textId="78332E16" w:rsidR="0021200B" w:rsidRPr="00C00FDE" w:rsidRDefault="00022DB4" w:rsidP="00E378CC">
      <w:pPr>
        <w:pStyle w:val="ListParagraph"/>
        <w:numPr>
          <w:ilvl w:val="1"/>
          <w:numId w:val="43"/>
        </w:numPr>
        <w:tabs>
          <w:tab w:val="left" w:pos="2501"/>
        </w:tabs>
        <w:spacing w:before="124"/>
        <w:ind w:left="2510" w:right="853" w:hanging="540"/>
        <w:jc w:val="both"/>
        <w:rPr>
          <w:rFonts w:asciiTheme="majorHAnsi" w:hAnsiTheme="majorHAnsi"/>
        </w:rPr>
      </w:pP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two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improper</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4ACCD5E" w14:textId="45F0EBA4" w:rsidR="0021200B" w:rsidRPr="00C00FDE" w:rsidRDefault="00022DB4" w:rsidP="00E378CC">
      <w:pPr>
        <w:pStyle w:val="ListParagraph"/>
        <w:numPr>
          <w:ilvl w:val="1"/>
          <w:numId w:val="43"/>
        </w:numPr>
        <w:tabs>
          <w:tab w:val="left" w:pos="2501"/>
        </w:tabs>
        <w:spacing w:before="123"/>
        <w:ind w:left="2510" w:right="853" w:hanging="540"/>
        <w:jc w:val="both"/>
        <w:rPr>
          <w:rFonts w:asciiTheme="majorHAnsi" w:hAnsiTheme="majorHAnsi"/>
        </w:rPr>
      </w:pP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impairing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impair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p>
    <w:p w14:paraId="044F64F2" w14:textId="68BF83F9" w:rsidR="0021200B" w:rsidRPr="00C00FDE" w:rsidRDefault="00022DB4" w:rsidP="00E378CC">
      <w:pPr>
        <w:pStyle w:val="ListParagraph"/>
        <w:numPr>
          <w:ilvl w:val="1"/>
          <w:numId w:val="43"/>
        </w:numPr>
        <w:tabs>
          <w:tab w:val="left" w:pos="2499"/>
          <w:tab w:val="left" w:pos="2501"/>
        </w:tabs>
        <w:spacing w:before="116"/>
        <w:ind w:left="2500"/>
        <w:rPr>
          <w:rFonts w:asciiTheme="majorHAnsi" w:hAnsiTheme="majorHAnsi"/>
        </w:rPr>
      </w:pP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p>
    <w:p w14:paraId="74E04A90" w14:textId="0AE39FD2" w:rsidR="0021200B" w:rsidRPr="00C00FDE" w:rsidRDefault="00022DB4" w:rsidP="00E378CC">
      <w:pPr>
        <w:pStyle w:val="ListParagraph"/>
        <w:numPr>
          <w:ilvl w:val="2"/>
          <w:numId w:val="43"/>
        </w:numPr>
        <w:tabs>
          <w:tab w:val="left" w:pos="2911"/>
        </w:tabs>
        <w:spacing w:before="242"/>
        <w:ind w:right="851" w:hanging="429"/>
        <w:jc w:val="both"/>
        <w:rPr>
          <w:rFonts w:asciiTheme="majorHAnsi" w:hAnsiTheme="majorHAnsi"/>
        </w:rPr>
      </w:pPr>
      <w:r w:rsidRPr="00C00FDE">
        <w:rPr>
          <w:rFonts w:asciiTheme="majorHAnsi" w:hAnsiTheme="majorHAnsi"/>
          <w:color w:val="231F20"/>
        </w:rPr>
        <w:t>deliberately</w:t>
      </w:r>
      <w:r w:rsidR="005765B8" w:rsidRPr="00C00FDE">
        <w:rPr>
          <w:rFonts w:asciiTheme="majorHAnsi" w:hAnsiTheme="majorHAnsi"/>
          <w:color w:val="231F20"/>
        </w:rPr>
        <w:t xml:space="preserve">  </w:t>
      </w:r>
      <w:r w:rsidRPr="00C00FDE">
        <w:rPr>
          <w:rFonts w:asciiTheme="majorHAnsi" w:hAnsiTheme="majorHAnsi"/>
          <w:color w:val="231F20"/>
        </w:rPr>
        <w:t>destroying,</w:t>
      </w:r>
      <w:r w:rsidR="005765B8" w:rsidRPr="00C00FDE">
        <w:rPr>
          <w:rFonts w:asciiTheme="majorHAnsi" w:hAnsiTheme="majorHAnsi"/>
          <w:color w:val="231F20"/>
        </w:rPr>
        <w:t xml:space="preserve">  </w:t>
      </w:r>
      <w:r w:rsidRPr="00C00FDE">
        <w:rPr>
          <w:rFonts w:asciiTheme="majorHAnsi" w:hAnsiTheme="majorHAnsi"/>
          <w:color w:val="231F20"/>
        </w:rPr>
        <w:t>falsifying,</w:t>
      </w:r>
      <w:r w:rsidR="005765B8" w:rsidRPr="00C00FDE">
        <w:rPr>
          <w:rFonts w:asciiTheme="majorHAnsi" w:hAnsiTheme="majorHAnsi"/>
          <w:color w:val="231F20"/>
        </w:rPr>
        <w:t xml:space="preserve">  </w:t>
      </w:r>
      <w:r w:rsidRPr="00C00FDE">
        <w:rPr>
          <w:rFonts w:asciiTheme="majorHAnsi" w:hAnsiTheme="majorHAnsi"/>
          <w:color w:val="231F20"/>
        </w:rPr>
        <w:t>altering,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concealing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investigators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allegations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harassing,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intimidating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disclosing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pursuing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p>
    <w:p w14:paraId="5B996E6C" w14:textId="0DEDBAD3" w:rsidR="0021200B" w:rsidRPr="00C00FDE" w:rsidRDefault="00022DB4" w:rsidP="00E378CC">
      <w:pPr>
        <w:pStyle w:val="ListParagraph"/>
        <w:numPr>
          <w:ilvl w:val="2"/>
          <w:numId w:val="43"/>
        </w:numPr>
        <w:tabs>
          <w:tab w:val="left" w:pos="2910"/>
        </w:tabs>
        <w:spacing w:before="249"/>
        <w:ind w:right="851" w:hanging="430"/>
        <w:jc w:val="both"/>
        <w:rPr>
          <w:rFonts w:asciiTheme="majorHAnsi" w:hAnsiTheme="majorHAnsi"/>
        </w:rPr>
      </w:pP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authority's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below.</w:t>
      </w:r>
    </w:p>
    <w:p w14:paraId="282E05AB" w14:textId="5D4EB52E" w:rsidR="0021200B" w:rsidRPr="00C00FDE" w:rsidRDefault="00022DB4" w:rsidP="00E378CC">
      <w:pPr>
        <w:pStyle w:val="ListParagraph"/>
        <w:numPr>
          <w:ilvl w:val="0"/>
          <w:numId w:val="43"/>
        </w:numPr>
        <w:tabs>
          <w:tab w:val="left" w:pos="1970"/>
        </w:tabs>
        <w:spacing w:before="246"/>
        <w:ind w:right="852" w:hanging="550"/>
        <w:jc w:val="both"/>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089C4232" w14:textId="5D0BB21B" w:rsidR="0021200B" w:rsidRPr="00C00FDE" w:rsidRDefault="00022DB4" w:rsidP="00E378CC">
      <w:pPr>
        <w:pStyle w:val="BodyText"/>
        <w:spacing w:before="245"/>
        <w:ind w:left="1969" w:right="852"/>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detriment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artiﬁcial</w:t>
      </w:r>
      <w:r w:rsidR="005765B8" w:rsidRPr="00C00FDE">
        <w:rPr>
          <w:rFonts w:asciiTheme="majorHAnsi" w:hAnsiTheme="majorHAnsi"/>
          <w:color w:val="231F20"/>
        </w:rPr>
        <w:t xml:space="preserve">  </w:t>
      </w:r>
      <w:r w:rsidRPr="00C00FDE">
        <w:rPr>
          <w:rFonts w:asciiTheme="majorHAnsi" w:hAnsiTheme="majorHAnsi"/>
          <w:color w:val="231F20"/>
        </w:rPr>
        <w:t>non-competitive</w:t>
      </w:r>
      <w:r w:rsidR="005765B8" w:rsidRPr="00C00FDE">
        <w:rPr>
          <w:rFonts w:asciiTheme="majorHAnsi" w:hAnsiTheme="majorHAnsi"/>
          <w:color w:val="231F20"/>
        </w:rPr>
        <w:t xml:space="preserve">  </w:t>
      </w:r>
      <w:r w:rsidRPr="00C00FDE">
        <w:rPr>
          <w:rFonts w:asciiTheme="majorHAnsi" w:hAnsiTheme="majorHAnsi"/>
          <w:color w:val="231F20"/>
        </w:rPr>
        <w:t>levels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deprive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competition.</w:t>
      </w:r>
    </w:p>
    <w:p w14:paraId="6DA4402B" w14:textId="51BCED17" w:rsidR="0021200B" w:rsidRPr="00C00FDE" w:rsidRDefault="00022DB4" w:rsidP="00E378CC">
      <w:pPr>
        <w:pStyle w:val="ListParagraph"/>
        <w:numPr>
          <w:ilvl w:val="0"/>
          <w:numId w:val="43"/>
        </w:numPr>
        <w:tabs>
          <w:tab w:val="left" w:pos="1970"/>
        </w:tabs>
        <w:spacing w:before="240"/>
        <w:ind w:right="852" w:hanging="550"/>
        <w:jc w:val="both"/>
        <w:rPr>
          <w:rFonts w:asciiTheme="majorHAnsi" w:hAnsiTheme="majorHAnsi"/>
        </w:rPr>
      </w:pP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Pr="00C00FDE">
        <w:rPr>
          <w:rFonts w:asciiTheme="majorHAnsi" w:hAnsiTheme="majorHAnsi"/>
          <w:color w:val="231F20"/>
          <w:position w:val="11"/>
          <w:sz w:val="11"/>
        </w:rPr>
        <w:t>1</w:t>
      </w:r>
      <w:r w:rsidR="005765B8" w:rsidRPr="00C00FDE">
        <w:rPr>
          <w:rFonts w:asciiTheme="majorHAnsi" w:hAnsiTheme="majorHAnsi"/>
          <w:color w:val="231F20"/>
          <w:position w:val="11"/>
          <w:sz w:val="11"/>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lastRenderedPageBreak/>
        <w:t>question;</w:t>
      </w:r>
    </w:p>
    <w:p w14:paraId="513EA0D0" w14:textId="3CE6A216" w:rsidR="0021200B" w:rsidRPr="00C00FDE" w:rsidRDefault="00022DB4" w:rsidP="00E378CC">
      <w:pPr>
        <w:pStyle w:val="ListParagraph"/>
        <w:numPr>
          <w:ilvl w:val="0"/>
          <w:numId w:val="43"/>
        </w:numPr>
        <w:tabs>
          <w:tab w:val="left" w:pos="1970"/>
        </w:tabs>
        <w:spacing w:before="247"/>
        <w:ind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sanction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debar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sanctioning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debarment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AAC3AAE" w14:textId="4E92376F" w:rsidR="0021200B" w:rsidRPr="00C00FDE" w:rsidRDefault="00022DB4" w:rsidP="00E378CC">
      <w:pPr>
        <w:pStyle w:val="ListParagraph"/>
        <w:numPr>
          <w:ilvl w:val="0"/>
          <w:numId w:val="43"/>
        </w:numPr>
        <w:tabs>
          <w:tab w:val="left" w:pos="1970"/>
        </w:tabs>
        <w:spacing w:before="246"/>
        <w:ind w:left="1968" w:right="852" w:hanging="549"/>
        <w:jc w:val="both"/>
        <w:rPr>
          <w:rFonts w:asciiTheme="majorHAnsi" w:hAnsiTheme="majorHAnsi"/>
        </w:rPr>
      </w:pP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Pr="00C00FDE">
        <w:rPr>
          <w:rFonts w:asciiTheme="majorHAnsi" w:hAnsiTheme="majorHAnsi"/>
          <w:color w:val="231F20"/>
          <w:position w:val="11"/>
          <w:sz w:val="11"/>
        </w:rPr>
        <w:t>2</w:t>
      </w:r>
      <w:r w:rsidR="005765B8" w:rsidRPr="00C00FDE">
        <w:rPr>
          <w:rFonts w:asciiTheme="majorHAnsi" w:hAnsiTheme="majorHAnsi"/>
          <w:color w:val="231F20"/>
          <w:position w:val="11"/>
          <w:sz w:val="11"/>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p>
    <w:p w14:paraId="6C540D5C" w14:textId="54AF7DE1" w:rsidR="0021200B" w:rsidRPr="00C00FDE" w:rsidRDefault="00022DB4" w:rsidP="00E378CC">
      <w:pPr>
        <w:pStyle w:val="ListParagraph"/>
        <w:numPr>
          <w:ilvl w:val="0"/>
          <w:numId w:val="43"/>
        </w:numPr>
        <w:tabs>
          <w:tab w:val="left" w:pos="1969"/>
        </w:tabs>
        <w:spacing w:before="242"/>
        <w:ind w:left="1968"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Applicants/Tenderers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Applications/Tenders/Proposals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“Self-Declaration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declaring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practices.</w:t>
      </w:r>
    </w:p>
    <w:p w14:paraId="7ECCF3FE" w14:textId="77777777" w:rsidR="00833D84" w:rsidRPr="00C00FDE" w:rsidRDefault="00833D84" w:rsidP="00E378CC">
      <w:pPr>
        <w:pStyle w:val="ListParagraph"/>
        <w:tabs>
          <w:tab w:val="left" w:pos="1969"/>
        </w:tabs>
        <w:spacing w:before="242"/>
        <w:ind w:left="1968" w:right="852" w:firstLine="0"/>
        <w:jc w:val="both"/>
        <w:rPr>
          <w:rFonts w:asciiTheme="majorHAnsi" w:hAnsiTheme="majorHAnsi"/>
        </w:rPr>
      </w:pPr>
    </w:p>
    <w:p w14:paraId="5CEFBC8D" w14:textId="6ABCE8F9" w:rsidR="0021200B" w:rsidRPr="00C00FDE" w:rsidRDefault="00B902BA" w:rsidP="00E378CC">
      <w:pPr>
        <w:pStyle w:val="BodyText"/>
        <w:tabs>
          <w:tab w:val="left" w:pos="1969"/>
        </w:tabs>
        <w:ind w:left="990" w:right="852" w:hanging="270"/>
        <w:jc w:val="both"/>
        <w:rPr>
          <w:rFonts w:asciiTheme="majorHAnsi" w:hAnsiTheme="majorHAnsi"/>
          <w:i/>
          <w:sz w:val="18"/>
          <w:szCs w:val="18"/>
        </w:rPr>
      </w:pPr>
      <w:r w:rsidRPr="00C00FDE">
        <w:rPr>
          <w:rFonts w:asciiTheme="majorHAnsi" w:hAnsiTheme="majorHAnsi"/>
          <w:noProof/>
        </w:rPr>
        <mc:AlternateContent>
          <mc:Choice Requires="wps">
            <w:drawing>
              <wp:anchor distT="0" distB="0" distL="0" distR="0" simplePos="0" relativeHeight="251653632" behindDoc="0" locked="0" layoutInCell="1" allowOverlap="1" wp14:anchorId="0F3924AB" wp14:editId="1FD6EC29">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EAB8C" id="Line 452"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C00FDE">
        <w:rPr>
          <w:rFonts w:asciiTheme="majorHAnsi" w:hAnsiTheme="majorHAnsi"/>
          <w:sz w:val="20"/>
        </w:rPr>
        <w:tab/>
      </w:r>
      <w:r w:rsidR="00022DB4" w:rsidRPr="00C00FDE">
        <w:rPr>
          <w:rFonts w:asciiTheme="majorHAnsi" w:hAnsiTheme="majorHAnsi"/>
          <w:i/>
          <w:color w:val="231F20"/>
          <w:position w:val="8"/>
          <w:sz w:val="18"/>
          <w:szCs w:val="18"/>
        </w:rPr>
        <w:t>1</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avoidance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doubt,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party's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ineligibility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be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awarded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shall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include,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without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limitation,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applying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pre-qualiﬁcation,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expressing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interest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FA76A2"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consultancy,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tendering,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either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directly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sub-contractor,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manufacturer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supplier,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service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provider,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respect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entering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addendum</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amendment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introducing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material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modiﬁcation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existing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p>
    <w:p w14:paraId="74214543" w14:textId="1ACD571F" w:rsidR="0021200B" w:rsidRPr="00C00FDE" w:rsidRDefault="00022DB4" w:rsidP="00E378CC">
      <w:pPr>
        <w:ind w:left="850" w:right="852"/>
        <w:jc w:val="both"/>
        <w:rPr>
          <w:rFonts w:asciiTheme="majorHAnsi" w:hAnsiTheme="majorHAnsi"/>
          <w:i/>
          <w:sz w:val="18"/>
          <w:szCs w:val="18"/>
        </w:rPr>
      </w:pPr>
      <w:r w:rsidRPr="00C00FDE">
        <w:rPr>
          <w:rFonts w:asciiTheme="majorHAnsi" w:hAnsiTheme="majorHAnsi"/>
          <w:i/>
          <w:color w:val="231F20"/>
          <w:position w:val="8"/>
          <w:sz w:val="18"/>
          <w:szCs w:val="18"/>
        </w:rPr>
        <w:t>2</w:t>
      </w:r>
      <w:r w:rsidR="005765B8" w:rsidRPr="00C00FDE">
        <w:rPr>
          <w:rFonts w:asciiTheme="majorHAnsi" w:hAnsiTheme="majorHAnsi"/>
          <w:i/>
          <w:color w:val="231F20"/>
          <w:position w:val="8"/>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context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usually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forensic)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nature.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involve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fact-ﬁnding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w:t>
      </w:r>
      <w:r w:rsidR="00754E4B">
        <w:rPr>
          <w:rFonts w:asciiTheme="majorHAnsi" w:hAnsiTheme="majorHAnsi"/>
          <w:i/>
          <w:color w:val="231F20"/>
          <w:sz w:val="18"/>
          <w:szCs w:val="18"/>
        </w:rPr>
        <w:t>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undertaken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Authority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persons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appointed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Procuring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Entity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address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speciﬁc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matters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related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investigations/audits,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evaluating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veracity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allegation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possible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Fraud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Corruption,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through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appropriate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mechanisms.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includes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but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not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limited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ﬁrm's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ﬁnancial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records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documents,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data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(whether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hard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copy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electronic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format)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deemed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investigation/audit,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interviewing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staff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performing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physical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site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visits;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obtaining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party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veriﬁcation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p>
    <w:p w14:paraId="3B6B0597" w14:textId="77777777" w:rsidR="0021200B" w:rsidRPr="00C00FDE" w:rsidRDefault="0021200B" w:rsidP="00E378CC">
      <w:pPr>
        <w:jc w:val="both"/>
        <w:rPr>
          <w:rFonts w:asciiTheme="majorHAnsi" w:hAnsiTheme="majorHAnsi"/>
          <w:sz w:val="18"/>
          <w:szCs w:val="18"/>
        </w:rPr>
        <w:sectPr w:rsidR="0021200B" w:rsidRPr="00C00FDE" w:rsidSect="002C34DD">
          <w:pgSz w:w="11900" w:h="16840"/>
          <w:pgMar w:top="720" w:right="720" w:bottom="720" w:left="720" w:header="0" w:footer="446" w:gutter="0"/>
          <w:cols w:space="720"/>
        </w:sectPr>
      </w:pPr>
    </w:p>
    <w:p w14:paraId="13C23B37" w14:textId="650AFE9C" w:rsidR="0021200B" w:rsidRPr="00C00FDE" w:rsidRDefault="00DE72D3" w:rsidP="00E378CC">
      <w:pPr>
        <w:pStyle w:val="Heading3"/>
        <w:spacing w:before="185"/>
        <w:ind w:left="850"/>
        <w:jc w:val="both"/>
        <w:rPr>
          <w:rFonts w:asciiTheme="majorHAnsi" w:hAnsiTheme="majorHAnsi"/>
        </w:rPr>
      </w:pPr>
      <w:r w:rsidRPr="00C00FDE">
        <w:rPr>
          <w:rFonts w:asciiTheme="majorHAnsi" w:hAnsiTheme="majorHAnsi"/>
          <w:color w:val="231F20"/>
        </w:rPr>
        <w:lastRenderedPageBreak/>
        <w:t>TENDERER INFORMATION FORM</w:t>
      </w:r>
    </w:p>
    <w:p w14:paraId="1D6659CA" w14:textId="3C6F20CD" w:rsidR="0021200B" w:rsidRPr="00C00FDE" w:rsidRDefault="00022DB4" w:rsidP="00E378CC">
      <w:pPr>
        <w:tabs>
          <w:tab w:val="left" w:pos="9360"/>
        </w:tabs>
        <w:spacing w:before="242"/>
        <w:ind w:left="850" w:right="90"/>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4227BD"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alterations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format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permitted</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substitutions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accepted.]</w:t>
      </w:r>
    </w:p>
    <w:p w14:paraId="7A8F65AF" w14:textId="54FA9B92" w:rsidR="0021200B" w:rsidRPr="00C00FDE" w:rsidRDefault="00022DB4" w:rsidP="00E378CC">
      <w:pPr>
        <w:tabs>
          <w:tab w:val="left" w:pos="9360"/>
        </w:tabs>
        <w:spacing w:before="238"/>
        <w:ind w:left="850" w:right="90"/>
        <w:jc w:val="both"/>
        <w:rPr>
          <w:rFonts w:asciiTheme="majorHAnsi" w:hAnsiTheme="majorHAnsi"/>
        </w:rPr>
      </w:pPr>
      <w:r w:rsidRPr="00C00FDE">
        <w:rPr>
          <w:rFonts w:asciiTheme="majorHAnsi" w:hAnsiTheme="majorHAnsi"/>
          <w:color w:val="231F20"/>
        </w:rPr>
        <w:t>Date</w:t>
      </w:r>
      <w:r w:rsidR="00DE72D3" w:rsidRPr="00C00FDE">
        <w:rPr>
          <w:rFonts w:asciiTheme="majorHAnsi" w:hAnsiTheme="majorHAnsi"/>
          <w:color w:val="231F20"/>
        </w:rPr>
        <w:t>:</w:t>
      </w:r>
      <w:r w:rsidR="005765B8" w:rsidRPr="00C00FDE">
        <w:rPr>
          <w:rFonts w:asciiTheme="majorHAnsi" w:hAnsiTheme="majorHAnsi"/>
          <w:color w:val="231F20"/>
        </w:rPr>
        <w:t xml:space="preserve"> </w:t>
      </w:r>
      <w:r w:rsidR="00DE72D3"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r w:rsidRPr="00C00FDE">
        <w:rPr>
          <w:rFonts w:asciiTheme="majorHAnsi" w:hAnsiTheme="majorHAnsi"/>
          <w:color w:val="231F20"/>
        </w:rPr>
        <w:t>]</w:t>
      </w:r>
    </w:p>
    <w:p w14:paraId="6A3CD977" w14:textId="44A0C45B" w:rsidR="0021200B" w:rsidRPr="00C00FDE" w:rsidRDefault="00DE72D3" w:rsidP="00E378CC">
      <w:pPr>
        <w:tabs>
          <w:tab w:val="left" w:pos="9360"/>
        </w:tabs>
        <w:spacing w:before="234"/>
        <w:ind w:left="850" w:right="90"/>
        <w:jc w:val="both"/>
        <w:rPr>
          <w:rFonts w:asciiTheme="majorHAnsi" w:hAnsiTheme="majorHAnsi"/>
          <w:i/>
        </w:rPr>
      </w:pPr>
      <w:r w:rsidRPr="00C00FDE">
        <w:rPr>
          <w:rFonts w:asciiTheme="majorHAnsi" w:hAnsiTheme="majorHAnsi"/>
          <w:b/>
          <w:color w:val="231F20"/>
        </w:rPr>
        <w:t>Tender Name and Identiﬁcation</w:t>
      </w:r>
      <w:r w:rsidR="00022DB4" w:rsidRPr="00C00FDE">
        <w:rPr>
          <w:rFonts w:asciiTheme="majorHAnsi" w:hAnsiTheme="majorHAnsi"/>
          <w:color w:val="231F20"/>
        </w:rPr>
        <w:t>:</w:t>
      </w:r>
      <w:r w:rsidRPr="00C00FDE">
        <w:rPr>
          <w:rFonts w:asciiTheme="majorHAnsi" w:hAnsiTheme="majorHAnsi"/>
          <w:color w:val="231F20"/>
        </w:rPr>
        <w:t>................................. [</w:t>
      </w:r>
      <w:r w:rsidR="00A25B6F" w:rsidRPr="00C00FDE">
        <w:rPr>
          <w:rFonts w:asciiTheme="majorHAnsi" w:hAnsiTheme="majorHAnsi"/>
          <w:i/>
          <w:color w:val="231F20"/>
        </w:rPr>
        <w:t>Insert</w:t>
      </w:r>
      <w:r w:rsidRPr="00C00FDE">
        <w:rPr>
          <w:rFonts w:asciiTheme="majorHAnsi" w:hAnsiTheme="majorHAnsi"/>
          <w:i/>
          <w:color w:val="231F20"/>
        </w:rPr>
        <w:t xml:space="preserve"> identiﬁcation</w:t>
      </w:r>
    </w:p>
    <w:p w14:paraId="3B6FA3D7" w14:textId="4ADE06F0" w:rsidR="0021200B" w:rsidRPr="00C00FDE" w:rsidRDefault="00DE72D3" w:rsidP="00E378CC">
      <w:pPr>
        <w:tabs>
          <w:tab w:val="left" w:pos="2224"/>
          <w:tab w:val="left" w:pos="3243"/>
          <w:tab w:val="left" w:pos="9360"/>
        </w:tabs>
        <w:spacing w:before="234"/>
        <w:ind w:left="850" w:right="90"/>
        <w:jc w:val="both"/>
        <w:rPr>
          <w:rFonts w:asciiTheme="majorHAnsi" w:hAnsiTheme="majorHAnsi"/>
          <w:color w:val="231F20"/>
        </w:rPr>
      </w:pPr>
      <w:r w:rsidRPr="00C00FDE">
        <w:rPr>
          <w:rFonts w:asciiTheme="majorHAnsi" w:hAnsiTheme="majorHAnsi"/>
          <w:color w:val="231F20"/>
        </w:rPr>
        <w:t>Alternative No</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identiﬁcation</w:t>
      </w:r>
      <w:r w:rsidR="005765B8" w:rsidRPr="00C00FDE">
        <w:rPr>
          <w:rFonts w:asciiTheme="majorHAnsi" w:hAnsiTheme="majorHAnsi"/>
          <w: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if</w:t>
      </w:r>
      <w:r w:rsidR="005765B8" w:rsidRPr="00C00FDE">
        <w:rPr>
          <w:rFonts w:asciiTheme="majorHAnsi" w:hAnsiTheme="majorHAnsi"/>
          <w:i/>
          <w:color w:val="231F20"/>
        </w:rPr>
        <w:t xml:space="preserve">  </w:t>
      </w:r>
      <w:r w:rsidR="00022DB4" w:rsidRPr="00C00FDE">
        <w:rPr>
          <w:rFonts w:asciiTheme="majorHAnsi" w:hAnsiTheme="majorHAnsi"/>
          <w:i/>
          <w:color w:val="231F20"/>
        </w:rPr>
        <w:t>this</w:t>
      </w:r>
      <w:r w:rsidR="005765B8" w:rsidRPr="00C00FDE">
        <w:rPr>
          <w:rFonts w:asciiTheme="majorHAnsi" w:hAnsiTheme="majorHAnsi"/>
          <w:i/>
          <w:color w:val="231F20"/>
        </w:rPr>
        <w:t xml:space="preserve">  </w:t>
      </w:r>
      <w:r w:rsidR="00022DB4" w:rsidRPr="00C00FDE">
        <w:rPr>
          <w:rFonts w:asciiTheme="majorHAnsi" w:hAnsiTheme="majorHAnsi"/>
          <w:i/>
          <w:color w:val="231F20"/>
        </w:rPr>
        <w:t>is</w:t>
      </w:r>
      <w:r w:rsidR="005765B8" w:rsidRPr="00C00FDE">
        <w:rPr>
          <w:rFonts w:asciiTheme="majorHAnsi" w:hAnsiTheme="majorHAnsi"/>
          <w:i/>
          <w:color w:val="231F20"/>
        </w:rPr>
        <w:t xml:space="preserve">  </w:t>
      </w:r>
      <w:r w:rsidR="00022DB4" w:rsidRPr="00C00FDE">
        <w:rPr>
          <w:rFonts w:asciiTheme="majorHAnsi" w:hAnsiTheme="majorHAnsi"/>
          <w:i/>
          <w:color w:val="231F20"/>
        </w:rPr>
        <w:t>a</w:t>
      </w:r>
      <w:r w:rsidR="005765B8" w:rsidRPr="00C00FDE">
        <w:rPr>
          <w:rFonts w:asciiTheme="majorHAnsi" w:hAnsiTheme="majorHAnsi"/>
          <w:i/>
          <w:color w:val="231F20"/>
        </w:rPr>
        <w:t xml:space="preserve">  </w:t>
      </w:r>
      <w:r w:rsidR="00022DB4" w:rsidRPr="00C00FDE">
        <w:rPr>
          <w:rFonts w:asciiTheme="majorHAnsi" w:hAnsiTheme="majorHAnsi"/>
          <w:i/>
          <w:color w:val="231F20"/>
        </w:rPr>
        <w:t>Tender</w:t>
      </w:r>
      <w:r w:rsidR="005765B8" w:rsidRPr="00C00FDE">
        <w:rPr>
          <w:rFonts w:asciiTheme="majorHAnsi" w:hAnsiTheme="majorHAnsi"/>
          <w:i/>
          <w:color w:val="231F20"/>
        </w:rPr>
        <w:t xml:space="preserve">  </w:t>
      </w:r>
      <w:r w:rsidR="00022DB4" w:rsidRPr="00C00FDE">
        <w:rPr>
          <w:rFonts w:asciiTheme="majorHAnsi" w:hAnsiTheme="majorHAnsi"/>
          <w:i/>
          <w:color w:val="231F20"/>
        </w:rPr>
        <w:t>for</w:t>
      </w:r>
      <w:r w:rsidR="005765B8" w:rsidRPr="00C00FDE">
        <w:rPr>
          <w:rFonts w:asciiTheme="majorHAnsi" w:hAnsiTheme="majorHAnsi"/>
          <w:i/>
          <w:color w:val="231F20"/>
        </w:rPr>
        <w:t xml:space="preserve">  </w:t>
      </w:r>
      <w:r w:rsidR="00022DB4" w:rsidRPr="00C00FDE">
        <w:rPr>
          <w:rFonts w:asciiTheme="majorHAnsi" w:hAnsiTheme="majorHAnsi"/>
          <w:i/>
          <w:color w:val="231F20"/>
        </w:rPr>
        <w:t>an</w:t>
      </w:r>
      <w:r w:rsidR="005765B8" w:rsidRPr="00C00FDE">
        <w:rPr>
          <w:rFonts w:asciiTheme="majorHAnsi" w:hAnsiTheme="majorHAnsi"/>
          <w:i/>
          <w:color w:val="231F20"/>
        </w:rPr>
        <w:t xml:space="preserve">  </w:t>
      </w:r>
      <w:r w:rsidR="00022DB4" w:rsidRPr="00C00FDE">
        <w:rPr>
          <w:rFonts w:asciiTheme="majorHAnsi" w:hAnsiTheme="majorHAnsi"/>
          <w:i/>
          <w:color w:val="231F20"/>
        </w:rPr>
        <w:t>alternative]</w:t>
      </w:r>
      <w:r w:rsidR="005765B8" w:rsidRPr="00C00FDE">
        <w:rPr>
          <w:rFonts w:asciiTheme="majorHAnsi" w:hAnsiTheme="majorHAnsi"/>
          <w:i/>
          <w:color w:val="231F20"/>
        </w:rPr>
        <w:t xml:space="preserve">  </w:t>
      </w:r>
      <w:r w:rsidR="00022DB4"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of_</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pages</w:t>
      </w:r>
    </w:p>
    <w:p w14:paraId="2CDBD37A" w14:textId="77777777" w:rsidR="002C2AE8" w:rsidRPr="00C00FDE" w:rsidRDefault="002C2AE8" w:rsidP="00E378CC">
      <w:pPr>
        <w:tabs>
          <w:tab w:val="left" w:pos="2224"/>
          <w:tab w:val="left" w:pos="3243"/>
          <w:tab w:val="left" w:pos="9360"/>
        </w:tabs>
        <w:spacing w:before="234"/>
        <w:ind w:left="850" w:right="90"/>
        <w:jc w:val="both"/>
        <w:rPr>
          <w:rFonts w:asciiTheme="majorHAnsi" w:hAnsiTheme="majorHAnsi"/>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C00FDE" w14:paraId="58DE625D" w14:textId="77777777" w:rsidTr="004227BD">
        <w:trPr>
          <w:cantSplit/>
          <w:trHeight w:val="440"/>
        </w:trPr>
        <w:tc>
          <w:tcPr>
            <w:tcW w:w="8880" w:type="dxa"/>
            <w:tcBorders>
              <w:bottom w:val="nil"/>
            </w:tcBorders>
          </w:tcPr>
          <w:p w14:paraId="6DB1CBA5" w14:textId="77777777" w:rsidR="002C2AE8" w:rsidRPr="00C00FDE" w:rsidRDefault="002C2AE8" w:rsidP="00E378CC">
            <w:pPr>
              <w:tabs>
                <w:tab w:val="left" w:pos="7230"/>
              </w:tabs>
              <w:suppressAutoHyphens/>
              <w:jc w:val="both"/>
              <w:rPr>
                <w:rFonts w:asciiTheme="majorHAnsi" w:hAnsiTheme="majorHAnsi"/>
              </w:rPr>
            </w:pPr>
            <w:r w:rsidRPr="00C00FDE">
              <w:rPr>
                <w:rFonts w:asciiTheme="majorHAnsi" w:hAnsiTheme="majorHAnsi"/>
              </w:rPr>
              <w:t xml:space="preserve">1. Tenderer’s Name </w:t>
            </w:r>
            <w:r w:rsidRPr="00C00FDE">
              <w:rPr>
                <w:rFonts w:asciiTheme="majorHAnsi" w:hAnsiTheme="majorHAnsi"/>
                <w:bCs/>
                <w:i/>
                <w:iCs/>
              </w:rPr>
              <w:t>[insert Tenderer’s legal name]</w:t>
            </w:r>
          </w:p>
        </w:tc>
      </w:tr>
      <w:tr w:rsidR="002C2AE8" w:rsidRPr="00C00FDE" w14:paraId="7A50AD92" w14:textId="77777777" w:rsidTr="004227BD">
        <w:trPr>
          <w:cantSplit/>
        </w:trPr>
        <w:tc>
          <w:tcPr>
            <w:tcW w:w="8880" w:type="dxa"/>
            <w:tcBorders>
              <w:left w:val="single" w:sz="4" w:space="0" w:color="auto"/>
            </w:tcBorders>
          </w:tcPr>
          <w:p w14:paraId="66707980" w14:textId="77777777" w:rsidR="002C2AE8" w:rsidRPr="00C00FDE" w:rsidRDefault="002C2AE8" w:rsidP="00E378CC">
            <w:pPr>
              <w:tabs>
                <w:tab w:val="left" w:pos="7230"/>
              </w:tabs>
              <w:suppressAutoHyphens/>
              <w:jc w:val="both"/>
              <w:rPr>
                <w:rFonts w:asciiTheme="majorHAnsi" w:hAnsiTheme="majorHAnsi"/>
                <w:bCs/>
                <w:i/>
                <w:iCs/>
              </w:rPr>
            </w:pPr>
            <w:r w:rsidRPr="00C00FDE">
              <w:rPr>
                <w:rFonts w:asciiTheme="majorHAnsi" w:hAnsiTheme="majorHAnsi"/>
              </w:rPr>
              <w:t xml:space="preserve">2. In case of JV, legal name of each member: </w:t>
            </w:r>
            <w:r w:rsidRPr="00C00FDE">
              <w:rPr>
                <w:rFonts w:asciiTheme="majorHAnsi" w:hAnsiTheme="majorHAnsi"/>
                <w:bCs/>
                <w:i/>
                <w:iCs/>
              </w:rPr>
              <w:t>[insert legal name of each member in JV]</w:t>
            </w:r>
          </w:p>
          <w:p w14:paraId="03F21D0A" w14:textId="77777777" w:rsidR="002C2AE8" w:rsidRPr="00C00FDE" w:rsidRDefault="002C2AE8" w:rsidP="00E378CC">
            <w:pPr>
              <w:tabs>
                <w:tab w:val="left" w:pos="7230"/>
              </w:tabs>
              <w:suppressAutoHyphens/>
              <w:jc w:val="both"/>
              <w:rPr>
                <w:rFonts w:asciiTheme="majorHAnsi" w:hAnsiTheme="majorHAnsi"/>
              </w:rPr>
            </w:pPr>
          </w:p>
        </w:tc>
      </w:tr>
      <w:tr w:rsidR="002C2AE8" w:rsidRPr="00C00FDE" w14:paraId="4DA0AC12" w14:textId="77777777" w:rsidTr="004227BD">
        <w:trPr>
          <w:cantSplit/>
          <w:trHeight w:val="674"/>
        </w:trPr>
        <w:tc>
          <w:tcPr>
            <w:tcW w:w="8880" w:type="dxa"/>
            <w:tcBorders>
              <w:left w:val="single" w:sz="4" w:space="0" w:color="auto"/>
            </w:tcBorders>
          </w:tcPr>
          <w:p w14:paraId="041FA8F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3. Tenderer’s actual or intended country of registration: </w:t>
            </w:r>
            <w:r w:rsidRPr="00C00FDE">
              <w:rPr>
                <w:rFonts w:asciiTheme="majorHAnsi" w:hAnsiTheme="majorHAnsi"/>
                <w:bCs/>
                <w:i/>
                <w:iCs/>
              </w:rPr>
              <w:t>[insert actual or intended country of registration]</w:t>
            </w:r>
          </w:p>
        </w:tc>
      </w:tr>
      <w:tr w:rsidR="002C2AE8" w:rsidRPr="00C00FDE" w14:paraId="2389EFF9" w14:textId="77777777" w:rsidTr="004227BD">
        <w:trPr>
          <w:cantSplit/>
          <w:trHeight w:val="674"/>
        </w:trPr>
        <w:tc>
          <w:tcPr>
            <w:tcW w:w="8880" w:type="dxa"/>
            <w:tcBorders>
              <w:left w:val="single" w:sz="4" w:space="0" w:color="auto"/>
            </w:tcBorders>
          </w:tcPr>
          <w:p w14:paraId="27F600D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4. Tenderer’s year of registration: </w:t>
            </w:r>
            <w:r w:rsidRPr="00C00FDE">
              <w:rPr>
                <w:rFonts w:asciiTheme="majorHAnsi" w:hAnsiTheme="majorHAnsi"/>
                <w:bCs/>
                <w:i/>
                <w:iCs/>
              </w:rPr>
              <w:t>[insert Tenderer’s year of registration]</w:t>
            </w:r>
          </w:p>
        </w:tc>
      </w:tr>
      <w:tr w:rsidR="002C2AE8" w:rsidRPr="00C00FDE" w14:paraId="7B5E8903" w14:textId="77777777" w:rsidTr="004227BD">
        <w:trPr>
          <w:cantSplit/>
        </w:trPr>
        <w:tc>
          <w:tcPr>
            <w:tcW w:w="8880" w:type="dxa"/>
            <w:tcBorders>
              <w:left w:val="single" w:sz="4" w:space="0" w:color="auto"/>
            </w:tcBorders>
          </w:tcPr>
          <w:p w14:paraId="7DC7F713"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5. Tenderer’s Address in country of registration: </w:t>
            </w:r>
            <w:r w:rsidRPr="00C00FDE">
              <w:rPr>
                <w:rFonts w:asciiTheme="majorHAnsi" w:hAnsiTheme="majorHAnsi"/>
                <w:bCs/>
                <w:i/>
                <w:iCs/>
              </w:rPr>
              <w:t>[insert Tenderer’s legal address in country of registration]</w:t>
            </w:r>
          </w:p>
        </w:tc>
      </w:tr>
      <w:tr w:rsidR="002C2AE8" w:rsidRPr="00C00FDE" w14:paraId="30C6823E" w14:textId="77777777" w:rsidTr="004227BD">
        <w:trPr>
          <w:cantSplit/>
        </w:trPr>
        <w:tc>
          <w:tcPr>
            <w:tcW w:w="8880" w:type="dxa"/>
          </w:tcPr>
          <w:p w14:paraId="74BB34B1" w14:textId="77777777" w:rsidR="002C2AE8" w:rsidRPr="00C00FDE" w:rsidRDefault="002C2AE8" w:rsidP="00E378CC">
            <w:pPr>
              <w:pStyle w:val="Outline"/>
              <w:tabs>
                <w:tab w:val="left" w:pos="7230"/>
              </w:tabs>
              <w:suppressAutoHyphens/>
              <w:spacing w:before="120"/>
              <w:jc w:val="both"/>
              <w:rPr>
                <w:rFonts w:asciiTheme="majorHAnsi" w:hAnsiTheme="majorHAnsi"/>
                <w:kern w:val="0"/>
                <w:lang w:val="en-US"/>
              </w:rPr>
            </w:pPr>
            <w:r w:rsidRPr="00C00FDE">
              <w:rPr>
                <w:rFonts w:asciiTheme="majorHAnsi" w:hAnsiTheme="majorHAnsi"/>
                <w:kern w:val="0"/>
                <w:lang w:val="en-US"/>
              </w:rPr>
              <w:t>6. Tenderer’s Authorized Representative Information</w:t>
            </w:r>
          </w:p>
          <w:p w14:paraId="4CE16D33" w14:textId="77777777" w:rsidR="002C2AE8" w:rsidRPr="00C00FDE" w:rsidRDefault="002C2AE8" w:rsidP="00E378CC">
            <w:pPr>
              <w:pStyle w:val="Outline1"/>
              <w:keepNext w:val="0"/>
              <w:tabs>
                <w:tab w:val="clear" w:pos="360"/>
                <w:tab w:val="left" w:pos="7230"/>
              </w:tabs>
              <w:suppressAutoHyphens/>
              <w:spacing w:before="120"/>
              <w:ind w:left="0" w:firstLine="0"/>
              <w:jc w:val="both"/>
              <w:rPr>
                <w:rFonts w:asciiTheme="majorHAnsi" w:hAnsiTheme="majorHAnsi"/>
                <w:b/>
                <w:kern w:val="0"/>
                <w:lang w:val="en-US"/>
              </w:rPr>
            </w:pPr>
            <w:r w:rsidRPr="00C00FDE">
              <w:rPr>
                <w:rFonts w:asciiTheme="majorHAnsi" w:hAnsiTheme="majorHAnsi"/>
                <w:kern w:val="0"/>
                <w:lang w:val="en-US"/>
              </w:rPr>
              <w:t xml:space="preserve">   Name: </w:t>
            </w:r>
            <w:r w:rsidRPr="00C00FDE">
              <w:rPr>
                <w:rFonts w:asciiTheme="majorHAnsi" w:hAnsiTheme="majorHAnsi"/>
                <w:i/>
                <w:kern w:val="0"/>
                <w:lang w:val="en-US"/>
              </w:rPr>
              <w:t>[insert Authorized Representative’s name]</w:t>
            </w:r>
          </w:p>
          <w:p w14:paraId="7F2723F3"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Address: </w:t>
            </w:r>
            <w:r w:rsidRPr="00C00FDE">
              <w:rPr>
                <w:rFonts w:asciiTheme="majorHAnsi" w:hAnsiTheme="majorHAnsi"/>
                <w:i/>
              </w:rPr>
              <w:t>[insert Authorized Representative’s Address]</w:t>
            </w:r>
          </w:p>
          <w:p w14:paraId="1B9B2D19"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Telephone/Fax numbers: </w:t>
            </w:r>
            <w:r w:rsidRPr="00C00FDE">
              <w:rPr>
                <w:rFonts w:asciiTheme="majorHAnsi" w:hAnsiTheme="majorHAnsi"/>
                <w:i/>
              </w:rPr>
              <w:t>[insert Authorized Representative’s telephone/fax numbers]</w:t>
            </w:r>
          </w:p>
          <w:p w14:paraId="2B1DC976"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   Email Address: </w:t>
            </w:r>
            <w:r w:rsidRPr="00C00FDE">
              <w:rPr>
                <w:rFonts w:asciiTheme="majorHAnsi" w:hAnsiTheme="majorHAnsi"/>
                <w:i/>
              </w:rPr>
              <w:t>[insert Authorized Representative’s email address]</w:t>
            </w:r>
          </w:p>
        </w:tc>
      </w:tr>
      <w:tr w:rsidR="002C2AE8" w:rsidRPr="00C00FDE" w14:paraId="054493F9" w14:textId="77777777" w:rsidTr="004227BD">
        <w:tc>
          <w:tcPr>
            <w:tcW w:w="8880" w:type="dxa"/>
          </w:tcPr>
          <w:p w14:paraId="4A7F5E36" w14:textId="139DECF2" w:rsidR="002C2AE8" w:rsidRPr="00C00FDE" w:rsidRDefault="002C2AE8" w:rsidP="00E378CC">
            <w:pPr>
              <w:tabs>
                <w:tab w:val="left" w:pos="552"/>
                <w:tab w:val="left" w:pos="7230"/>
              </w:tabs>
              <w:spacing w:before="120"/>
              <w:jc w:val="both"/>
              <w:rPr>
                <w:rFonts w:asciiTheme="majorHAnsi" w:hAnsiTheme="majorHAnsi"/>
                <w:i/>
              </w:rPr>
            </w:pPr>
            <w:r w:rsidRPr="00C00FDE">
              <w:rPr>
                <w:rFonts w:asciiTheme="majorHAnsi" w:hAnsiTheme="majorHAnsi"/>
              </w:rPr>
              <w:t xml:space="preserve">7. </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134E27B8" w14:textId="747933CB" w:rsidR="002C2AE8" w:rsidRPr="00C00FDE" w:rsidRDefault="002C2AE8" w:rsidP="00E378CC">
            <w:pPr>
              <w:tabs>
                <w:tab w:val="left" w:pos="576"/>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t xml:space="preserve">For Kenyan Tenderers </w:t>
            </w:r>
            <w:r w:rsidRPr="00C00FDE">
              <w:rPr>
                <w:rFonts w:asciiTheme="majorHAnsi" w:eastAsia="Calibri" w:hAnsiTheme="majorHAnsi"/>
                <w:lang w:eastAsia="en-GB"/>
              </w:rPr>
              <w:t>a current t</w:t>
            </w:r>
            <w:r w:rsidRPr="00C00FDE">
              <w:rPr>
                <w:rFonts w:asciiTheme="majorHAnsi" w:hAnsiTheme="majorHAnsi"/>
              </w:rPr>
              <w:t>ax clearance certificate or tax exemption certificate issued by the</w:t>
            </w:r>
            <w:r w:rsidRPr="00C00FDE">
              <w:rPr>
                <w:rFonts w:asciiTheme="majorHAnsi" w:eastAsia="Calibri" w:hAnsiTheme="majorHAnsi"/>
                <w:lang w:eastAsia="en-GB"/>
              </w:rPr>
              <w:t xml:space="preserve"> Kenya Revenue Authority</w:t>
            </w:r>
            <w:r w:rsidRPr="00C00FDE">
              <w:rPr>
                <w:rFonts w:asciiTheme="majorHAnsi" w:hAnsiTheme="majorHAnsi"/>
              </w:rPr>
              <w:t xml:space="preserve"> in accordance with ITT 3.14.</w:t>
            </w:r>
          </w:p>
          <w:p w14:paraId="3856791D" w14:textId="4026E093" w:rsidR="002C2AE8" w:rsidRPr="00C00FDE" w:rsidRDefault="002C2AE8" w:rsidP="00E378CC">
            <w:pPr>
              <w:tabs>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Articles of Incorporation (or equivalent documents of constitution or association), and/or documents of registration of the legal entity named above, in accordance with ITT 3.4.</w:t>
            </w:r>
          </w:p>
          <w:p w14:paraId="68711B02" w14:textId="77777777" w:rsidR="002C2AE8" w:rsidRPr="00C00FDE" w:rsidRDefault="002C2AE8" w:rsidP="00E378CC">
            <w:pPr>
              <w:tabs>
                <w:tab w:val="left" w:pos="57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b/>
              <w:t>In case of JV, letter of intent to form JV or JV agreement, in accordance with ITT 3.1.</w:t>
            </w:r>
          </w:p>
          <w:p w14:paraId="562614E2" w14:textId="77777777" w:rsidR="002C2AE8" w:rsidRPr="00C00FDE" w:rsidRDefault="002C2AE8" w:rsidP="00E378CC">
            <w:pPr>
              <w:tabs>
                <w:tab w:val="left" w:pos="600"/>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In case of state-owned enterprise or institution, in accordance with ITT 4.6 documents establishing:</w:t>
            </w:r>
          </w:p>
          <w:p w14:paraId="0DFC174B"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 Legal and financial autonomy</w:t>
            </w:r>
          </w:p>
          <w:p w14:paraId="1B164F05"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 Operation under commercial law</w:t>
            </w:r>
          </w:p>
          <w:p w14:paraId="41E24430"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(iii) Establishing that the tenderer is not under the supervision of the Procuring Entity</w:t>
            </w:r>
          </w:p>
          <w:p w14:paraId="205EC952" w14:textId="77777777" w:rsidR="002C2AE8" w:rsidRPr="00C00FDE" w:rsidRDefault="002C2AE8" w:rsidP="00E378CC">
            <w:pPr>
              <w:pStyle w:val="ListParagraph"/>
              <w:tabs>
                <w:tab w:val="left" w:pos="7230"/>
              </w:tabs>
              <w:spacing w:before="120"/>
              <w:ind w:left="0"/>
              <w:jc w:val="both"/>
              <w:rPr>
                <w:rFonts w:asciiTheme="majorHAnsi" w:hAnsiTheme="majorHAnsi"/>
              </w:rPr>
            </w:pPr>
          </w:p>
          <w:p w14:paraId="6F5E0722" w14:textId="3912510D" w:rsidR="002C2AE8" w:rsidRPr="00C00FDE" w:rsidRDefault="002C2AE8" w:rsidP="00E378CC">
            <w:pPr>
              <w:tabs>
                <w:tab w:val="left" w:pos="7230"/>
              </w:tabs>
              <w:spacing w:before="120"/>
              <w:jc w:val="both"/>
              <w:rPr>
                <w:rFonts w:asciiTheme="majorHAnsi" w:hAnsiTheme="majorHAnsi"/>
              </w:rPr>
            </w:pPr>
            <w:r w:rsidRPr="00C00FDE">
              <w:rPr>
                <w:rFonts w:asciiTheme="majorHAnsi" w:hAnsiTheme="majorHAnsi"/>
              </w:rPr>
              <w:t>2. 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p>
        </w:tc>
      </w:tr>
    </w:tbl>
    <w:p w14:paraId="3246F505" w14:textId="67329BEE" w:rsidR="002C2AE8" w:rsidRPr="00C00FDE" w:rsidRDefault="002C2AE8" w:rsidP="00E378CC">
      <w:pPr>
        <w:tabs>
          <w:tab w:val="left" w:pos="2224"/>
          <w:tab w:val="left" w:pos="3243"/>
        </w:tabs>
        <w:spacing w:before="234"/>
        <w:ind w:left="850" w:right="2647"/>
        <w:jc w:val="both"/>
        <w:rPr>
          <w:rFonts w:asciiTheme="majorHAnsi" w:hAnsiTheme="majorHAnsi"/>
          <w:color w:val="231F20"/>
        </w:rPr>
      </w:pPr>
    </w:p>
    <w:p w14:paraId="44ED4160" w14:textId="77777777" w:rsidR="0021200B" w:rsidRPr="00C00FDE" w:rsidRDefault="0021200B" w:rsidP="00E378CC">
      <w:pPr>
        <w:pStyle w:val="BodyText"/>
        <w:spacing w:before="3"/>
        <w:rPr>
          <w:rFonts w:asciiTheme="majorHAnsi" w:hAnsiTheme="majorHAnsi"/>
          <w:sz w:val="7"/>
        </w:rPr>
      </w:pPr>
    </w:p>
    <w:p w14:paraId="33B10A06" w14:textId="77777777" w:rsidR="0021200B" w:rsidRPr="00C00FDE" w:rsidRDefault="0021200B" w:rsidP="00E378CC">
      <w:pPr>
        <w:rPr>
          <w:rFonts w:asciiTheme="majorHAnsi" w:hAnsiTheme="majorHAnsi"/>
        </w:rPr>
        <w:sectPr w:rsidR="0021200B" w:rsidRPr="00C00FDE" w:rsidSect="002C34DD">
          <w:pgSz w:w="11900" w:h="16840"/>
          <w:pgMar w:top="720" w:right="1020" w:bottom="720" w:left="720" w:header="0" w:footer="441" w:gutter="0"/>
          <w:cols w:space="720"/>
        </w:sectPr>
      </w:pPr>
    </w:p>
    <w:p w14:paraId="29DA611F" w14:textId="6A9F749B" w:rsidR="0021200B" w:rsidRPr="00C00FDE" w:rsidRDefault="004227BD" w:rsidP="00E378CC">
      <w:pPr>
        <w:pStyle w:val="Heading3"/>
        <w:spacing w:before="191"/>
        <w:ind w:left="853"/>
        <w:rPr>
          <w:rFonts w:asciiTheme="majorHAnsi" w:hAnsiTheme="majorHAnsi"/>
        </w:rPr>
      </w:pPr>
      <w:r w:rsidRPr="00C00FDE">
        <w:rPr>
          <w:rFonts w:asciiTheme="majorHAnsi" w:hAnsiTheme="majorHAnsi"/>
          <w:color w:val="231F20"/>
        </w:rPr>
        <w:lastRenderedPageBreak/>
        <w:t>TENDERER’S ELIGIBILITY- CONFIDENTIAL BUSINESS</w:t>
      </w:r>
      <w:r w:rsidR="005765B8" w:rsidRPr="00C00FDE">
        <w:rPr>
          <w:rFonts w:asciiTheme="majorHAnsi" w:hAnsiTheme="majorHAnsi"/>
          <w:color w:val="231F20"/>
        </w:rPr>
        <w:t xml:space="preserve">  </w:t>
      </w:r>
      <w:r w:rsidR="00022DB4" w:rsidRPr="00C00FDE">
        <w:rPr>
          <w:rFonts w:asciiTheme="majorHAnsi" w:hAnsiTheme="majorHAnsi"/>
          <w:color w:val="231F20"/>
        </w:rPr>
        <w:t>QUESTIONNAIRE</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39CCAD0A" w14:textId="77B2964F" w:rsidR="0021200B" w:rsidRPr="00C00FDE" w:rsidRDefault="00022DB4" w:rsidP="00E378CC">
      <w:pPr>
        <w:pStyle w:val="ListParagraph"/>
        <w:numPr>
          <w:ilvl w:val="0"/>
          <w:numId w:val="42"/>
        </w:numPr>
        <w:tabs>
          <w:tab w:val="left" w:pos="1417"/>
          <w:tab w:val="left" w:pos="1418"/>
        </w:tabs>
        <w:spacing w:before="234"/>
        <w:ind w:hanging="564"/>
        <w:rPr>
          <w:rFonts w:asciiTheme="majorHAnsi" w:hAnsiTheme="majorHAnsi"/>
        </w:rPr>
      </w:pP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173D1C" w14:textId="69C12835" w:rsidR="0021200B" w:rsidRPr="00C00FDE" w:rsidRDefault="00022DB4" w:rsidP="00E378CC">
      <w:pPr>
        <w:spacing w:before="242"/>
        <w:ind w:left="853" w:right="827"/>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instructed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i/>
          <w:color w:val="231F20"/>
        </w:rPr>
        <w:t>one</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JV.</w:t>
      </w:r>
      <w:r w:rsidR="005765B8" w:rsidRPr="00C00FDE">
        <w:rPr>
          <w:rFonts w:asciiTheme="majorHAnsi" w:hAnsiTheme="majorHAnsi"/>
          <w: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reminded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p>
    <w:p w14:paraId="22904B44" w14:textId="7D8FC7E5" w:rsidR="0021200B" w:rsidRPr="00C00FDE" w:rsidRDefault="004227BD" w:rsidP="00E378CC">
      <w:pPr>
        <w:pStyle w:val="Heading5"/>
        <w:numPr>
          <w:ilvl w:val="0"/>
          <w:numId w:val="79"/>
        </w:numPr>
        <w:tabs>
          <w:tab w:val="left" w:pos="1417"/>
        </w:tabs>
        <w:rPr>
          <w:rFonts w:asciiTheme="majorHAnsi" w:hAnsiTheme="majorHAnsi"/>
          <w:color w:val="231F20"/>
        </w:rPr>
      </w:pPr>
      <w:r w:rsidRPr="00C00FDE">
        <w:rPr>
          <w:rFonts w:asciiTheme="majorHAnsi" w:hAnsiTheme="majorHAnsi"/>
          <w:color w:val="231F20"/>
        </w:rPr>
        <w:t>Tenderer’s details</w:t>
      </w:r>
    </w:p>
    <w:p w14:paraId="55B62246" w14:textId="77777777" w:rsidR="00487140" w:rsidRPr="00C00FDE" w:rsidRDefault="00487140" w:rsidP="00E378CC">
      <w:pPr>
        <w:pStyle w:val="Heading5"/>
        <w:tabs>
          <w:tab w:val="left" w:pos="1417"/>
        </w:tabs>
        <w:ind w:left="1423"/>
        <w:rPr>
          <w:rFonts w:asciiTheme="majorHAnsi" w:hAnsiTheme="majorHAnsi"/>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4933"/>
        <w:gridCol w:w="3149"/>
      </w:tblGrid>
      <w:tr w:rsidR="00487140" w:rsidRPr="00C00FDE" w14:paraId="3B9C17B2" w14:textId="77777777" w:rsidTr="004227BD">
        <w:tc>
          <w:tcPr>
            <w:tcW w:w="336" w:type="dxa"/>
            <w:shd w:val="clear" w:color="auto" w:fill="auto"/>
          </w:tcPr>
          <w:p w14:paraId="594CB56C" w14:textId="77777777" w:rsidR="00487140" w:rsidRPr="00C00FDE" w:rsidRDefault="00487140" w:rsidP="00E378CC">
            <w:pPr>
              <w:tabs>
                <w:tab w:val="left" w:pos="7230"/>
              </w:tabs>
              <w:jc w:val="both"/>
              <w:rPr>
                <w:rFonts w:asciiTheme="majorHAnsi" w:hAnsiTheme="majorHAnsi"/>
                <w:b/>
                <w:color w:val="000000"/>
              </w:rPr>
            </w:pPr>
          </w:p>
        </w:tc>
        <w:tc>
          <w:tcPr>
            <w:tcW w:w="4934" w:type="dxa"/>
            <w:shd w:val="clear" w:color="auto" w:fill="auto"/>
          </w:tcPr>
          <w:p w14:paraId="6ED8CDAB"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ITEM</w:t>
            </w:r>
          </w:p>
        </w:tc>
        <w:tc>
          <w:tcPr>
            <w:tcW w:w="3150" w:type="dxa"/>
            <w:shd w:val="clear" w:color="auto" w:fill="auto"/>
          </w:tcPr>
          <w:p w14:paraId="0E57065F"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DESCRIPTION</w:t>
            </w:r>
          </w:p>
        </w:tc>
      </w:tr>
      <w:tr w:rsidR="00487140" w:rsidRPr="00C00FDE" w14:paraId="6435CA1F" w14:textId="77777777" w:rsidTr="004227BD">
        <w:trPr>
          <w:trHeight w:val="365"/>
        </w:trPr>
        <w:tc>
          <w:tcPr>
            <w:tcW w:w="336" w:type="dxa"/>
            <w:shd w:val="clear" w:color="auto" w:fill="auto"/>
          </w:tcPr>
          <w:p w14:paraId="6E45CF71"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1</w:t>
            </w:r>
          </w:p>
        </w:tc>
        <w:tc>
          <w:tcPr>
            <w:tcW w:w="4934" w:type="dxa"/>
            <w:shd w:val="clear" w:color="auto" w:fill="auto"/>
          </w:tcPr>
          <w:p w14:paraId="073422B5"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Procuring Entity</w:t>
            </w:r>
          </w:p>
        </w:tc>
        <w:tc>
          <w:tcPr>
            <w:tcW w:w="3150" w:type="dxa"/>
            <w:shd w:val="clear" w:color="auto" w:fill="auto"/>
          </w:tcPr>
          <w:p w14:paraId="76242895" w14:textId="77777777" w:rsidR="00487140" w:rsidRPr="00C00FDE" w:rsidRDefault="00487140" w:rsidP="00E378CC">
            <w:pPr>
              <w:tabs>
                <w:tab w:val="left" w:pos="7230"/>
              </w:tabs>
              <w:rPr>
                <w:rFonts w:asciiTheme="majorHAnsi" w:hAnsiTheme="majorHAnsi"/>
                <w:color w:val="000000"/>
              </w:rPr>
            </w:pPr>
          </w:p>
        </w:tc>
      </w:tr>
      <w:tr w:rsidR="00487140" w:rsidRPr="00C00FDE" w14:paraId="7E6CB42A" w14:textId="77777777" w:rsidTr="004227BD">
        <w:tc>
          <w:tcPr>
            <w:tcW w:w="336" w:type="dxa"/>
            <w:shd w:val="clear" w:color="auto" w:fill="auto"/>
          </w:tcPr>
          <w:p w14:paraId="7E97F9F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2</w:t>
            </w:r>
          </w:p>
        </w:tc>
        <w:tc>
          <w:tcPr>
            <w:tcW w:w="4934" w:type="dxa"/>
            <w:shd w:val="clear" w:color="auto" w:fill="auto"/>
            <w:vAlign w:val="center"/>
          </w:tcPr>
          <w:p w14:paraId="275DC92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Tenderer</w:t>
            </w:r>
          </w:p>
        </w:tc>
        <w:tc>
          <w:tcPr>
            <w:tcW w:w="3150" w:type="dxa"/>
            <w:shd w:val="clear" w:color="auto" w:fill="auto"/>
          </w:tcPr>
          <w:p w14:paraId="53FBD023" w14:textId="77777777" w:rsidR="00487140" w:rsidRPr="00C00FDE" w:rsidRDefault="00487140" w:rsidP="00E378CC">
            <w:pPr>
              <w:tabs>
                <w:tab w:val="left" w:pos="7230"/>
              </w:tabs>
              <w:rPr>
                <w:rFonts w:asciiTheme="majorHAnsi" w:hAnsiTheme="majorHAnsi"/>
                <w:color w:val="000000"/>
              </w:rPr>
            </w:pPr>
          </w:p>
        </w:tc>
      </w:tr>
      <w:tr w:rsidR="00487140" w:rsidRPr="00C00FDE" w14:paraId="2AAB4B9C" w14:textId="77777777" w:rsidTr="004227BD">
        <w:tc>
          <w:tcPr>
            <w:tcW w:w="336" w:type="dxa"/>
            <w:shd w:val="clear" w:color="auto" w:fill="auto"/>
          </w:tcPr>
          <w:p w14:paraId="2B48AD37"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3</w:t>
            </w:r>
          </w:p>
        </w:tc>
        <w:tc>
          <w:tcPr>
            <w:tcW w:w="4934" w:type="dxa"/>
            <w:shd w:val="clear" w:color="auto" w:fill="auto"/>
          </w:tcPr>
          <w:p w14:paraId="1E29D77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Full Address and Contact Details of the Tenderer.</w:t>
            </w:r>
          </w:p>
          <w:p w14:paraId="463CE5AC" w14:textId="77777777" w:rsidR="00487140" w:rsidRPr="00C00FDE" w:rsidRDefault="00487140" w:rsidP="00E378CC">
            <w:pPr>
              <w:tabs>
                <w:tab w:val="left" w:pos="7230"/>
              </w:tabs>
              <w:rPr>
                <w:rFonts w:asciiTheme="majorHAnsi" w:hAnsiTheme="majorHAnsi"/>
                <w:color w:val="000000"/>
              </w:rPr>
            </w:pPr>
          </w:p>
          <w:p w14:paraId="2943DCB7" w14:textId="77777777" w:rsidR="00487140" w:rsidRPr="00C00FDE" w:rsidRDefault="00487140" w:rsidP="00E378CC">
            <w:pPr>
              <w:tabs>
                <w:tab w:val="left" w:pos="7230"/>
              </w:tabs>
              <w:rPr>
                <w:rFonts w:asciiTheme="majorHAnsi" w:hAnsiTheme="majorHAnsi"/>
                <w:color w:val="000000"/>
              </w:rPr>
            </w:pPr>
          </w:p>
          <w:p w14:paraId="2B771B2B" w14:textId="77777777" w:rsidR="00487140" w:rsidRPr="00C00FDE" w:rsidRDefault="00487140" w:rsidP="00E378CC">
            <w:pPr>
              <w:tabs>
                <w:tab w:val="left" w:pos="7230"/>
              </w:tabs>
              <w:rPr>
                <w:rFonts w:asciiTheme="majorHAnsi" w:hAnsiTheme="majorHAnsi"/>
                <w:color w:val="000000"/>
              </w:rPr>
            </w:pPr>
          </w:p>
          <w:p w14:paraId="135A0D6D" w14:textId="77777777" w:rsidR="00487140" w:rsidRPr="00C00FDE" w:rsidRDefault="00487140" w:rsidP="00E378CC">
            <w:pPr>
              <w:tabs>
                <w:tab w:val="left" w:pos="7230"/>
              </w:tabs>
              <w:rPr>
                <w:rFonts w:asciiTheme="majorHAnsi" w:hAnsiTheme="majorHAnsi"/>
                <w:color w:val="000000"/>
              </w:rPr>
            </w:pPr>
          </w:p>
          <w:p w14:paraId="00C1C90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254A788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Country</w:t>
            </w:r>
          </w:p>
          <w:p w14:paraId="34FF6CA0"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City </w:t>
            </w:r>
          </w:p>
          <w:p w14:paraId="45F70C5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Location</w:t>
            </w:r>
          </w:p>
          <w:p w14:paraId="31A0DEA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Building</w:t>
            </w:r>
          </w:p>
          <w:p w14:paraId="038B611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Floor </w:t>
            </w:r>
          </w:p>
          <w:p w14:paraId="1517E1A8"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 xml:space="preserve">Postal Address </w:t>
            </w:r>
          </w:p>
          <w:p w14:paraId="5038B602"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Name and email of contact person.</w:t>
            </w:r>
          </w:p>
        </w:tc>
      </w:tr>
      <w:tr w:rsidR="00487140" w:rsidRPr="00C00FDE" w14:paraId="255F7C86" w14:textId="77777777" w:rsidTr="004227BD">
        <w:tc>
          <w:tcPr>
            <w:tcW w:w="336" w:type="dxa"/>
            <w:shd w:val="clear" w:color="auto" w:fill="auto"/>
          </w:tcPr>
          <w:p w14:paraId="08807432"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4</w:t>
            </w:r>
          </w:p>
        </w:tc>
        <w:tc>
          <w:tcPr>
            <w:tcW w:w="4934" w:type="dxa"/>
            <w:shd w:val="clear" w:color="auto" w:fill="auto"/>
          </w:tcPr>
          <w:p w14:paraId="42F65172"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Reference Number of the Tender</w:t>
            </w:r>
          </w:p>
        </w:tc>
        <w:tc>
          <w:tcPr>
            <w:tcW w:w="3150" w:type="dxa"/>
            <w:shd w:val="clear" w:color="auto" w:fill="auto"/>
          </w:tcPr>
          <w:p w14:paraId="7E9F4D7D" w14:textId="77777777" w:rsidR="00487140" w:rsidRPr="00C00FDE" w:rsidRDefault="00487140" w:rsidP="00E378CC">
            <w:pPr>
              <w:tabs>
                <w:tab w:val="left" w:pos="7230"/>
              </w:tabs>
              <w:rPr>
                <w:rFonts w:asciiTheme="majorHAnsi" w:hAnsiTheme="majorHAnsi"/>
                <w:color w:val="000000"/>
              </w:rPr>
            </w:pPr>
          </w:p>
          <w:p w14:paraId="406CB4C3" w14:textId="77777777" w:rsidR="00487140" w:rsidRPr="00C00FDE" w:rsidRDefault="00487140" w:rsidP="00E378CC">
            <w:pPr>
              <w:tabs>
                <w:tab w:val="left" w:pos="7230"/>
              </w:tabs>
              <w:rPr>
                <w:rFonts w:asciiTheme="majorHAnsi" w:hAnsiTheme="majorHAnsi"/>
                <w:color w:val="000000"/>
              </w:rPr>
            </w:pPr>
          </w:p>
        </w:tc>
      </w:tr>
      <w:tr w:rsidR="00487140" w:rsidRPr="00C00FDE" w14:paraId="7950FECA" w14:textId="77777777" w:rsidTr="004227BD">
        <w:tc>
          <w:tcPr>
            <w:tcW w:w="336" w:type="dxa"/>
            <w:shd w:val="clear" w:color="auto" w:fill="auto"/>
          </w:tcPr>
          <w:p w14:paraId="5B38F8CB"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5</w:t>
            </w:r>
          </w:p>
        </w:tc>
        <w:tc>
          <w:tcPr>
            <w:tcW w:w="4934" w:type="dxa"/>
            <w:shd w:val="clear" w:color="auto" w:fill="auto"/>
          </w:tcPr>
          <w:p w14:paraId="33AD74F7"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Date and Time of Tender Opening</w:t>
            </w:r>
          </w:p>
        </w:tc>
        <w:tc>
          <w:tcPr>
            <w:tcW w:w="3150" w:type="dxa"/>
            <w:shd w:val="clear" w:color="auto" w:fill="auto"/>
          </w:tcPr>
          <w:p w14:paraId="206CECD1" w14:textId="77777777" w:rsidR="00487140" w:rsidRPr="00C00FDE" w:rsidRDefault="00487140" w:rsidP="00E378CC">
            <w:pPr>
              <w:tabs>
                <w:tab w:val="left" w:pos="7230"/>
              </w:tabs>
              <w:rPr>
                <w:rFonts w:asciiTheme="majorHAnsi" w:hAnsiTheme="majorHAnsi"/>
                <w:color w:val="000000"/>
              </w:rPr>
            </w:pPr>
          </w:p>
          <w:p w14:paraId="0DC5D38A" w14:textId="77777777" w:rsidR="00487140" w:rsidRPr="00C00FDE" w:rsidRDefault="00487140" w:rsidP="00E378CC">
            <w:pPr>
              <w:tabs>
                <w:tab w:val="left" w:pos="7230"/>
              </w:tabs>
              <w:rPr>
                <w:rFonts w:asciiTheme="majorHAnsi" w:hAnsiTheme="majorHAnsi"/>
                <w:color w:val="000000"/>
              </w:rPr>
            </w:pPr>
          </w:p>
        </w:tc>
      </w:tr>
      <w:tr w:rsidR="00487140" w:rsidRPr="00C00FDE" w14:paraId="1CB950A1" w14:textId="77777777" w:rsidTr="004227BD">
        <w:tc>
          <w:tcPr>
            <w:tcW w:w="336" w:type="dxa"/>
            <w:shd w:val="clear" w:color="auto" w:fill="auto"/>
          </w:tcPr>
          <w:p w14:paraId="334B8B4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6</w:t>
            </w:r>
          </w:p>
        </w:tc>
        <w:tc>
          <w:tcPr>
            <w:tcW w:w="4934" w:type="dxa"/>
            <w:shd w:val="clear" w:color="auto" w:fill="auto"/>
          </w:tcPr>
          <w:p w14:paraId="3C061BF5" w14:textId="3701D2CA" w:rsidR="00487140" w:rsidRPr="00C00FDE" w:rsidRDefault="00487140" w:rsidP="00E378CC">
            <w:pPr>
              <w:tabs>
                <w:tab w:val="left" w:pos="7230"/>
              </w:tabs>
              <w:rPr>
                <w:rFonts w:asciiTheme="majorHAnsi" w:hAnsiTheme="majorHAnsi"/>
                <w:color w:val="000000"/>
              </w:rPr>
            </w:pPr>
            <w:r w:rsidRPr="00C00FDE">
              <w:rPr>
                <w:rFonts w:asciiTheme="majorHAnsi" w:hAnsiTheme="majorHAnsi"/>
              </w:rPr>
              <w:t xml:space="preserve">Current Trade License </w:t>
            </w:r>
            <w:r w:rsidR="00873440" w:rsidRPr="00C00FDE">
              <w:rPr>
                <w:rFonts w:asciiTheme="majorHAnsi" w:hAnsiTheme="majorHAnsi"/>
              </w:rPr>
              <w:t xml:space="preserve"> </w:t>
            </w:r>
            <w:r w:rsidRPr="00C00FDE">
              <w:rPr>
                <w:rFonts w:asciiTheme="majorHAnsi" w:hAnsiTheme="majorHAnsi"/>
              </w:rPr>
              <w:t>No and Expiring date</w:t>
            </w:r>
          </w:p>
        </w:tc>
        <w:tc>
          <w:tcPr>
            <w:tcW w:w="3150" w:type="dxa"/>
            <w:shd w:val="clear" w:color="auto" w:fill="auto"/>
          </w:tcPr>
          <w:p w14:paraId="516B4EC2" w14:textId="77777777" w:rsidR="00487140" w:rsidRPr="00C00FDE" w:rsidRDefault="00487140" w:rsidP="00E378CC">
            <w:pPr>
              <w:tabs>
                <w:tab w:val="left" w:pos="7230"/>
              </w:tabs>
              <w:rPr>
                <w:rFonts w:asciiTheme="majorHAnsi" w:hAnsiTheme="majorHAnsi"/>
                <w:color w:val="000000"/>
              </w:rPr>
            </w:pPr>
          </w:p>
        </w:tc>
      </w:tr>
      <w:tr w:rsidR="00487140" w:rsidRPr="00C00FDE" w14:paraId="19E2B962" w14:textId="77777777" w:rsidTr="004227BD">
        <w:tc>
          <w:tcPr>
            <w:tcW w:w="336" w:type="dxa"/>
            <w:shd w:val="clear" w:color="auto" w:fill="auto"/>
          </w:tcPr>
          <w:p w14:paraId="0C56F666"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7</w:t>
            </w:r>
          </w:p>
        </w:tc>
        <w:tc>
          <w:tcPr>
            <w:tcW w:w="4934" w:type="dxa"/>
            <w:shd w:val="clear" w:color="auto" w:fill="auto"/>
          </w:tcPr>
          <w:p w14:paraId="7F376C96"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rPr>
              <w:t>Maximum value of business which the Tenderer handles.</w:t>
            </w:r>
          </w:p>
        </w:tc>
        <w:tc>
          <w:tcPr>
            <w:tcW w:w="3150" w:type="dxa"/>
            <w:shd w:val="clear" w:color="auto" w:fill="auto"/>
          </w:tcPr>
          <w:p w14:paraId="0C4DA5EA" w14:textId="77777777" w:rsidR="00487140" w:rsidRPr="00C00FDE" w:rsidRDefault="00487140" w:rsidP="00E378CC">
            <w:pPr>
              <w:tabs>
                <w:tab w:val="left" w:pos="7230"/>
              </w:tabs>
              <w:rPr>
                <w:rFonts w:asciiTheme="majorHAnsi" w:hAnsiTheme="majorHAnsi"/>
                <w:color w:val="000000"/>
              </w:rPr>
            </w:pPr>
          </w:p>
        </w:tc>
      </w:tr>
      <w:tr w:rsidR="00487140" w:rsidRPr="00C00FDE" w14:paraId="5F9B1C1E" w14:textId="77777777" w:rsidTr="004227BD">
        <w:tc>
          <w:tcPr>
            <w:tcW w:w="336" w:type="dxa"/>
            <w:shd w:val="clear" w:color="auto" w:fill="auto"/>
          </w:tcPr>
          <w:p w14:paraId="29EEA0FF"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8</w:t>
            </w:r>
          </w:p>
        </w:tc>
        <w:tc>
          <w:tcPr>
            <w:tcW w:w="4934" w:type="dxa"/>
            <w:shd w:val="clear" w:color="auto" w:fill="auto"/>
          </w:tcPr>
          <w:p w14:paraId="42A3198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0617F192" w14:textId="77777777" w:rsidR="00487140" w:rsidRPr="00C00FDE" w:rsidRDefault="00487140" w:rsidP="00E378CC">
            <w:pPr>
              <w:tabs>
                <w:tab w:val="left" w:pos="7230"/>
              </w:tabs>
              <w:rPr>
                <w:rFonts w:asciiTheme="majorHAnsi" w:hAnsiTheme="majorHAnsi"/>
                <w:color w:val="000000"/>
              </w:rPr>
            </w:pPr>
          </w:p>
        </w:tc>
      </w:tr>
    </w:tbl>
    <w:p w14:paraId="557D8C11" w14:textId="77777777" w:rsidR="00487140" w:rsidRPr="00C00FDE" w:rsidRDefault="00487140" w:rsidP="00E378CC">
      <w:pPr>
        <w:pStyle w:val="Heading5"/>
        <w:tabs>
          <w:tab w:val="left" w:pos="1417"/>
        </w:tabs>
        <w:ind w:left="1423"/>
        <w:rPr>
          <w:rFonts w:asciiTheme="majorHAnsi" w:hAnsiTheme="majorHAnsi"/>
          <w:color w:val="231F20"/>
        </w:rPr>
      </w:pPr>
    </w:p>
    <w:p w14:paraId="4F326E81" w14:textId="1B804B47" w:rsidR="0021200B" w:rsidRPr="00C00FDE" w:rsidRDefault="00A25B6F" w:rsidP="00E378CC">
      <w:pPr>
        <w:ind w:left="850"/>
        <w:rPr>
          <w:rFonts w:asciiTheme="majorHAnsi" w:hAnsiTheme="majorHAnsi"/>
          <w:b/>
        </w:rPr>
      </w:pPr>
      <w:r w:rsidRPr="00C00FDE">
        <w:rPr>
          <w:rFonts w:asciiTheme="majorHAnsi" w:hAnsiTheme="majorHAnsi"/>
          <w:b/>
          <w:color w:val="231F20"/>
        </w:rPr>
        <w:t>General and Speciﬁc Details</w:t>
      </w:r>
    </w:p>
    <w:p w14:paraId="5CC62D51" w14:textId="754D6E0C" w:rsidR="0021200B" w:rsidRPr="00C00FDE" w:rsidRDefault="00A25B6F" w:rsidP="00E378CC">
      <w:pPr>
        <w:pStyle w:val="ListParagraph"/>
        <w:numPr>
          <w:ilvl w:val="0"/>
          <w:numId w:val="42"/>
        </w:numPr>
        <w:tabs>
          <w:tab w:val="left" w:pos="1417"/>
          <w:tab w:val="left" w:pos="1418"/>
        </w:tabs>
        <w:spacing w:before="235"/>
        <w:ind w:hanging="567"/>
        <w:rPr>
          <w:rFonts w:asciiTheme="majorHAnsi" w:hAnsiTheme="majorHAnsi"/>
        </w:rPr>
      </w:pPr>
      <w:r w:rsidRPr="00C00FDE">
        <w:rPr>
          <w:rFonts w:asciiTheme="majorHAnsi" w:hAnsiTheme="majorHAnsi"/>
          <w:color w:val="231F20"/>
        </w:rPr>
        <w:t>Sole Proprietor, provide the following details</w:t>
      </w:r>
      <w:r w:rsidR="00022DB4" w:rsidRPr="00C00FDE">
        <w:rPr>
          <w:rFonts w:asciiTheme="majorHAnsi" w:hAnsiTheme="majorHAnsi"/>
          <w:color w:val="231F20"/>
        </w:rPr>
        <w:t>.</w:t>
      </w:r>
    </w:p>
    <w:p w14:paraId="5E46E675" w14:textId="507F8745" w:rsidR="004227BD" w:rsidRPr="00C00FDE" w:rsidRDefault="00A25B6F"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Name in full</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4227BD" w:rsidRPr="00C00FDE">
        <w:rPr>
          <w:rFonts w:asciiTheme="majorHAnsi" w:hAnsiTheme="majorHAnsi"/>
          <w:color w:val="231F20"/>
          <w:u w:val="single" w:color="221E1F"/>
        </w:rPr>
        <w:t xml:space="preserve"> _____________________</w:t>
      </w:r>
    </w:p>
    <w:p w14:paraId="339E4292" w14:textId="792D0E03" w:rsidR="004227BD" w:rsidRPr="00C00FDE" w:rsidRDefault="00022DB4"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Age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4227BD" w:rsidRPr="00C00FDE">
        <w:rPr>
          <w:rFonts w:asciiTheme="majorHAnsi" w:hAnsiTheme="majorHAnsi"/>
          <w:color w:val="231F20"/>
          <w:u w:val="single" w:color="221E1F"/>
        </w:rPr>
        <w:t>______________________</w:t>
      </w:r>
    </w:p>
    <w:p w14:paraId="39C57031" w14:textId="17D8F49E" w:rsidR="0021200B" w:rsidRPr="00C00FDE" w:rsidRDefault="00A25B6F" w:rsidP="00E378CC">
      <w:pPr>
        <w:pStyle w:val="BodyText"/>
        <w:tabs>
          <w:tab w:val="left" w:pos="5833"/>
          <w:tab w:val="left" w:pos="7231"/>
          <w:tab w:val="left" w:pos="11208"/>
        </w:tabs>
        <w:spacing w:before="234"/>
        <w:ind w:left="850" w:right="687"/>
        <w:jc w:val="both"/>
        <w:rPr>
          <w:rFonts w:asciiTheme="majorHAnsi" w:hAnsiTheme="majorHAnsi"/>
        </w:rPr>
      </w:pPr>
      <w:r w:rsidRPr="00C00FDE">
        <w:rPr>
          <w:rFonts w:asciiTheme="majorHAnsi" w:hAnsiTheme="majorHAnsi"/>
          <w:color w:val="231F20"/>
        </w:rPr>
        <w:t>Country of Origin</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00022DB4" w:rsidRPr="00C00FDE">
        <w:rPr>
          <w:rFonts w:asciiTheme="majorHAnsi" w:hAnsiTheme="majorHAnsi"/>
          <w:color w:val="231F20"/>
        </w:rPr>
        <w:t>Citizenship</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4227BD" w:rsidRPr="00C00FDE">
        <w:rPr>
          <w:rFonts w:asciiTheme="majorHAnsi" w:hAnsiTheme="majorHAnsi"/>
          <w:color w:val="231F20"/>
          <w:w w:val="400"/>
          <w:u w:val="single" w:color="221E1F"/>
        </w:rPr>
        <w:t>_____</w:t>
      </w:r>
    </w:p>
    <w:p w14:paraId="1E5C9A70" w14:textId="748CF1EC" w:rsidR="0021200B" w:rsidRPr="00C00FDE" w:rsidRDefault="00022DB4" w:rsidP="00E378CC">
      <w:pPr>
        <w:pStyle w:val="ListParagraph"/>
        <w:numPr>
          <w:ilvl w:val="0"/>
          <w:numId w:val="42"/>
        </w:numPr>
        <w:tabs>
          <w:tab w:val="left" w:pos="1416"/>
          <w:tab w:val="left" w:pos="1417"/>
        </w:tabs>
        <w:spacing w:before="177"/>
        <w:ind w:left="1416" w:hanging="567"/>
        <w:rPr>
          <w:rFonts w:asciiTheme="majorHAnsi" w:hAnsiTheme="majorHAnsi"/>
        </w:rPr>
      </w:pPr>
      <w:r w:rsidRPr="00C00FDE">
        <w:rPr>
          <w:rFonts w:asciiTheme="majorHAnsi" w:hAnsiTheme="majorHAnsi"/>
          <w:color w:val="231F20"/>
        </w:rPr>
        <w:t>Partnership</w:t>
      </w:r>
      <w:r w:rsidR="00A25B6F" w:rsidRPr="00C00FDE">
        <w:rPr>
          <w:rFonts w:asciiTheme="majorHAnsi" w:hAnsiTheme="majorHAnsi"/>
          <w:color w:val="231F20"/>
        </w:rPr>
        <w:t>, provide the following details</w:t>
      </w:r>
      <w:r w:rsidRPr="00C00FDE">
        <w:rPr>
          <w:rFonts w:asciiTheme="majorHAnsi" w:hAnsiTheme="majorHAnsi"/>
          <w:color w:val="231F20"/>
        </w:rPr>
        <w:t>.</w:t>
      </w:r>
    </w:p>
    <w:p w14:paraId="619D7115" w14:textId="77777777" w:rsidR="0021200B" w:rsidRPr="00C00FDE" w:rsidRDefault="0021200B" w:rsidP="00E378CC">
      <w:pPr>
        <w:pStyle w:val="BodyText"/>
        <w:spacing w:after="1"/>
        <w:rPr>
          <w:rFonts w:asciiTheme="majorHAnsi" w:hAnsiTheme="majorHAnsi"/>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C00FDE" w14:paraId="00710E28" w14:textId="77777777" w:rsidTr="00487140">
        <w:tc>
          <w:tcPr>
            <w:tcW w:w="450" w:type="dxa"/>
            <w:shd w:val="clear" w:color="auto" w:fill="E7E6E6"/>
          </w:tcPr>
          <w:p w14:paraId="7A8A6E2B" w14:textId="25DD3CB1"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sz w:val="42"/>
              </w:rPr>
              <w:tab/>
            </w:r>
          </w:p>
        </w:tc>
        <w:tc>
          <w:tcPr>
            <w:tcW w:w="2250" w:type="dxa"/>
            <w:shd w:val="clear" w:color="auto" w:fill="E7E6E6"/>
          </w:tcPr>
          <w:p w14:paraId="2BB1511F"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Partners</w:t>
            </w:r>
          </w:p>
        </w:tc>
        <w:tc>
          <w:tcPr>
            <w:tcW w:w="2250" w:type="dxa"/>
            <w:shd w:val="clear" w:color="auto" w:fill="E7E6E6"/>
          </w:tcPr>
          <w:p w14:paraId="4C81E282"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800" w:type="dxa"/>
            <w:shd w:val="clear" w:color="auto" w:fill="E7E6E6"/>
          </w:tcPr>
          <w:p w14:paraId="2DDB83A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2066" w:type="dxa"/>
            <w:shd w:val="clear" w:color="auto" w:fill="E7E6E6"/>
          </w:tcPr>
          <w:p w14:paraId="59572D48"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2221867B" w14:textId="77777777" w:rsidTr="00487140">
        <w:tc>
          <w:tcPr>
            <w:tcW w:w="450" w:type="dxa"/>
            <w:shd w:val="clear" w:color="auto" w:fill="auto"/>
          </w:tcPr>
          <w:p w14:paraId="0C38D6B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250" w:type="dxa"/>
            <w:shd w:val="clear" w:color="auto" w:fill="auto"/>
          </w:tcPr>
          <w:p w14:paraId="7B912D0C"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0B7A2E8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95757A4"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6CA18AD" w14:textId="77777777" w:rsidR="00487140" w:rsidRPr="00C00FDE" w:rsidRDefault="00487140" w:rsidP="00E378CC">
            <w:pPr>
              <w:tabs>
                <w:tab w:val="left" w:pos="7230"/>
              </w:tabs>
              <w:jc w:val="both"/>
              <w:rPr>
                <w:rFonts w:asciiTheme="majorHAnsi" w:hAnsiTheme="majorHAnsi"/>
              </w:rPr>
            </w:pPr>
          </w:p>
        </w:tc>
      </w:tr>
      <w:tr w:rsidR="00487140" w:rsidRPr="00C00FDE" w14:paraId="4D31C7B3" w14:textId="77777777" w:rsidTr="00487140">
        <w:tc>
          <w:tcPr>
            <w:tcW w:w="450" w:type="dxa"/>
            <w:shd w:val="clear" w:color="auto" w:fill="auto"/>
          </w:tcPr>
          <w:p w14:paraId="7B30EA2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250" w:type="dxa"/>
            <w:shd w:val="clear" w:color="auto" w:fill="auto"/>
          </w:tcPr>
          <w:p w14:paraId="1E93F9B1"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2DDECA34"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56FFEAA1"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32D9161B" w14:textId="77777777" w:rsidR="00487140" w:rsidRPr="00C00FDE" w:rsidRDefault="00487140" w:rsidP="00E378CC">
            <w:pPr>
              <w:tabs>
                <w:tab w:val="left" w:pos="7230"/>
              </w:tabs>
              <w:jc w:val="both"/>
              <w:rPr>
                <w:rFonts w:asciiTheme="majorHAnsi" w:hAnsiTheme="majorHAnsi"/>
              </w:rPr>
            </w:pPr>
          </w:p>
        </w:tc>
      </w:tr>
      <w:tr w:rsidR="00487140" w:rsidRPr="00C00FDE" w14:paraId="76B0E995" w14:textId="77777777" w:rsidTr="00487140">
        <w:tc>
          <w:tcPr>
            <w:tcW w:w="450" w:type="dxa"/>
            <w:shd w:val="clear" w:color="auto" w:fill="auto"/>
          </w:tcPr>
          <w:p w14:paraId="09C6F93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250" w:type="dxa"/>
            <w:shd w:val="clear" w:color="auto" w:fill="auto"/>
          </w:tcPr>
          <w:p w14:paraId="31538EFE"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6DA1823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80D2695"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B8E21BB" w14:textId="77777777" w:rsidR="00487140" w:rsidRPr="00C00FDE" w:rsidRDefault="00487140" w:rsidP="00E378CC">
            <w:pPr>
              <w:tabs>
                <w:tab w:val="left" w:pos="7230"/>
              </w:tabs>
              <w:jc w:val="both"/>
              <w:rPr>
                <w:rFonts w:asciiTheme="majorHAnsi" w:hAnsiTheme="majorHAnsi"/>
              </w:rPr>
            </w:pPr>
          </w:p>
        </w:tc>
      </w:tr>
    </w:tbl>
    <w:p w14:paraId="77658215" w14:textId="61D3C490" w:rsidR="00487140" w:rsidRPr="00C00FDE" w:rsidRDefault="00487140" w:rsidP="00E378CC">
      <w:pPr>
        <w:pStyle w:val="BodyText"/>
        <w:spacing w:before="11"/>
        <w:rPr>
          <w:rFonts w:asciiTheme="majorHAnsi" w:hAnsiTheme="majorHAnsi"/>
          <w:sz w:val="42"/>
        </w:rPr>
      </w:pPr>
    </w:p>
    <w:p w14:paraId="103FB339" w14:textId="6A772896" w:rsidR="0021200B" w:rsidRPr="00C00FDE" w:rsidRDefault="00A25B6F" w:rsidP="00E378CC">
      <w:pPr>
        <w:pStyle w:val="ListParagraph"/>
        <w:numPr>
          <w:ilvl w:val="0"/>
          <w:numId w:val="41"/>
        </w:numPr>
        <w:tabs>
          <w:tab w:val="left" w:pos="1422"/>
          <w:tab w:val="left" w:pos="1423"/>
        </w:tabs>
        <w:rPr>
          <w:rFonts w:asciiTheme="majorHAnsi" w:hAnsiTheme="majorHAnsi"/>
        </w:rPr>
      </w:pPr>
      <w:r w:rsidRPr="00C00FDE">
        <w:rPr>
          <w:rFonts w:asciiTheme="majorHAnsi" w:hAnsiTheme="majorHAnsi"/>
          <w:color w:val="231F20"/>
        </w:rPr>
        <w:t xml:space="preserve">Registered Company, provide </w:t>
      </w:r>
      <w:r w:rsidR="004227BD" w:rsidRPr="00C00FDE">
        <w:rPr>
          <w:rFonts w:asciiTheme="majorHAnsi" w:hAnsiTheme="majorHAnsi"/>
          <w:color w:val="231F20"/>
        </w:rPr>
        <w:t>the following details</w:t>
      </w:r>
      <w:r w:rsidR="00022DB4" w:rsidRPr="00C00FDE">
        <w:rPr>
          <w:rFonts w:asciiTheme="majorHAnsi" w:hAnsiTheme="majorHAnsi"/>
          <w:color w:val="231F20"/>
        </w:rPr>
        <w:t>.</w:t>
      </w:r>
    </w:p>
    <w:p w14:paraId="66563043" w14:textId="1A929143" w:rsidR="00487140" w:rsidRPr="00C00FDE" w:rsidRDefault="00487140" w:rsidP="00E378CC">
      <w:pPr>
        <w:tabs>
          <w:tab w:val="left" w:pos="1422"/>
          <w:tab w:val="left" w:pos="1423"/>
        </w:tabs>
        <w:rPr>
          <w:rFonts w:asciiTheme="majorHAnsi" w:hAnsiTheme="majorHAnsi"/>
        </w:rPr>
      </w:pPr>
    </w:p>
    <w:p w14:paraId="03DB698C" w14:textId="136CC7CD" w:rsidR="00487140" w:rsidRPr="00C00FDE" w:rsidRDefault="00487140" w:rsidP="00E378CC">
      <w:pPr>
        <w:tabs>
          <w:tab w:val="left" w:pos="1422"/>
          <w:tab w:val="left" w:pos="1423"/>
        </w:tabs>
        <w:ind w:left="360"/>
        <w:rPr>
          <w:rFonts w:asciiTheme="majorHAnsi" w:hAnsiTheme="majorHAnsi"/>
        </w:rPr>
      </w:pPr>
    </w:p>
    <w:p w14:paraId="758E6190" w14:textId="2056D165" w:rsidR="00487140" w:rsidRPr="00C00FDE" w:rsidRDefault="00487140" w:rsidP="00E378CC">
      <w:pPr>
        <w:pStyle w:val="ListParagraph"/>
        <w:numPr>
          <w:ilvl w:val="0"/>
          <w:numId w:val="84"/>
        </w:numPr>
        <w:tabs>
          <w:tab w:val="left" w:pos="567"/>
          <w:tab w:val="left" w:pos="1440"/>
          <w:tab w:val="left" w:pos="7230"/>
        </w:tabs>
        <w:ind w:left="1080"/>
        <w:jc w:val="both"/>
        <w:rPr>
          <w:rFonts w:asciiTheme="majorHAnsi" w:hAnsiTheme="majorHAnsi"/>
        </w:rPr>
      </w:pPr>
      <w:r w:rsidRPr="00C00FDE">
        <w:rPr>
          <w:rFonts w:asciiTheme="majorHAnsi" w:hAnsiTheme="majorHAnsi"/>
        </w:rPr>
        <w:t>Private or public Company _______________________</w:t>
      </w:r>
    </w:p>
    <w:p w14:paraId="7241B5F0" w14:textId="77777777" w:rsidR="00487140" w:rsidRPr="00C00FDE" w:rsidRDefault="00487140" w:rsidP="00E378CC">
      <w:pPr>
        <w:tabs>
          <w:tab w:val="left" w:pos="7230"/>
        </w:tabs>
        <w:ind w:left="1800" w:hanging="720"/>
        <w:jc w:val="both"/>
        <w:rPr>
          <w:rFonts w:asciiTheme="majorHAnsi" w:hAnsiTheme="majorHAnsi"/>
        </w:rPr>
      </w:pPr>
    </w:p>
    <w:p w14:paraId="5DEDB64A" w14:textId="5258C16E"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State the nominal and issued capital of the Company-</w:t>
      </w:r>
    </w:p>
    <w:p w14:paraId="037729B3" w14:textId="77777777" w:rsidR="00487140" w:rsidRPr="00C00FDE" w:rsidRDefault="00487140" w:rsidP="00E378CC">
      <w:pPr>
        <w:tabs>
          <w:tab w:val="left" w:pos="7230"/>
        </w:tabs>
        <w:ind w:left="1440" w:hanging="720"/>
        <w:jc w:val="both"/>
        <w:rPr>
          <w:rFonts w:asciiTheme="majorHAnsi" w:hAnsiTheme="majorHAnsi"/>
        </w:rPr>
      </w:pPr>
    </w:p>
    <w:p w14:paraId="0D877253"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Nominal Kenya Shillings (Equivalent) </w:t>
      </w:r>
      <w:r w:rsidRPr="00C00FDE">
        <w:rPr>
          <w:rFonts w:asciiTheme="majorHAnsi" w:hAnsiTheme="majorHAnsi"/>
        </w:rPr>
        <w:tab/>
        <w:t>……………………………</w:t>
      </w:r>
    </w:p>
    <w:p w14:paraId="203999C5"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Issued Kenya Shillings (Equivalent) </w:t>
      </w:r>
      <w:r w:rsidRPr="00C00FDE">
        <w:rPr>
          <w:rFonts w:asciiTheme="majorHAnsi" w:hAnsiTheme="majorHAnsi"/>
        </w:rPr>
        <w:tab/>
        <w:t>……………………………</w:t>
      </w:r>
    </w:p>
    <w:p w14:paraId="5CCCD635" w14:textId="77777777" w:rsidR="00487140" w:rsidRPr="00C00FDE" w:rsidRDefault="00487140" w:rsidP="00E378CC">
      <w:pPr>
        <w:tabs>
          <w:tab w:val="left" w:pos="7230"/>
        </w:tabs>
        <w:ind w:left="1440" w:hanging="720"/>
        <w:jc w:val="both"/>
        <w:rPr>
          <w:rFonts w:asciiTheme="majorHAnsi" w:hAnsiTheme="majorHAnsi"/>
        </w:rPr>
      </w:pPr>
    </w:p>
    <w:p w14:paraId="39429F92" w14:textId="02A403A7"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Give details of Directors as follows.</w:t>
      </w:r>
    </w:p>
    <w:p w14:paraId="4BF08898" w14:textId="77777777" w:rsidR="00487140" w:rsidRPr="00C00FDE" w:rsidRDefault="00487140" w:rsidP="00E378CC">
      <w:pPr>
        <w:tabs>
          <w:tab w:val="left" w:pos="7230"/>
        </w:tabs>
        <w:jc w:val="both"/>
        <w:rPr>
          <w:rFonts w:asciiTheme="majorHAnsi" w:hAnsiTheme="majorHAnsi"/>
        </w:rPr>
      </w:pPr>
      <w:bookmarkStart w:id="62"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C00FDE" w14:paraId="5D58E332" w14:textId="77777777" w:rsidTr="00487140">
        <w:tc>
          <w:tcPr>
            <w:tcW w:w="421" w:type="dxa"/>
            <w:shd w:val="clear" w:color="auto" w:fill="E7E6E6"/>
          </w:tcPr>
          <w:p w14:paraId="65B4FFEA" w14:textId="77777777" w:rsidR="00487140" w:rsidRPr="00C00FDE" w:rsidRDefault="00487140" w:rsidP="00E378CC">
            <w:pPr>
              <w:tabs>
                <w:tab w:val="left" w:pos="7230"/>
              </w:tabs>
              <w:jc w:val="both"/>
              <w:rPr>
                <w:rFonts w:asciiTheme="majorHAnsi" w:hAnsiTheme="majorHAnsi"/>
                <w:b/>
                <w:bCs/>
              </w:rPr>
            </w:pPr>
          </w:p>
        </w:tc>
        <w:tc>
          <w:tcPr>
            <w:tcW w:w="2990" w:type="dxa"/>
            <w:shd w:val="clear" w:color="auto" w:fill="E7E6E6"/>
          </w:tcPr>
          <w:p w14:paraId="6BCAA5E5"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Director</w:t>
            </w:r>
          </w:p>
        </w:tc>
        <w:tc>
          <w:tcPr>
            <w:tcW w:w="1912" w:type="dxa"/>
            <w:shd w:val="clear" w:color="auto" w:fill="E7E6E6"/>
          </w:tcPr>
          <w:p w14:paraId="584B45FD"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916" w:type="dxa"/>
            <w:shd w:val="clear" w:color="auto" w:fill="E7E6E6"/>
          </w:tcPr>
          <w:p w14:paraId="5AC8E83B"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1780" w:type="dxa"/>
            <w:shd w:val="clear" w:color="auto" w:fill="E7E6E6"/>
          </w:tcPr>
          <w:p w14:paraId="6881F9C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6EF3F49B" w14:textId="77777777" w:rsidTr="00487140">
        <w:tc>
          <w:tcPr>
            <w:tcW w:w="421" w:type="dxa"/>
            <w:shd w:val="clear" w:color="auto" w:fill="auto"/>
          </w:tcPr>
          <w:p w14:paraId="3610D81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990" w:type="dxa"/>
            <w:shd w:val="clear" w:color="auto" w:fill="auto"/>
          </w:tcPr>
          <w:p w14:paraId="3F3DFB63"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47E1DE6E"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F1EF72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1FC812A" w14:textId="77777777" w:rsidR="00487140" w:rsidRPr="00C00FDE" w:rsidRDefault="00487140" w:rsidP="00E378CC">
            <w:pPr>
              <w:tabs>
                <w:tab w:val="left" w:pos="7230"/>
              </w:tabs>
              <w:jc w:val="both"/>
              <w:rPr>
                <w:rFonts w:asciiTheme="majorHAnsi" w:hAnsiTheme="majorHAnsi"/>
              </w:rPr>
            </w:pPr>
          </w:p>
        </w:tc>
      </w:tr>
      <w:tr w:rsidR="00487140" w:rsidRPr="00C00FDE" w14:paraId="49031F9F" w14:textId="77777777" w:rsidTr="00487140">
        <w:tc>
          <w:tcPr>
            <w:tcW w:w="421" w:type="dxa"/>
            <w:shd w:val="clear" w:color="auto" w:fill="auto"/>
          </w:tcPr>
          <w:p w14:paraId="1FFBE209"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990" w:type="dxa"/>
            <w:shd w:val="clear" w:color="auto" w:fill="auto"/>
          </w:tcPr>
          <w:p w14:paraId="1D1B3356"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378D2955"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D77797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B7BD766" w14:textId="77777777" w:rsidR="00487140" w:rsidRPr="00C00FDE" w:rsidRDefault="00487140" w:rsidP="00E378CC">
            <w:pPr>
              <w:tabs>
                <w:tab w:val="left" w:pos="7230"/>
              </w:tabs>
              <w:jc w:val="both"/>
              <w:rPr>
                <w:rFonts w:asciiTheme="majorHAnsi" w:hAnsiTheme="majorHAnsi"/>
              </w:rPr>
            </w:pPr>
          </w:p>
        </w:tc>
      </w:tr>
      <w:tr w:rsidR="00487140" w:rsidRPr="00C00FDE" w14:paraId="56A7E535" w14:textId="77777777" w:rsidTr="00487140">
        <w:tc>
          <w:tcPr>
            <w:tcW w:w="421" w:type="dxa"/>
            <w:shd w:val="clear" w:color="auto" w:fill="auto"/>
          </w:tcPr>
          <w:p w14:paraId="17E1001D"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990" w:type="dxa"/>
            <w:shd w:val="clear" w:color="auto" w:fill="auto"/>
          </w:tcPr>
          <w:p w14:paraId="2DCE1AD9"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56E8C727"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B2D1895"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4C14D7CE" w14:textId="77777777" w:rsidR="00487140" w:rsidRPr="00C00FDE" w:rsidRDefault="00487140" w:rsidP="00E378CC">
            <w:pPr>
              <w:tabs>
                <w:tab w:val="left" w:pos="7230"/>
              </w:tabs>
              <w:jc w:val="both"/>
              <w:rPr>
                <w:rFonts w:asciiTheme="majorHAnsi" w:hAnsiTheme="majorHAnsi"/>
              </w:rPr>
            </w:pPr>
          </w:p>
        </w:tc>
      </w:tr>
    </w:tbl>
    <w:p w14:paraId="02110743" w14:textId="77777777" w:rsidR="00487140" w:rsidRPr="00C00FDE" w:rsidRDefault="00487140" w:rsidP="00E378CC">
      <w:pPr>
        <w:tabs>
          <w:tab w:val="left" w:pos="7230"/>
        </w:tabs>
        <w:jc w:val="both"/>
        <w:rPr>
          <w:rFonts w:asciiTheme="majorHAnsi" w:hAnsiTheme="majorHAnsi"/>
        </w:rPr>
      </w:pPr>
      <w:bookmarkStart w:id="63" w:name="_Hlk30786001"/>
    </w:p>
    <w:p w14:paraId="37455679" w14:textId="77777777" w:rsidR="00487140" w:rsidRPr="00C00FDE" w:rsidRDefault="00487140" w:rsidP="00E378CC">
      <w:pPr>
        <w:tabs>
          <w:tab w:val="left" w:pos="567"/>
          <w:tab w:val="left" w:pos="7230"/>
        </w:tabs>
        <w:jc w:val="both"/>
        <w:rPr>
          <w:rFonts w:asciiTheme="majorHAnsi" w:hAnsiTheme="majorHAnsi"/>
        </w:rPr>
      </w:pPr>
      <w:bookmarkStart w:id="64" w:name="_Hlk30758204"/>
      <w:bookmarkEnd w:id="62"/>
      <w:r w:rsidRPr="00C00FDE">
        <w:rPr>
          <w:rFonts w:asciiTheme="majorHAnsi" w:hAnsiTheme="majorHAnsi"/>
        </w:rPr>
        <w:t xml:space="preserve">     </w:t>
      </w:r>
    </w:p>
    <w:p w14:paraId="6250431F" w14:textId="315B7561" w:rsidR="00487140" w:rsidRPr="00C00FDE" w:rsidRDefault="00487140" w:rsidP="00E378CC">
      <w:pPr>
        <w:pStyle w:val="ListParagraph"/>
        <w:numPr>
          <w:ilvl w:val="0"/>
          <w:numId w:val="41"/>
        </w:numPr>
        <w:tabs>
          <w:tab w:val="left" w:pos="270"/>
          <w:tab w:val="left" w:pos="567"/>
          <w:tab w:val="left" w:pos="7230"/>
        </w:tabs>
        <w:jc w:val="both"/>
        <w:rPr>
          <w:rFonts w:asciiTheme="majorHAnsi" w:hAnsiTheme="majorHAnsi"/>
        </w:rPr>
      </w:pPr>
      <w:r w:rsidRPr="00C00FDE">
        <w:rPr>
          <w:rFonts w:asciiTheme="majorHAnsi" w:hAnsiTheme="majorHAnsi"/>
        </w:rPr>
        <w:t xml:space="preserve"> </w:t>
      </w:r>
      <w:bookmarkStart w:id="65" w:name="_Hlk493680418"/>
      <w:r w:rsidRPr="00C00FDE">
        <w:rPr>
          <w:rFonts w:asciiTheme="majorHAnsi" w:hAnsiTheme="majorHAnsi"/>
          <w:color w:val="000000"/>
        </w:rPr>
        <w:t xml:space="preserve">DISCLOSURE OF INTEREST- </w:t>
      </w:r>
      <w:r w:rsidRPr="00C00FDE">
        <w:rPr>
          <w:rFonts w:asciiTheme="majorHAnsi" w:hAnsiTheme="majorHAnsi"/>
        </w:rPr>
        <w:t>Interest of the Firm in the Procuring Entity.</w:t>
      </w:r>
    </w:p>
    <w:p w14:paraId="3C2BD56E" w14:textId="77777777" w:rsidR="00487140" w:rsidRPr="00C00FDE" w:rsidRDefault="00487140" w:rsidP="00E378CC">
      <w:pPr>
        <w:tabs>
          <w:tab w:val="left" w:pos="270"/>
          <w:tab w:val="left" w:pos="7230"/>
        </w:tabs>
        <w:ind w:left="540"/>
        <w:jc w:val="both"/>
        <w:rPr>
          <w:rFonts w:asciiTheme="majorHAnsi" w:hAnsiTheme="majorHAnsi"/>
          <w:i/>
        </w:rPr>
      </w:pPr>
    </w:p>
    <w:p w14:paraId="78A7AD48" w14:textId="35E58836" w:rsidR="00487140" w:rsidRPr="00C00FDE" w:rsidRDefault="00487140" w:rsidP="00E378CC">
      <w:pPr>
        <w:pStyle w:val="ListParagraph"/>
        <w:numPr>
          <w:ilvl w:val="1"/>
          <w:numId w:val="78"/>
        </w:numPr>
        <w:tabs>
          <w:tab w:val="left" w:pos="270"/>
          <w:tab w:val="left" w:pos="567"/>
          <w:tab w:val="left" w:pos="7230"/>
        </w:tabs>
        <w:ind w:right="570"/>
        <w:jc w:val="both"/>
        <w:rPr>
          <w:rFonts w:asciiTheme="majorHAnsi" w:hAnsiTheme="majorHAnsi"/>
        </w:rPr>
      </w:pPr>
      <w:r w:rsidRPr="00C00FDE">
        <w:rPr>
          <w:rFonts w:asciiTheme="majorHAnsi" w:hAnsiTheme="majorHAnsi"/>
        </w:rPr>
        <w:t>Are there any person/persons in …………… (</w:t>
      </w:r>
      <w:r w:rsidRPr="00C00FDE">
        <w:rPr>
          <w:rFonts w:asciiTheme="majorHAnsi" w:hAnsiTheme="majorHAnsi"/>
          <w:i/>
        </w:rPr>
        <w:t xml:space="preserve">Name of Procuring Entity) </w:t>
      </w:r>
      <w:r w:rsidRPr="00C00FDE">
        <w:rPr>
          <w:rFonts w:asciiTheme="majorHAnsi" w:hAnsiTheme="majorHAnsi"/>
        </w:rPr>
        <w:t xml:space="preserve">who </w:t>
      </w:r>
      <w:r w:rsidRPr="00C00FDE">
        <w:rPr>
          <w:rFonts w:asciiTheme="majorHAnsi" w:hAnsiTheme="majorHAnsi"/>
        </w:rPr>
        <w:tab/>
        <w:t>has an interest or relationship in this firm? Yes/No………………………</w:t>
      </w:r>
    </w:p>
    <w:p w14:paraId="53AF9891" w14:textId="77777777" w:rsidR="00487140" w:rsidRPr="00C00FDE" w:rsidRDefault="00487140" w:rsidP="00E378CC">
      <w:pPr>
        <w:tabs>
          <w:tab w:val="left" w:pos="270"/>
          <w:tab w:val="left" w:pos="7230"/>
        </w:tabs>
        <w:ind w:left="540"/>
        <w:jc w:val="both"/>
        <w:rPr>
          <w:rFonts w:asciiTheme="majorHAnsi" w:hAnsiTheme="majorHAnsi"/>
        </w:rPr>
      </w:pPr>
    </w:p>
    <w:p w14:paraId="127CE4CB"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If yes, provide details as follows.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C00FDE" w14:paraId="1705732F" w14:textId="77777777" w:rsidTr="004227BD">
        <w:tc>
          <w:tcPr>
            <w:tcW w:w="956" w:type="dxa"/>
            <w:shd w:val="clear" w:color="auto" w:fill="E7E6E6"/>
          </w:tcPr>
          <w:p w14:paraId="38689917" w14:textId="77777777" w:rsidR="00487140" w:rsidRPr="00C00FDE" w:rsidRDefault="00487140" w:rsidP="00E378CC">
            <w:pPr>
              <w:tabs>
                <w:tab w:val="left" w:pos="270"/>
                <w:tab w:val="left" w:pos="7230"/>
              </w:tabs>
              <w:ind w:left="540"/>
              <w:jc w:val="both"/>
              <w:rPr>
                <w:rFonts w:asciiTheme="majorHAnsi" w:hAnsiTheme="majorHAnsi"/>
              </w:rPr>
            </w:pPr>
          </w:p>
        </w:tc>
        <w:tc>
          <w:tcPr>
            <w:tcW w:w="2884" w:type="dxa"/>
            <w:shd w:val="clear" w:color="auto" w:fill="E7E6E6"/>
          </w:tcPr>
          <w:p w14:paraId="1FC5DBE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Names of Person</w:t>
            </w:r>
          </w:p>
        </w:tc>
        <w:tc>
          <w:tcPr>
            <w:tcW w:w="2552" w:type="dxa"/>
            <w:shd w:val="clear" w:color="auto" w:fill="E7E6E6"/>
          </w:tcPr>
          <w:p w14:paraId="0490F60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Designation in the Procuring Entity</w:t>
            </w:r>
          </w:p>
        </w:tc>
        <w:tc>
          <w:tcPr>
            <w:tcW w:w="2698" w:type="dxa"/>
            <w:shd w:val="clear" w:color="auto" w:fill="E7E6E6"/>
          </w:tcPr>
          <w:p w14:paraId="483AE8E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Interest or Relationship with Tenderer</w:t>
            </w:r>
          </w:p>
        </w:tc>
      </w:tr>
      <w:tr w:rsidR="00487140" w:rsidRPr="00C00FDE" w14:paraId="761DD939" w14:textId="77777777" w:rsidTr="004227BD">
        <w:tc>
          <w:tcPr>
            <w:tcW w:w="956" w:type="dxa"/>
            <w:shd w:val="clear" w:color="auto" w:fill="auto"/>
          </w:tcPr>
          <w:p w14:paraId="47208B5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2884" w:type="dxa"/>
            <w:shd w:val="clear" w:color="auto" w:fill="auto"/>
          </w:tcPr>
          <w:p w14:paraId="468D99F0"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1575B2A"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4F511EF7"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EC97D39" w14:textId="77777777" w:rsidTr="004227BD">
        <w:tc>
          <w:tcPr>
            <w:tcW w:w="956" w:type="dxa"/>
            <w:shd w:val="clear" w:color="auto" w:fill="auto"/>
          </w:tcPr>
          <w:p w14:paraId="7223445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2884" w:type="dxa"/>
            <w:shd w:val="clear" w:color="auto" w:fill="auto"/>
          </w:tcPr>
          <w:p w14:paraId="4E016EFC"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280B8800"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D6D224B"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095E4F5" w14:textId="77777777" w:rsidTr="004227BD">
        <w:tc>
          <w:tcPr>
            <w:tcW w:w="956" w:type="dxa"/>
            <w:shd w:val="clear" w:color="auto" w:fill="auto"/>
          </w:tcPr>
          <w:p w14:paraId="52D5D5B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2884" w:type="dxa"/>
            <w:shd w:val="clear" w:color="auto" w:fill="auto"/>
          </w:tcPr>
          <w:p w14:paraId="7074976F"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3E261E1"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ED1C596" w14:textId="77777777" w:rsidR="00487140" w:rsidRPr="00C00FDE" w:rsidRDefault="00487140" w:rsidP="00E378CC">
            <w:pPr>
              <w:tabs>
                <w:tab w:val="left" w:pos="270"/>
                <w:tab w:val="left" w:pos="7230"/>
              </w:tabs>
              <w:ind w:left="540"/>
              <w:jc w:val="both"/>
              <w:rPr>
                <w:rFonts w:asciiTheme="majorHAnsi" w:hAnsiTheme="majorHAnsi"/>
              </w:rPr>
            </w:pPr>
          </w:p>
        </w:tc>
      </w:tr>
    </w:tbl>
    <w:p w14:paraId="017D6034" w14:textId="77777777" w:rsidR="00487140" w:rsidRPr="00C00FDE" w:rsidRDefault="00487140" w:rsidP="00E378CC">
      <w:pPr>
        <w:tabs>
          <w:tab w:val="left" w:pos="270"/>
          <w:tab w:val="left" w:pos="7230"/>
        </w:tabs>
        <w:ind w:left="540"/>
        <w:jc w:val="both"/>
        <w:rPr>
          <w:rFonts w:asciiTheme="majorHAnsi" w:hAnsiTheme="majorHAnsi"/>
        </w:rPr>
      </w:pPr>
    </w:p>
    <w:p w14:paraId="41E04C29" w14:textId="6CDDE789" w:rsidR="00487140" w:rsidRPr="00C00FDE" w:rsidRDefault="00487140" w:rsidP="00E378CC">
      <w:pPr>
        <w:pStyle w:val="ListParagraph"/>
        <w:numPr>
          <w:ilvl w:val="1"/>
          <w:numId w:val="78"/>
        </w:numPr>
        <w:tabs>
          <w:tab w:val="left" w:pos="270"/>
          <w:tab w:val="left" w:pos="567"/>
          <w:tab w:val="left" w:pos="7230"/>
        </w:tabs>
        <w:jc w:val="both"/>
        <w:rPr>
          <w:rFonts w:asciiTheme="majorHAnsi" w:hAnsiTheme="majorHAnsi"/>
        </w:rPr>
      </w:pPr>
      <w:r w:rsidRPr="00C00FDE">
        <w:rPr>
          <w:rFonts w:asciiTheme="majorHAnsi" w:hAnsiTheme="majorHAnsi"/>
        </w:rPr>
        <w:t>C</w:t>
      </w:r>
      <w:r w:rsidRPr="00C00FDE">
        <w:rPr>
          <w:rFonts w:asciiTheme="majorHAnsi" w:hAnsiTheme="majorHAnsi"/>
          <w:color w:val="000000"/>
        </w:rPr>
        <w:t>onflict of interest disclosure</w:t>
      </w: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220"/>
        <w:gridCol w:w="1731"/>
        <w:gridCol w:w="3153"/>
      </w:tblGrid>
      <w:tr w:rsidR="00487140" w:rsidRPr="00C00FDE" w14:paraId="2EFA2F61" w14:textId="77777777" w:rsidTr="00DD2D4A">
        <w:trPr>
          <w:tblHeader/>
        </w:trPr>
        <w:tc>
          <w:tcPr>
            <w:tcW w:w="986" w:type="dxa"/>
            <w:shd w:val="clear" w:color="auto" w:fill="E7E6E6"/>
          </w:tcPr>
          <w:p w14:paraId="45F592B6" w14:textId="77777777" w:rsidR="00487140" w:rsidRPr="00C00FDE" w:rsidRDefault="00487140" w:rsidP="00E378CC">
            <w:pPr>
              <w:tabs>
                <w:tab w:val="left" w:pos="270"/>
                <w:tab w:val="left" w:pos="7230"/>
              </w:tabs>
              <w:ind w:left="540"/>
              <w:jc w:val="both"/>
              <w:rPr>
                <w:rFonts w:asciiTheme="majorHAnsi" w:hAnsiTheme="majorHAnsi"/>
                <w:b/>
                <w:bCs/>
                <w:sz w:val="20"/>
                <w:szCs w:val="20"/>
              </w:rPr>
            </w:pPr>
          </w:p>
        </w:tc>
        <w:tc>
          <w:tcPr>
            <w:tcW w:w="3220" w:type="dxa"/>
            <w:shd w:val="clear" w:color="auto" w:fill="E7E6E6"/>
          </w:tcPr>
          <w:p w14:paraId="790A2E60"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Type of Conflict</w:t>
            </w:r>
          </w:p>
        </w:tc>
        <w:tc>
          <w:tcPr>
            <w:tcW w:w="1731" w:type="dxa"/>
            <w:shd w:val="clear" w:color="auto" w:fill="E7E6E6"/>
          </w:tcPr>
          <w:p w14:paraId="16A2060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Disclosure</w:t>
            </w:r>
          </w:p>
          <w:p w14:paraId="60CEC6D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YES OR NO</w:t>
            </w:r>
          </w:p>
        </w:tc>
        <w:tc>
          <w:tcPr>
            <w:tcW w:w="3153" w:type="dxa"/>
            <w:shd w:val="clear" w:color="auto" w:fill="E7E6E6"/>
          </w:tcPr>
          <w:p w14:paraId="77AFD137"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If YES provide details of the relationship with Tenderer</w:t>
            </w:r>
          </w:p>
        </w:tc>
      </w:tr>
      <w:tr w:rsidR="00487140" w:rsidRPr="00C00FDE" w14:paraId="389DEDA6" w14:textId="77777777" w:rsidTr="00DD2D4A">
        <w:tc>
          <w:tcPr>
            <w:tcW w:w="986" w:type="dxa"/>
            <w:shd w:val="clear" w:color="auto" w:fill="auto"/>
          </w:tcPr>
          <w:p w14:paraId="4EF87494"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3220" w:type="dxa"/>
            <w:shd w:val="clear" w:color="auto" w:fill="auto"/>
          </w:tcPr>
          <w:p w14:paraId="2C9D3187"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is directly or indirectly controlled by or is under common control with another tenderer.</w:t>
            </w:r>
          </w:p>
        </w:tc>
        <w:tc>
          <w:tcPr>
            <w:tcW w:w="1731" w:type="dxa"/>
            <w:shd w:val="clear" w:color="auto" w:fill="auto"/>
          </w:tcPr>
          <w:p w14:paraId="2581C0C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DCCE5EF"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2DF9A2D" w14:textId="77777777" w:rsidTr="00DD2D4A">
        <w:tc>
          <w:tcPr>
            <w:tcW w:w="986" w:type="dxa"/>
            <w:shd w:val="clear" w:color="auto" w:fill="auto"/>
          </w:tcPr>
          <w:p w14:paraId="1DB2BB78"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3220" w:type="dxa"/>
            <w:shd w:val="clear" w:color="auto" w:fill="auto"/>
          </w:tcPr>
          <w:p w14:paraId="6CCEACFA"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receives or has received any direct or indirect subsidy from another tenderer.</w:t>
            </w:r>
          </w:p>
        </w:tc>
        <w:tc>
          <w:tcPr>
            <w:tcW w:w="1731" w:type="dxa"/>
            <w:shd w:val="clear" w:color="auto" w:fill="auto"/>
          </w:tcPr>
          <w:p w14:paraId="4FCEF07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50EC4353"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EE8BFAB" w14:textId="77777777" w:rsidTr="00DD2D4A">
        <w:tc>
          <w:tcPr>
            <w:tcW w:w="986" w:type="dxa"/>
            <w:shd w:val="clear" w:color="auto" w:fill="auto"/>
          </w:tcPr>
          <w:p w14:paraId="272A6DB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3220" w:type="dxa"/>
            <w:shd w:val="clear" w:color="auto" w:fill="auto"/>
          </w:tcPr>
          <w:p w14:paraId="21BFD641"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the same legal representative as another tenderer</w:t>
            </w:r>
          </w:p>
        </w:tc>
        <w:tc>
          <w:tcPr>
            <w:tcW w:w="1731" w:type="dxa"/>
            <w:shd w:val="clear" w:color="auto" w:fill="auto"/>
          </w:tcPr>
          <w:p w14:paraId="578B4E1C"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1640617D"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D2F41C2" w14:textId="77777777" w:rsidTr="00DD2D4A">
        <w:tc>
          <w:tcPr>
            <w:tcW w:w="986" w:type="dxa"/>
            <w:shd w:val="clear" w:color="auto" w:fill="auto"/>
          </w:tcPr>
          <w:p w14:paraId="020DD30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4</w:t>
            </w:r>
          </w:p>
        </w:tc>
        <w:tc>
          <w:tcPr>
            <w:tcW w:w="3220" w:type="dxa"/>
            <w:shd w:val="clear" w:color="auto" w:fill="auto"/>
          </w:tcPr>
          <w:p w14:paraId="67644C3D" w14:textId="3851C726"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 has a relationship with another tenderer, directly or through common third </w:t>
            </w:r>
            <w:r w:rsidR="00622948">
              <w:rPr>
                <w:rFonts w:asciiTheme="majorHAnsi" w:hAnsiTheme="majorHAnsi"/>
                <w:color w:val="000000"/>
              </w:rPr>
              <w:t>part  Kshs</w:t>
            </w:r>
            <w:r w:rsidR="00A25B6F" w:rsidRPr="00C00FDE">
              <w:rPr>
                <w:rFonts w:asciiTheme="majorHAnsi" w:hAnsiTheme="majorHAnsi"/>
                <w:color w:val="000000"/>
              </w:rPr>
              <w:t xml:space="preserve"> that</w:t>
            </w:r>
            <w:r w:rsidRPr="00C00FDE">
              <w:rPr>
                <w:rFonts w:asciiTheme="majorHAnsi" w:hAnsiTheme="majorHAnsi"/>
                <w:color w:val="000000"/>
              </w:rPr>
              <w:t xml:space="preserve"> puts it in a position to influence the tender of another tenderer, or influence the decisions of the Procuring Entity regarding this tendering process.</w:t>
            </w:r>
          </w:p>
        </w:tc>
        <w:tc>
          <w:tcPr>
            <w:tcW w:w="1731" w:type="dxa"/>
            <w:shd w:val="clear" w:color="auto" w:fill="auto"/>
          </w:tcPr>
          <w:p w14:paraId="0DCDA492"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52F2871"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5FDE3CB9" w14:textId="77777777" w:rsidTr="00DD2D4A">
        <w:tc>
          <w:tcPr>
            <w:tcW w:w="986" w:type="dxa"/>
            <w:shd w:val="clear" w:color="auto" w:fill="auto"/>
          </w:tcPr>
          <w:p w14:paraId="38FA66A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5</w:t>
            </w:r>
          </w:p>
        </w:tc>
        <w:tc>
          <w:tcPr>
            <w:tcW w:w="3220" w:type="dxa"/>
            <w:shd w:val="clear" w:color="auto" w:fill="auto"/>
          </w:tcPr>
          <w:p w14:paraId="793FD5F9" w14:textId="77777777" w:rsidR="00487140" w:rsidRPr="00C00FDE" w:rsidRDefault="00487140" w:rsidP="00E378CC">
            <w:pPr>
              <w:tabs>
                <w:tab w:val="left" w:pos="270"/>
                <w:tab w:val="left" w:pos="452"/>
                <w:tab w:val="left" w:pos="5955"/>
                <w:tab w:val="left" w:pos="7230"/>
              </w:tabs>
              <w:ind w:left="162"/>
              <w:jc w:val="both"/>
              <w:rPr>
                <w:rFonts w:asciiTheme="majorHAnsi" w:hAnsiTheme="majorHAnsi"/>
              </w:rPr>
            </w:pPr>
            <w:r w:rsidRPr="00C00FDE">
              <w:rPr>
                <w:rFonts w:asciiTheme="majorHAnsi" w:hAnsiTheme="majorHAnsi"/>
              </w:rPr>
              <w:t>A</w:t>
            </w:r>
            <w:r w:rsidRPr="00C00FDE">
              <w:rPr>
                <w:rFonts w:asciiTheme="majorHAnsi" w:hAnsiTheme="majorHAnsi"/>
                <w:color w:val="000000"/>
              </w:rPr>
              <w:t xml:space="preserve">ny of the Tenderer’s affiliates participated as a consultant in the preparation of the design or technical specifications of the works that are the subject of the tender. </w:t>
            </w:r>
          </w:p>
        </w:tc>
        <w:tc>
          <w:tcPr>
            <w:tcW w:w="1731" w:type="dxa"/>
            <w:shd w:val="clear" w:color="auto" w:fill="auto"/>
          </w:tcPr>
          <w:p w14:paraId="2100A71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1172474"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9D9296C" w14:textId="77777777" w:rsidTr="00DD2D4A">
        <w:tc>
          <w:tcPr>
            <w:tcW w:w="986" w:type="dxa"/>
            <w:shd w:val="clear" w:color="auto" w:fill="auto"/>
          </w:tcPr>
          <w:p w14:paraId="6BCC63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6</w:t>
            </w:r>
          </w:p>
        </w:tc>
        <w:tc>
          <w:tcPr>
            <w:tcW w:w="3220" w:type="dxa"/>
            <w:shd w:val="clear" w:color="auto" w:fill="auto"/>
          </w:tcPr>
          <w:p w14:paraId="1B025A0D"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would be providing goods, works, non-consulting services or consulting services during implementation of the </w:t>
            </w:r>
            <w:r w:rsidRPr="00C00FDE">
              <w:rPr>
                <w:rFonts w:asciiTheme="majorHAnsi" w:hAnsiTheme="majorHAnsi"/>
                <w:color w:val="000000"/>
              </w:rPr>
              <w:lastRenderedPageBreak/>
              <w:t xml:space="preserve">contract specified in this Tender Document. </w:t>
            </w:r>
          </w:p>
        </w:tc>
        <w:tc>
          <w:tcPr>
            <w:tcW w:w="1731" w:type="dxa"/>
            <w:shd w:val="clear" w:color="auto" w:fill="auto"/>
          </w:tcPr>
          <w:p w14:paraId="44455F6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46961C9"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438FF35" w14:textId="77777777" w:rsidTr="00DD2D4A">
        <w:tc>
          <w:tcPr>
            <w:tcW w:w="986" w:type="dxa"/>
            <w:shd w:val="clear" w:color="auto" w:fill="auto"/>
          </w:tcPr>
          <w:p w14:paraId="2B16E01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7</w:t>
            </w:r>
          </w:p>
        </w:tc>
        <w:tc>
          <w:tcPr>
            <w:tcW w:w="3220" w:type="dxa"/>
            <w:shd w:val="clear" w:color="auto" w:fill="auto"/>
          </w:tcPr>
          <w:p w14:paraId="279E98C3"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731" w:type="dxa"/>
            <w:shd w:val="clear" w:color="auto" w:fill="auto"/>
          </w:tcPr>
          <w:p w14:paraId="0A57273E"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4C89240E"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28315EED" w14:textId="77777777" w:rsidTr="00DD2D4A">
        <w:tc>
          <w:tcPr>
            <w:tcW w:w="986" w:type="dxa"/>
            <w:shd w:val="clear" w:color="auto" w:fill="auto"/>
          </w:tcPr>
          <w:p w14:paraId="59A371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8</w:t>
            </w:r>
          </w:p>
        </w:tc>
        <w:tc>
          <w:tcPr>
            <w:tcW w:w="3220" w:type="dxa"/>
            <w:shd w:val="clear" w:color="auto" w:fill="auto"/>
          </w:tcPr>
          <w:p w14:paraId="6E365B37" w14:textId="1F1142A2"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has a close business or family relationship with a professional staff of the Procuring Entity who would be   involved in the implementation or supervision of </w:t>
            </w:r>
            <w:r w:rsidR="00A25B6F" w:rsidRPr="00C00FDE">
              <w:rPr>
                <w:rFonts w:asciiTheme="majorHAnsi" w:hAnsiTheme="majorHAnsi"/>
                <w:color w:val="000000"/>
              </w:rPr>
              <w:t>the</w:t>
            </w:r>
            <w:r w:rsidRPr="00C00FDE">
              <w:rPr>
                <w:rFonts w:asciiTheme="majorHAnsi" w:hAnsiTheme="majorHAnsi"/>
                <w:color w:val="000000"/>
              </w:rPr>
              <w:t xml:space="preserve"> Contract. </w:t>
            </w:r>
          </w:p>
        </w:tc>
        <w:tc>
          <w:tcPr>
            <w:tcW w:w="1731" w:type="dxa"/>
            <w:shd w:val="clear" w:color="auto" w:fill="auto"/>
          </w:tcPr>
          <w:p w14:paraId="36564158"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615AA42"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6BE0991" w14:textId="77777777" w:rsidTr="00DD2D4A">
        <w:tc>
          <w:tcPr>
            <w:tcW w:w="986" w:type="dxa"/>
            <w:shd w:val="clear" w:color="auto" w:fill="auto"/>
          </w:tcPr>
          <w:p w14:paraId="09135F6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9</w:t>
            </w:r>
          </w:p>
        </w:tc>
        <w:tc>
          <w:tcPr>
            <w:tcW w:w="3220" w:type="dxa"/>
            <w:shd w:val="clear" w:color="auto" w:fill="auto"/>
          </w:tcPr>
          <w:p w14:paraId="473E9EF8" w14:textId="561E9E59"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Has the conflict stemming from such relationship stated in item 7 and 8 above been resolved in a manner acceptable to the Procuring Entity throughout the tendering process and execution of the </w:t>
            </w:r>
            <w:r w:rsidR="00A25B6F" w:rsidRPr="00C00FDE">
              <w:rPr>
                <w:rFonts w:asciiTheme="majorHAnsi" w:hAnsiTheme="majorHAnsi"/>
                <w:color w:val="000000"/>
              </w:rPr>
              <w:t>Contract?</w:t>
            </w:r>
          </w:p>
        </w:tc>
        <w:tc>
          <w:tcPr>
            <w:tcW w:w="1731" w:type="dxa"/>
            <w:shd w:val="clear" w:color="auto" w:fill="auto"/>
          </w:tcPr>
          <w:p w14:paraId="486579AB"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7F96C56" w14:textId="77777777" w:rsidR="00487140" w:rsidRPr="00C00FDE" w:rsidRDefault="00487140" w:rsidP="00E378CC">
            <w:pPr>
              <w:tabs>
                <w:tab w:val="left" w:pos="270"/>
                <w:tab w:val="left" w:pos="7230"/>
              </w:tabs>
              <w:ind w:left="540"/>
              <w:rPr>
                <w:rFonts w:asciiTheme="majorHAnsi" w:hAnsiTheme="majorHAnsi"/>
              </w:rPr>
            </w:pPr>
          </w:p>
        </w:tc>
      </w:tr>
    </w:tbl>
    <w:p w14:paraId="3381CFED" w14:textId="77777777" w:rsidR="00487140" w:rsidRPr="00C00FDE" w:rsidRDefault="00487140" w:rsidP="00E378CC">
      <w:pPr>
        <w:tabs>
          <w:tab w:val="left" w:pos="270"/>
          <w:tab w:val="left" w:pos="7230"/>
        </w:tabs>
        <w:ind w:left="540"/>
        <w:jc w:val="both"/>
        <w:rPr>
          <w:rFonts w:asciiTheme="majorHAnsi" w:eastAsia="Calibri" w:hAnsiTheme="majorHAnsi"/>
        </w:rPr>
      </w:pPr>
    </w:p>
    <w:bookmarkEnd w:id="63"/>
    <w:bookmarkEnd w:id="64"/>
    <w:bookmarkEnd w:id="65"/>
    <w:p w14:paraId="16127F2E" w14:textId="715EAA88" w:rsidR="00487140" w:rsidRPr="00C00FDE" w:rsidRDefault="00487140" w:rsidP="00E378CC">
      <w:pPr>
        <w:tabs>
          <w:tab w:val="left" w:pos="270"/>
          <w:tab w:val="left" w:pos="567"/>
          <w:tab w:val="left" w:pos="7230"/>
        </w:tabs>
        <w:ind w:left="540"/>
        <w:jc w:val="both"/>
        <w:rPr>
          <w:rFonts w:asciiTheme="majorHAnsi" w:hAnsiTheme="majorHAnsi"/>
        </w:rPr>
      </w:pPr>
      <w:r w:rsidRPr="00C00FDE">
        <w:rPr>
          <w:rFonts w:asciiTheme="majorHAnsi" w:hAnsiTheme="majorHAnsi"/>
        </w:rPr>
        <w:t xml:space="preserve">(f) </w:t>
      </w:r>
      <w:r w:rsidR="004227BD" w:rsidRPr="00C00FDE">
        <w:rPr>
          <w:rFonts w:asciiTheme="majorHAnsi" w:hAnsiTheme="majorHAnsi"/>
        </w:rPr>
        <w:t xml:space="preserve"> </w:t>
      </w:r>
      <w:r w:rsidRPr="00C00FDE">
        <w:rPr>
          <w:rFonts w:asciiTheme="majorHAnsi" w:hAnsiTheme="majorHAnsi"/>
        </w:rPr>
        <w:t>Certification</w:t>
      </w:r>
    </w:p>
    <w:p w14:paraId="5EA5D782" w14:textId="77777777" w:rsidR="00487140" w:rsidRPr="00C00FDE" w:rsidRDefault="00487140" w:rsidP="00E378CC">
      <w:pPr>
        <w:tabs>
          <w:tab w:val="left" w:pos="270"/>
          <w:tab w:val="left" w:pos="7230"/>
        </w:tabs>
        <w:ind w:left="540"/>
        <w:jc w:val="both"/>
        <w:rPr>
          <w:rFonts w:asciiTheme="majorHAnsi" w:hAnsiTheme="majorHAnsi"/>
        </w:rPr>
      </w:pPr>
    </w:p>
    <w:p w14:paraId="1B49813A"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On behalf of the Tenderer, I certify that the information given above is correct.</w:t>
      </w:r>
    </w:p>
    <w:p w14:paraId="6DEF503B" w14:textId="77777777" w:rsidR="00487140" w:rsidRPr="00C00FDE" w:rsidRDefault="00487140" w:rsidP="00E378CC">
      <w:pPr>
        <w:tabs>
          <w:tab w:val="left" w:pos="270"/>
          <w:tab w:val="left" w:pos="7230"/>
        </w:tabs>
        <w:ind w:left="540"/>
        <w:jc w:val="both"/>
        <w:rPr>
          <w:rFonts w:asciiTheme="majorHAnsi" w:hAnsiTheme="majorHAnsi"/>
        </w:rPr>
      </w:pPr>
    </w:p>
    <w:p w14:paraId="10E5D03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Full Name________________________________________________</w:t>
      </w:r>
    </w:p>
    <w:p w14:paraId="5B707284" w14:textId="77777777" w:rsidR="00487140" w:rsidRPr="00C00FDE" w:rsidRDefault="00487140" w:rsidP="00E378CC">
      <w:pPr>
        <w:tabs>
          <w:tab w:val="left" w:pos="270"/>
          <w:tab w:val="left" w:pos="7230"/>
        </w:tabs>
        <w:ind w:left="540"/>
        <w:jc w:val="both"/>
        <w:rPr>
          <w:rFonts w:asciiTheme="majorHAnsi" w:hAnsiTheme="majorHAnsi"/>
        </w:rPr>
      </w:pPr>
    </w:p>
    <w:p w14:paraId="03E60AD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Title or Designation________________________________________</w:t>
      </w:r>
    </w:p>
    <w:p w14:paraId="2B39DE1A" w14:textId="77777777" w:rsidR="00487140" w:rsidRPr="00C00FDE" w:rsidRDefault="00487140" w:rsidP="00E378CC">
      <w:pPr>
        <w:tabs>
          <w:tab w:val="left" w:pos="270"/>
          <w:tab w:val="left" w:pos="7230"/>
        </w:tabs>
        <w:ind w:left="540"/>
        <w:jc w:val="both"/>
        <w:rPr>
          <w:rFonts w:asciiTheme="majorHAnsi" w:hAnsiTheme="majorHAnsi"/>
        </w:rPr>
      </w:pPr>
    </w:p>
    <w:p w14:paraId="1B485D24" w14:textId="559187A7" w:rsidR="00487140" w:rsidRPr="00C00FDE" w:rsidRDefault="00487140" w:rsidP="00E378CC">
      <w:pPr>
        <w:tabs>
          <w:tab w:val="left" w:pos="270"/>
          <w:tab w:val="left" w:pos="7230"/>
        </w:tabs>
        <w:ind w:left="540"/>
        <w:jc w:val="both"/>
        <w:rPr>
          <w:rFonts w:asciiTheme="majorHAnsi" w:hAnsiTheme="majorHAnsi"/>
          <w:b/>
          <w:u w:val="single"/>
        </w:rPr>
      </w:pPr>
      <w:r w:rsidRPr="00C00FDE">
        <w:rPr>
          <w:rFonts w:asciiTheme="majorHAnsi" w:hAnsiTheme="majorHAnsi"/>
          <w:i/>
        </w:rPr>
        <w:t>(Signature)                                                                   (Date)</w:t>
      </w:r>
    </w:p>
    <w:p w14:paraId="4F39AFD4" w14:textId="4229E1EE" w:rsidR="00487140" w:rsidRPr="00C00FDE" w:rsidRDefault="00487140" w:rsidP="00E378CC">
      <w:pPr>
        <w:tabs>
          <w:tab w:val="left" w:pos="1422"/>
          <w:tab w:val="left" w:pos="1423"/>
        </w:tabs>
        <w:rPr>
          <w:rFonts w:asciiTheme="majorHAnsi" w:hAnsiTheme="majorHAnsi"/>
        </w:rPr>
      </w:pPr>
    </w:p>
    <w:p w14:paraId="78624D0D" w14:textId="6E32E33B" w:rsidR="00487140" w:rsidRPr="00C00FDE" w:rsidRDefault="00487140" w:rsidP="00E378CC">
      <w:pPr>
        <w:tabs>
          <w:tab w:val="left" w:pos="1422"/>
          <w:tab w:val="left" w:pos="1423"/>
        </w:tabs>
        <w:rPr>
          <w:rFonts w:asciiTheme="majorHAnsi" w:hAnsiTheme="majorHAnsi"/>
        </w:rPr>
      </w:pPr>
    </w:p>
    <w:p w14:paraId="67E2EDCC"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A913ADB" w14:textId="25988995" w:rsidR="0021200B" w:rsidRPr="00C00FDE" w:rsidRDefault="00A25B6F" w:rsidP="00E378CC">
      <w:pPr>
        <w:pStyle w:val="Heading3"/>
        <w:spacing w:before="188"/>
        <w:ind w:left="858"/>
        <w:rPr>
          <w:rFonts w:asciiTheme="majorHAnsi" w:hAnsiTheme="majorHAnsi"/>
        </w:rPr>
      </w:pPr>
      <w:r w:rsidRPr="00C00FDE">
        <w:rPr>
          <w:rFonts w:asciiTheme="majorHAnsi" w:hAnsiTheme="majorHAnsi"/>
          <w:color w:val="231F20"/>
        </w:rPr>
        <w:lastRenderedPageBreak/>
        <w:t>TENDERER’S JV</w:t>
      </w:r>
      <w:r w:rsidR="005765B8" w:rsidRPr="00C00FDE">
        <w:rPr>
          <w:rFonts w:asciiTheme="majorHAnsi" w:hAnsiTheme="majorHAnsi"/>
          <w:color w:val="231F20"/>
        </w:rPr>
        <w:t xml:space="preserve"> </w:t>
      </w:r>
      <w:r w:rsidR="00022DB4" w:rsidRPr="00C00FDE">
        <w:rPr>
          <w:rFonts w:asciiTheme="majorHAnsi" w:hAnsiTheme="majorHAnsi"/>
          <w:color w:val="231F20"/>
        </w:rPr>
        <w:t>MEMBERS</w:t>
      </w:r>
      <w:r w:rsidR="00A54720"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408BBB60" w14:textId="4AD6BBCF" w:rsidR="0021200B" w:rsidRPr="00C00FDE" w:rsidRDefault="00022DB4" w:rsidP="00E378CC">
      <w:pPr>
        <w:spacing w:before="242"/>
        <w:ind w:left="858" w:right="827"/>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table</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ﬁlled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member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Joint</w:t>
      </w:r>
      <w:r w:rsidR="005765B8" w:rsidRPr="00C00FDE">
        <w:rPr>
          <w:rFonts w:asciiTheme="majorHAnsi" w:hAnsiTheme="majorHAnsi"/>
          <w:i/>
          <w:color w:val="231F20"/>
        </w:rPr>
        <w:t xml:space="preserve">  </w:t>
      </w:r>
      <w:r w:rsidRPr="00C00FDE">
        <w:rPr>
          <w:rFonts w:asciiTheme="majorHAnsi" w:hAnsiTheme="majorHAnsi"/>
          <w:i/>
          <w:color w:val="231F20"/>
        </w:rPr>
        <w:t>Venture]].</w:t>
      </w:r>
    </w:p>
    <w:p w14:paraId="4BA02738" w14:textId="7EE56CB3" w:rsidR="0021200B" w:rsidRPr="00C00FDE" w:rsidRDefault="00022DB4" w:rsidP="00E378CC">
      <w:pPr>
        <w:spacing w:before="237"/>
        <w:ind w:left="858"/>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A0D64E9" w14:textId="31EF2ED1" w:rsidR="0021200B" w:rsidRPr="00C00FDE" w:rsidRDefault="00022DB4" w:rsidP="00E378CC">
      <w:pPr>
        <w:spacing w:before="243"/>
        <w:ind w:left="858" w:right="851"/>
        <w:rPr>
          <w:rFonts w:asciiTheme="majorHAnsi" w:hAnsiTheme="majorHAnsi"/>
          <w:i/>
        </w:rPr>
      </w:pP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Name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Identiﬁcation</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4EE5291E" w14:textId="4EB72BD1" w:rsidR="0021200B" w:rsidRPr="00C00FDE" w:rsidRDefault="00022DB4" w:rsidP="00E378CC">
      <w:pPr>
        <w:pStyle w:val="BodyText"/>
        <w:tabs>
          <w:tab w:val="left" w:pos="3001"/>
          <w:tab w:val="left" w:pos="5748"/>
        </w:tabs>
        <w:spacing w:before="237"/>
        <w:ind w:left="858"/>
        <w:rPr>
          <w:rFonts w:asciiTheme="majorHAnsi" w:hAnsiTheme="majorHAnsi"/>
          <w:color w:val="231F20"/>
        </w:rPr>
      </w:pPr>
      <w:r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pages</w:t>
      </w:r>
    </w:p>
    <w:p w14:paraId="6418E297" w14:textId="0FCB1215" w:rsidR="009A5137" w:rsidRPr="00C00FDE" w:rsidRDefault="009A5137" w:rsidP="00E378CC">
      <w:pPr>
        <w:pStyle w:val="BodyText"/>
        <w:tabs>
          <w:tab w:val="left" w:pos="3001"/>
          <w:tab w:val="left" w:pos="5748"/>
        </w:tabs>
        <w:spacing w:before="237"/>
        <w:ind w:left="858"/>
        <w:rPr>
          <w:rFonts w:asciiTheme="majorHAnsi" w:hAnsiTheme="majorHAnsi"/>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C00FDE" w14:paraId="70E8B89F" w14:textId="77777777" w:rsidTr="00A54720">
        <w:trPr>
          <w:cantSplit/>
          <w:trHeight w:val="440"/>
        </w:trPr>
        <w:tc>
          <w:tcPr>
            <w:tcW w:w="9345" w:type="dxa"/>
            <w:tcBorders>
              <w:bottom w:val="nil"/>
            </w:tcBorders>
          </w:tcPr>
          <w:p w14:paraId="18D650DC" w14:textId="77777777" w:rsidR="009A5137" w:rsidRPr="00C00FDE" w:rsidRDefault="009A5137" w:rsidP="00E378CC">
            <w:pPr>
              <w:pStyle w:val="BodyText"/>
              <w:tabs>
                <w:tab w:val="left" w:pos="7230"/>
              </w:tabs>
              <w:spacing w:before="120"/>
              <w:rPr>
                <w:rFonts w:asciiTheme="majorHAnsi" w:hAnsiTheme="majorHAnsi"/>
              </w:rPr>
            </w:pPr>
            <w:r w:rsidRPr="00C00FDE">
              <w:rPr>
                <w:rFonts w:asciiTheme="majorHAnsi" w:hAnsiTheme="majorHAnsi"/>
              </w:rPr>
              <w:t>1.</w:t>
            </w:r>
            <w:r w:rsidRPr="00C00FDE">
              <w:rPr>
                <w:rFonts w:asciiTheme="majorHAnsi" w:hAnsiTheme="majorHAnsi"/>
              </w:rPr>
              <w:tab/>
              <w:t xml:space="preserve">Tenderer’s Name: </w:t>
            </w:r>
            <w:r w:rsidRPr="00C00FDE">
              <w:rPr>
                <w:rFonts w:asciiTheme="majorHAnsi" w:hAnsiTheme="majorHAnsi"/>
                <w:i/>
              </w:rPr>
              <w:t>[insert Tenderer’s legal name]</w:t>
            </w:r>
          </w:p>
        </w:tc>
      </w:tr>
      <w:tr w:rsidR="009A5137" w:rsidRPr="00C00FDE" w14:paraId="2DD6B015" w14:textId="77777777" w:rsidTr="00A54720">
        <w:trPr>
          <w:cantSplit/>
          <w:trHeight w:val="674"/>
        </w:trPr>
        <w:tc>
          <w:tcPr>
            <w:tcW w:w="9345" w:type="dxa"/>
            <w:tcBorders>
              <w:left w:val="single" w:sz="4" w:space="0" w:color="auto"/>
            </w:tcBorders>
          </w:tcPr>
          <w:p w14:paraId="2AFFAE83"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2.</w:t>
            </w:r>
            <w:r w:rsidRPr="00C00FDE">
              <w:rPr>
                <w:rFonts w:asciiTheme="majorHAnsi" w:hAnsiTheme="majorHAnsi"/>
              </w:rPr>
              <w:tab/>
              <w:t xml:space="preserve">Tenderer’s JV Member’s name: </w:t>
            </w:r>
            <w:r w:rsidRPr="00C00FDE">
              <w:rPr>
                <w:rFonts w:asciiTheme="majorHAnsi" w:hAnsiTheme="majorHAnsi"/>
                <w:i/>
              </w:rPr>
              <w:t>[insert JV’s Member legal name]</w:t>
            </w:r>
          </w:p>
        </w:tc>
      </w:tr>
      <w:tr w:rsidR="009A5137" w:rsidRPr="00C00FDE" w14:paraId="1A82A036" w14:textId="77777777" w:rsidTr="00A54720">
        <w:trPr>
          <w:cantSplit/>
          <w:trHeight w:val="674"/>
        </w:trPr>
        <w:tc>
          <w:tcPr>
            <w:tcW w:w="9345" w:type="dxa"/>
            <w:tcBorders>
              <w:left w:val="single" w:sz="4" w:space="0" w:color="auto"/>
            </w:tcBorders>
          </w:tcPr>
          <w:p w14:paraId="202DDCF7"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3.</w:t>
            </w:r>
            <w:r w:rsidRPr="00C00FDE">
              <w:rPr>
                <w:rFonts w:asciiTheme="majorHAnsi" w:hAnsiTheme="majorHAnsi"/>
              </w:rPr>
              <w:tab/>
              <w:t xml:space="preserve">Tenderer’s JV Member’s country of registration: </w:t>
            </w:r>
            <w:r w:rsidRPr="00C00FDE">
              <w:rPr>
                <w:rFonts w:asciiTheme="majorHAnsi" w:hAnsiTheme="majorHAnsi"/>
                <w:i/>
              </w:rPr>
              <w:t>[insert JV’s Member country of registration]</w:t>
            </w:r>
          </w:p>
        </w:tc>
      </w:tr>
      <w:tr w:rsidR="009A5137" w:rsidRPr="00C00FDE" w14:paraId="2B6F46DD" w14:textId="77777777" w:rsidTr="00A54720">
        <w:trPr>
          <w:cantSplit/>
        </w:trPr>
        <w:tc>
          <w:tcPr>
            <w:tcW w:w="9345" w:type="dxa"/>
            <w:tcBorders>
              <w:left w:val="single" w:sz="4" w:space="0" w:color="auto"/>
            </w:tcBorders>
          </w:tcPr>
          <w:p w14:paraId="2048FF1A"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4.</w:t>
            </w:r>
            <w:r w:rsidRPr="00C00FDE">
              <w:rPr>
                <w:rFonts w:asciiTheme="majorHAnsi" w:hAnsiTheme="majorHAnsi"/>
              </w:rPr>
              <w:tab/>
              <w:t xml:space="preserve">Tenderer’s JV Member’s year of registration: </w:t>
            </w:r>
            <w:r w:rsidRPr="00C00FDE">
              <w:rPr>
                <w:rFonts w:asciiTheme="majorHAnsi" w:hAnsiTheme="majorHAnsi"/>
                <w:i/>
              </w:rPr>
              <w:t>[insert JV’s Member year of registration]</w:t>
            </w:r>
          </w:p>
        </w:tc>
      </w:tr>
      <w:tr w:rsidR="009A5137" w:rsidRPr="00C00FDE" w14:paraId="44A43935" w14:textId="77777777" w:rsidTr="00A54720">
        <w:trPr>
          <w:cantSplit/>
        </w:trPr>
        <w:tc>
          <w:tcPr>
            <w:tcW w:w="9345" w:type="dxa"/>
            <w:tcBorders>
              <w:left w:val="single" w:sz="4" w:space="0" w:color="auto"/>
            </w:tcBorders>
          </w:tcPr>
          <w:p w14:paraId="66FE4B86"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5.</w:t>
            </w:r>
            <w:r w:rsidRPr="00C00FDE">
              <w:rPr>
                <w:rFonts w:asciiTheme="majorHAnsi" w:hAnsiTheme="majorHAnsi"/>
              </w:rPr>
              <w:tab/>
              <w:t xml:space="preserve">Tenderer’s JV Member’s legal address in country of registration: </w:t>
            </w:r>
            <w:r w:rsidRPr="00C00FDE">
              <w:rPr>
                <w:rFonts w:asciiTheme="majorHAnsi" w:hAnsiTheme="majorHAnsi"/>
                <w:i/>
              </w:rPr>
              <w:t>[insert JV’s Member legal address in country of registration]</w:t>
            </w:r>
          </w:p>
        </w:tc>
      </w:tr>
      <w:tr w:rsidR="009A5137" w:rsidRPr="00C00FDE" w14:paraId="6AE1F288" w14:textId="77777777" w:rsidTr="00A54720">
        <w:trPr>
          <w:cantSplit/>
        </w:trPr>
        <w:tc>
          <w:tcPr>
            <w:tcW w:w="9345" w:type="dxa"/>
          </w:tcPr>
          <w:p w14:paraId="6B3384D0"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6.</w:t>
            </w:r>
            <w:r w:rsidRPr="00C00FDE">
              <w:rPr>
                <w:rFonts w:asciiTheme="majorHAnsi" w:hAnsiTheme="majorHAnsi"/>
              </w:rPr>
              <w:tab/>
              <w:t>Tenderer’s JV Member’s authorized representative information</w:t>
            </w:r>
          </w:p>
          <w:p w14:paraId="327B023F"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Name: </w:t>
            </w:r>
            <w:r w:rsidRPr="00C00FDE">
              <w:rPr>
                <w:rFonts w:asciiTheme="majorHAnsi" w:hAnsiTheme="majorHAnsi"/>
                <w:i/>
              </w:rPr>
              <w:t>[insert name of JV’s Member authorized representative]</w:t>
            </w:r>
          </w:p>
          <w:p w14:paraId="3411E6E8"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Address: </w:t>
            </w:r>
            <w:r w:rsidRPr="00C00FDE">
              <w:rPr>
                <w:rFonts w:asciiTheme="majorHAnsi" w:hAnsiTheme="majorHAnsi"/>
                <w:i/>
              </w:rPr>
              <w:t>[insert address of JV’s Member authorized representative]</w:t>
            </w:r>
          </w:p>
          <w:p w14:paraId="2DD418B7" w14:textId="77777777" w:rsidR="009A5137" w:rsidRPr="00C00FDE" w:rsidRDefault="009A5137" w:rsidP="00E378CC">
            <w:pPr>
              <w:pStyle w:val="BodyText"/>
              <w:tabs>
                <w:tab w:val="left" w:pos="552"/>
                <w:tab w:val="left" w:pos="7230"/>
              </w:tabs>
              <w:spacing w:before="120"/>
              <w:rPr>
                <w:rFonts w:asciiTheme="majorHAnsi" w:hAnsiTheme="majorHAnsi"/>
                <w:i/>
              </w:rPr>
            </w:pPr>
            <w:r w:rsidRPr="00C00FDE">
              <w:rPr>
                <w:rFonts w:asciiTheme="majorHAnsi" w:hAnsiTheme="majorHAnsi"/>
              </w:rPr>
              <w:t xml:space="preserve">Telephone/Fax numbers: </w:t>
            </w:r>
            <w:r w:rsidRPr="00C00FDE">
              <w:rPr>
                <w:rFonts w:asciiTheme="majorHAnsi" w:hAnsiTheme="majorHAnsi"/>
                <w:i/>
              </w:rPr>
              <w:t>[insert telephone/fax numbers of JV’s Member authorized representative]</w:t>
            </w:r>
          </w:p>
          <w:p w14:paraId="3CC4F46E"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 xml:space="preserve">Email Address: </w:t>
            </w:r>
            <w:r w:rsidRPr="00C00FDE">
              <w:rPr>
                <w:rFonts w:asciiTheme="majorHAnsi" w:hAnsiTheme="majorHAnsi"/>
                <w:i/>
              </w:rPr>
              <w:t>[insert email address of JV’s Member authorized representative]</w:t>
            </w:r>
          </w:p>
        </w:tc>
      </w:tr>
      <w:tr w:rsidR="009A5137" w:rsidRPr="00C00FDE" w14:paraId="416C55DB" w14:textId="77777777" w:rsidTr="00A54720">
        <w:tc>
          <w:tcPr>
            <w:tcW w:w="9345" w:type="dxa"/>
          </w:tcPr>
          <w:p w14:paraId="79222BB0" w14:textId="515145F1"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7.</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2EF2E883"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Articles of Incorporation (or equivalent documents of constitution or association), and/or registration documents of the legal entity named above, in accordance with ITT 4.4.</w:t>
            </w:r>
          </w:p>
          <w:p w14:paraId="37CEC0E2"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 xml:space="preserve"> </w:t>
            </w:r>
            <w:r w:rsidRPr="00C00FDE">
              <w:rPr>
                <w:rFonts w:asciiTheme="majorHAnsi" w:hAnsiTheme="majorHAnsi"/>
              </w:rPr>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8.</w:t>
            </w:r>
            <w:r w:rsidRPr="00C00FDE">
              <w:rPr>
                <w:rFonts w:asciiTheme="majorHAnsi" w:hAnsiTheme="majorHAnsi"/>
              </w:rPr>
              <w:tab/>
              <w:t>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r w:rsidR="00A33AF2" w:rsidRPr="00C00FDE">
              <w:rPr>
                <w:rFonts w:asciiTheme="majorHAnsi" w:hAnsiTheme="majorHAnsi"/>
              </w:rPr>
              <w:t xml:space="preserve"> </w:t>
            </w:r>
          </w:p>
        </w:tc>
      </w:tr>
    </w:tbl>
    <w:p w14:paraId="7C815ADD" w14:textId="77777777" w:rsidR="009A5137" w:rsidRPr="00C00FDE" w:rsidRDefault="009A5137" w:rsidP="00E378CC">
      <w:pPr>
        <w:pStyle w:val="BodyText"/>
        <w:tabs>
          <w:tab w:val="left" w:pos="3001"/>
          <w:tab w:val="left" w:pos="5748"/>
        </w:tabs>
        <w:spacing w:before="237"/>
        <w:ind w:left="858"/>
        <w:rPr>
          <w:rFonts w:asciiTheme="majorHAnsi" w:hAnsiTheme="majorHAnsi"/>
          <w:color w:val="231F20"/>
        </w:rPr>
      </w:pPr>
    </w:p>
    <w:p w14:paraId="55DD0CC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1C4063C6"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D4053DB"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57DDE9D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77611C3F"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38584BC"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7A3AEB7"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291DC3D" w14:textId="64D8AE4D" w:rsidR="0021200B" w:rsidRPr="00C00FDE" w:rsidRDefault="00A25B6F" w:rsidP="00E378CC">
      <w:pPr>
        <w:pStyle w:val="Heading3"/>
        <w:spacing w:before="185"/>
        <w:ind w:left="845"/>
        <w:rPr>
          <w:rFonts w:asciiTheme="majorHAnsi" w:hAnsiTheme="majorHAnsi"/>
        </w:rPr>
      </w:pPr>
      <w:r w:rsidRPr="00C00FDE">
        <w:rPr>
          <w:rFonts w:asciiTheme="majorHAnsi" w:hAnsiTheme="majorHAnsi"/>
          <w:color w:val="231F20"/>
        </w:rPr>
        <w:lastRenderedPageBreak/>
        <w:t>Price Schedule</w:t>
      </w:r>
      <w:r w:rsidR="005765B8" w:rsidRPr="00C00FDE">
        <w:rPr>
          <w:rFonts w:asciiTheme="majorHAnsi" w:hAnsiTheme="majorHAnsi"/>
          <w:color w:val="231F20"/>
        </w:rPr>
        <w:t xml:space="preserve">  </w:t>
      </w:r>
      <w:r w:rsidR="00022DB4" w:rsidRPr="00C00FDE">
        <w:rPr>
          <w:rFonts w:asciiTheme="majorHAnsi" w:hAnsiTheme="majorHAnsi"/>
          <w:color w:val="231F20"/>
        </w:rPr>
        <w:t>Forms</w:t>
      </w:r>
    </w:p>
    <w:p w14:paraId="170E16C8" w14:textId="7D7C3C0D" w:rsidR="002C34DD" w:rsidRPr="00BD1C49" w:rsidRDefault="00022DB4" w:rsidP="002C34DD">
      <w:pPr>
        <w:spacing w:before="243"/>
        <w:ind w:left="845" w:right="850"/>
        <w:jc w:val="both"/>
        <w:rPr>
          <w:rFonts w:asciiTheme="majorHAnsi" w:hAnsiTheme="majorHAnsi"/>
          <w:b/>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Forms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line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column</w:t>
      </w:r>
      <w:r w:rsidR="005765B8" w:rsidRPr="00C00FDE">
        <w:rPr>
          <w:rFonts w:asciiTheme="majorHAnsi" w:hAnsiTheme="majorHAnsi"/>
          <w:i/>
          <w:color w:val="231F20"/>
        </w:rPr>
        <w:t xml:space="preserve">  </w:t>
      </w:r>
      <w:r w:rsidRPr="00C00FDE">
        <w:rPr>
          <w:rFonts w:asciiTheme="majorHAnsi" w:hAnsiTheme="majorHAnsi"/>
          <w:i/>
          <w:color w:val="231F20"/>
        </w:rPr>
        <w:t>1</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Price</w:t>
      </w:r>
      <w:r w:rsidR="005765B8" w:rsidRPr="00C00FDE">
        <w:rPr>
          <w:rFonts w:asciiTheme="majorHAnsi" w:hAnsiTheme="majorHAnsi"/>
          <w:b/>
          <w:i/>
          <w:color w:val="231F20"/>
        </w:rPr>
        <w:t xml:space="preserve">  </w:t>
      </w:r>
      <w:r w:rsidRPr="00C00FDE">
        <w:rPr>
          <w:rFonts w:asciiTheme="majorHAnsi" w:hAnsiTheme="majorHAnsi"/>
          <w:b/>
          <w:i/>
          <w:color w:val="231F20"/>
        </w:rPr>
        <w:t>Schedules</w:t>
      </w:r>
      <w:r w:rsidR="005765B8" w:rsidRPr="00C00FDE">
        <w:rPr>
          <w:rFonts w:asciiTheme="majorHAnsi" w:hAnsiTheme="majorHAnsi"/>
          <w:b/>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coincide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Related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BD1C49">
        <w:rPr>
          <w:rFonts w:asciiTheme="majorHAnsi" w:hAnsiTheme="majorHAnsi"/>
          <w:i/>
          <w:color w:val="231F20"/>
        </w:rPr>
        <w:t xml:space="preserve">.Price schedule can be downloaded from the website </w:t>
      </w:r>
      <w:r w:rsidR="00BD1C49" w:rsidRPr="00BD1C49">
        <w:rPr>
          <w:rFonts w:asciiTheme="majorHAnsi" w:hAnsiTheme="majorHAnsi"/>
          <w:i/>
          <w:color w:val="231F20"/>
        </w:rPr>
        <w:t xml:space="preserve"> </w:t>
      </w:r>
      <w:r w:rsidR="00BD1C49" w:rsidRPr="00BD1C49">
        <w:rPr>
          <w:rFonts w:asciiTheme="majorHAnsi" w:hAnsiTheme="majorHAnsi"/>
          <w:b/>
          <w:i/>
          <w:color w:val="231F20"/>
        </w:rPr>
        <w:t>www.jootrh.go.ke or www.tenders.go.ke or www.kisumu.go.ke</w:t>
      </w:r>
    </w:p>
    <w:p w14:paraId="3D55571B" w14:textId="77777777" w:rsidR="004D5BA8" w:rsidRPr="009B3FA7" w:rsidRDefault="004D5BA8" w:rsidP="004D5BA8">
      <w:pPr>
        <w:tabs>
          <w:tab w:val="left" w:pos="7230"/>
        </w:tabs>
        <w:sectPr w:rsidR="004D5BA8" w:rsidRPr="009B3FA7" w:rsidSect="002C34DD">
          <w:headerReference w:type="even" r:id="rId37"/>
          <w:footerReference w:type="even" r:id="rId38"/>
          <w:pgSz w:w="11900" w:h="16840"/>
          <w:pgMar w:top="720" w:right="720" w:bottom="720" w:left="720" w:header="0" w:footer="0" w:gutter="0"/>
          <w:cols w:space="720"/>
          <w:docGrid w:linePitch="299"/>
        </w:sectPr>
      </w:pPr>
      <w:bookmarkStart w:id="66" w:name="RANGE!A1:D82"/>
      <w:bookmarkEnd w:id="66"/>
    </w:p>
    <w:p w14:paraId="285F206E" w14:textId="26C0B750" w:rsidR="0021200B" w:rsidRPr="00C00FDE" w:rsidRDefault="00B902BA" w:rsidP="00E378CC">
      <w:pPr>
        <w:pStyle w:val="BodyText"/>
        <w:rPr>
          <w:rFonts w:asciiTheme="majorHAnsi" w:hAnsiTheme="majorHAnsi"/>
          <w:i/>
          <w:sz w:val="20"/>
        </w:rPr>
      </w:pPr>
      <w:r w:rsidRPr="00C00FDE">
        <w:rPr>
          <w:rFonts w:asciiTheme="majorHAnsi" w:hAnsiTheme="majorHAnsi"/>
          <w:noProof/>
        </w:rPr>
        <w:lastRenderedPageBreak/>
        <mc:AlternateContent>
          <mc:Choice Requires="wpg">
            <w:drawing>
              <wp:anchor distT="0" distB="0" distL="114300" distR="114300" simplePos="0" relativeHeight="251644416" behindDoc="0" locked="0" layoutInCell="1" allowOverlap="1" wp14:anchorId="7730CC49" wp14:editId="5C000564">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B2C307" id="Group 225" o:spid="_x0000_s1026" style="position:absolute;margin-left:0;margin-top:0;width:36.1pt;height:595.3pt;z-index:251644416;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">
                <v:shape id="Freeform 22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X8QA&#10;AADcAAAADwAAAGRycy9kb3ducmV2LnhtbERP32vCMBB+H/g/hBvsZWjiCiLVKFMmCCuIVRDfjuZs&#10;i82lNFG7/34ZDHy7j+/nzZe9bcSdOl871jAeKRDEhTM1lxqOh81wCsIHZIONY9LwQx6Wi8HLHFPj&#10;Hrynex5KEUPYp6ihCqFNpfRFRRb9yLXEkbu4zmKIsCul6fARw20jP5SaSIs1x4YKW1pXVFzzm9Ww&#10;z7bv5++duiWXZKO+VqsiG58yrd9e+88ZiEB9eIr/3VsT5y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V/EAAAA3AAAAA8AAAAAAAAAAAAAAAAAmAIAAGRycy9k&#10;b3ducmV2LnhtbFBLBQYAAAAABAAEAPUAAACJAw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CBcMAAADcAAAADwAAAGRycy9kb3ducmV2LnhtbERPS2vCQBC+F/oflil4qxu1aBtdQygU&#10;FHrxQXsds2MS3Z0N2TVJ/323UPA2H99zVtlgjeio9bVjBZNxAoK4cLrmUsHx8PH8CsIHZI3GMSn4&#10;IQ/Z+vFhhal2Pe+o24dSxBD2KSqoQmhSKX1RkUU/dg1x5M6utRgibEupW+xjuDVymiRzabHm2FBh&#10;Q+8VFdf9zSqYds6fjt/z3denyXmxeTP9ZWuUGj0N+RJEoCHcxf/ujY7zZy/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gXDAAAA3AAAAA8AAAAAAAAAAAAA&#10;AAAAoQIAAGRycy9kb3ducmV2LnhtbFBLBQYAAAAABAAEAPkAAACRAw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47488" behindDoc="0" locked="0" layoutInCell="1" allowOverlap="1" wp14:anchorId="261A0D66" wp14:editId="07DBA423">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40FA4" id="Group 220" o:spid="_x0000_s1026" style="position:absolute;margin-left:823.9pt;margin-top:0;width:18pt;height:595.3pt;z-index:251647488;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48512" behindDoc="0" locked="0" layoutInCell="1" allowOverlap="1" wp14:anchorId="5080C5B7" wp14:editId="10348392">
                <wp:simplePos x="0" y="0"/>
                <wp:positionH relativeFrom="page">
                  <wp:posOffset>241300</wp:posOffset>
                </wp:positionH>
                <wp:positionV relativeFrom="page">
                  <wp:posOffset>518160</wp:posOffset>
                </wp:positionV>
                <wp:extent cx="201295" cy="175260"/>
                <wp:effectExtent l="3175" t="3810" r="0" b="1905"/>
                <wp:wrapNone/>
                <wp:docPr id="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2FED" w14:textId="77777777" w:rsidR="002B79A1" w:rsidRDefault="002B79A1">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C5B7" id="Text Box 219" o:spid="_x0000_s1030" type="#_x0000_t202" style="position:absolute;margin-left:19pt;margin-top:40.8pt;width:15.85pt;height:13.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JzjfiiyAgAAswUA&#10;AA4AAAAAAAAAAAAAAAAALgIAAGRycy9lMm9Eb2MueG1sUEsBAi0AFAAGAAgAAAAhAByLf27gAAAA&#10;CAEAAA8AAAAAAAAAAAAAAAAADAUAAGRycy9kb3ducmV2LnhtbFBLBQYAAAAABAAEAPMAAAAZBgAA&#10;AAA=&#10;" filled="f" stroked="f">
                <v:textbox style="layout-flow:vertical" inset="0,0,0,0">
                  <w:txbxContent>
                    <w:p w14:paraId="413E2FED" w14:textId="77777777" w:rsidR="002B79A1" w:rsidRDefault="002B79A1">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646BD4C1" w14:textId="77777777" w:rsidR="0021200B" w:rsidRPr="00C00FDE" w:rsidRDefault="0021200B" w:rsidP="00E378CC">
      <w:pPr>
        <w:pStyle w:val="BodyText"/>
        <w:rPr>
          <w:rFonts w:asciiTheme="majorHAnsi" w:hAnsiTheme="majorHAnsi"/>
          <w:i/>
          <w:sz w:val="20"/>
        </w:rPr>
      </w:pPr>
    </w:p>
    <w:p w14:paraId="263D8030" w14:textId="2EE72A4F" w:rsidR="00D1265E" w:rsidRPr="00C00FDE" w:rsidRDefault="00D1265E" w:rsidP="00E378CC">
      <w:pPr>
        <w:pStyle w:val="Heading4"/>
        <w:tabs>
          <w:tab w:val="left" w:pos="546"/>
        </w:tabs>
        <w:spacing w:before="129"/>
        <w:ind w:left="562" w:right="317" w:hanging="562"/>
        <w:rPr>
          <w:rFonts w:asciiTheme="majorHAnsi" w:hAnsiTheme="majorHAnsi"/>
          <w:sz w:val="22"/>
          <w:szCs w:val="22"/>
        </w:rPr>
      </w:pPr>
      <w:r w:rsidRPr="00C00FDE">
        <w:rPr>
          <w:rFonts w:asciiTheme="majorHAnsi" w:hAnsiTheme="majorHAnsi"/>
          <w:b/>
          <w:color w:val="231F20"/>
        </w:rPr>
        <w:t xml:space="preserve">   FORM </w:t>
      </w:r>
      <w:r w:rsidRPr="00C00FDE">
        <w:rPr>
          <w:rFonts w:asciiTheme="majorHAnsi" w:hAnsiTheme="majorHAnsi"/>
          <w:b/>
          <w:color w:val="231F20"/>
          <w:sz w:val="22"/>
          <w:szCs w:val="22"/>
        </w:rPr>
        <w:t>OF TENDER SECURITY-[Option 1–Demand Bank Guarantee</w:t>
      </w:r>
      <w:r w:rsidRPr="00C00FDE">
        <w:rPr>
          <w:rFonts w:asciiTheme="majorHAnsi" w:hAnsiTheme="majorHAnsi"/>
          <w:b/>
          <w:sz w:val="22"/>
          <w:szCs w:val="22"/>
        </w:rPr>
        <w:t xml:space="preserve">]  </w:t>
      </w:r>
    </w:p>
    <w:p w14:paraId="206B7639" w14:textId="77777777" w:rsidR="00D1265E" w:rsidRPr="00C00FDE" w:rsidRDefault="00D1265E" w:rsidP="00E378CC">
      <w:pPr>
        <w:pStyle w:val="BodyText"/>
        <w:spacing w:before="1"/>
        <w:rPr>
          <w:rFonts w:asciiTheme="majorHAnsi" w:hAnsiTheme="majorHAnsi"/>
          <w:b/>
        </w:rPr>
      </w:pPr>
    </w:p>
    <w:p w14:paraId="55A338CE" w14:textId="77777777" w:rsidR="00D1265E" w:rsidRPr="00C00FDE" w:rsidRDefault="00D1265E" w:rsidP="00E378CC">
      <w:pPr>
        <w:pStyle w:val="Heading6"/>
        <w:tabs>
          <w:tab w:val="left" w:pos="6860"/>
          <w:tab w:val="left" w:pos="6930"/>
          <w:tab w:val="left" w:pos="6967"/>
        </w:tabs>
        <w:spacing w:line="240" w:lineRule="auto"/>
        <w:ind w:left="156" w:right="3678"/>
        <w:rPr>
          <w:rFonts w:asciiTheme="majorHAnsi" w:hAnsiTheme="majorHAnsi"/>
          <w:b w:val="0"/>
          <w:i w:val="0"/>
        </w:rPr>
      </w:pPr>
      <w:r w:rsidRPr="00C00FDE">
        <w:rPr>
          <w:rFonts w:asciiTheme="majorHAnsi" w:hAnsiTheme="majorHAnsi"/>
          <w:i w:val="0"/>
          <w:color w:val="231F20"/>
        </w:rPr>
        <w:t>Beneﬁciary:</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Request for</w:t>
      </w:r>
      <w:r w:rsidRPr="00C00FDE">
        <w:rPr>
          <w:rFonts w:asciiTheme="majorHAnsi" w:hAnsiTheme="majorHAnsi"/>
          <w:i w:val="0"/>
          <w:color w:val="231F20"/>
          <w:spacing w:val="-3"/>
        </w:rPr>
        <w:t xml:space="preserve">Tenders </w:t>
      </w:r>
      <w:r w:rsidRPr="00C00FDE">
        <w:rPr>
          <w:rFonts w:asciiTheme="majorHAnsi" w:hAnsiTheme="majorHAnsi"/>
          <w:i w:val="0"/>
          <w:color w:val="231F20"/>
        </w:rPr>
        <w:t>No:</w:t>
      </w:r>
      <w:r w:rsidRPr="00C00FDE">
        <w:rPr>
          <w:rFonts w:asciiTheme="majorHAnsi" w:hAnsiTheme="majorHAnsi"/>
          <w:b w:val="0"/>
          <w:i w:val="0"/>
          <w:color w:val="231F20"/>
          <w:u w:val="single" w:color="221E1F"/>
        </w:rPr>
        <w:tab/>
      </w:r>
      <w:r w:rsidRPr="00C00FDE">
        <w:rPr>
          <w:rFonts w:asciiTheme="majorHAnsi" w:hAnsiTheme="majorHAnsi"/>
          <w:i w:val="0"/>
          <w:color w:val="231F20"/>
        </w:rPr>
        <w:t>Date:</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TENDER GUARANTEE No.:</w:t>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p>
    <w:p w14:paraId="71C71757" w14:textId="77777777" w:rsidR="00D1265E" w:rsidRPr="00C00FDE" w:rsidRDefault="00D1265E" w:rsidP="00E378CC">
      <w:pPr>
        <w:tabs>
          <w:tab w:val="left" w:pos="6991"/>
        </w:tabs>
        <w:spacing w:before="3"/>
        <w:ind w:left="156"/>
        <w:rPr>
          <w:rFonts w:asciiTheme="majorHAnsi" w:hAnsiTheme="majorHAnsi"/>
        </w:rPr>
      </w:pPr>
      <w:r w:rsidRPr="00C00FDE">
        <w:rPr>
          <w:rFonts w:asciiTheme="majorHAnsi" w:hAnsiTheme="majorHAnsi"/>
          <w:b/>
          <w:color w:val="231F20"/>
        </w:rPr>
        <w:t xml:space="preserve">Guarantor: </w:t>
      </w:r>
      <w:r w:rsidRPr="00C00FDE">
        <w:rPr>
          <w:rFonts w:asciiTheme="majorHAnsi" w:hAnsiTheme="majorHAnsi"/>
          <w:color w:val="231F20"/>
          <w:u w:val="single" w:color="221E1F"/>
        </w:rPr>
        <w:tab/>
      </w:r>
    </w:p>
    <w:p w14:paraId="7DD76302" w14:textId="77777777" w:rsidR="00D1265E" w:rsidRPr="00C00FDE" w:rsidRDefault="00D1265E" w:rsidP="00E378CC">
      <w:pPr>
        <w:pStyle w:val="BodyText"/>
        <w:spacing w:before="2"/>
        <w:rPr>
          <w:rFonts w:asciiTheme="majorHAnsi" w:hAnsiTheme="majorHAnsi"/>
        </w:rPr>
      </w:pPr>
    </w:p>
    <w:p w14:paraId="4AFE2E0D" w14:textId="77777777" w:rsidR="00D1265E" w:rsidRPr="00C00FDE" w:rsidRDefault="00D1265E" w:rsidP="00E378CC">
      <w:pPr>
        <w:pStyle w:val="ListParagraph"/>
        <w:numPr>
          <w:ilvl w:val="0"/>
          <w:numId w:val="85"/>
        </w:numPr>
        <w:tabs>
          <w:tab w:val="left" w:pos="546"/>
          <w:tab w:val="left" w:pos="547"/>
          <w:tab w:val="left" w:pos="4433"/>
          <w:tab w:val="left" w:pos="5872"/>
          <w:tab w:val="left" w:pos="10555"/>
        </w:tabs>
        <w:spacing w:before="132"/>
        <w:ind w:right="107"/>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have been informed that</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 xml:space="preserve">(here inafter called "the Applicant") has submitted or will submit to the Beneﬁciary its </w:t>
      </w:r>
      <w:r w:rsidRPr="00C00FDE">
        <w:rPr>
          <w:rFonts w:asciiTheme="majorHAnsi" w:hAnsiTheme="majorHAnsi"/>
          <w:color w:val="231F20"/>
          <w:spacing w:val="-3"/>
        </w:rPr>
        <w:t xml:space="preserve">Tender </w:t>
      </w:r>
      <w:r w:rsidRPr="00C00FDE">
        <w:rPr>
          <w:rFonts w:asciiTheme="majorHAnsi" w:hAnsiTheme="majorHAnsi"/>
          <w:color w:val="231F20"/>
        </w:rPr>
        <w:t>(here inafter called" the Tender") for the execution of</w:t>
      </w:r>
      <w:r w:rsidRPr="00C00FDE">
        <w:rPr>
          <w:rFonts w:asciiTheme="majorHAnsi" w:hAnsiTheme="majorHAnsi"/>
          <w:color w:val="231F20"/>
          <w:u w:val="single" w:color="221E1F"/>
        </w:rPr>
        <w:tab/>
      </w:r>
      <w:r w:rsidRPr="00C00FDE">
        <w:rPr>
          <w:rFonts w:asciiTheme="majorHAnsi" w:hAnsiTheme="majorHAnsi"/>
          <w:color w:val="231F20"/>
        </w:rPr>
        <w:t xml:space="preserve"> under Request for </w:t>
      </w:r>
      <w:r w:rsidRPr="00C00FDE">
        <w:rPr>
          <w:rFonts w:asciiTheme="majorHAnsi" w:hAnsiTheme="majorHAnsi"/>
          <w:color w:val="231F20"/>
          <w:spacing w:val="-3"/>
        </w:rPr>
        <w:t xml:space="preserve">Tenders </w:t>
      </w:r>
      <w:r w:rsidRPr="00C00FDE">
        <w:rPr>
          <w:rFonts w:asciiTheme="majorHAnsi" w:hAnsiTheme="majorHAnsi"/>
          <w:color w:val="231F20"/>
        </w:rPr>
        <w:t>No.</w:t>
      </w:r>
      <w:r w:rsidRPr="00C00FDE">
        <w:rPr>
          <w:rFonts w:asciiTheme="majorHAnsi" w:hAnsiTheme="majorHAnsi"/>
          <w:color w:val="231F20"/>
          <w:u w:val="single" w:color="221E1F"/>
        </w:rPr>
        <w:tab/>
      </w:r>
      <w:r w:rsidRPr="00C00FDE">
        <w:rPr>
          <w:rFonts w:asciiTheme="majorHAnsi" w:hAnsiTheme="majorHAnsi"/>
          <w:color w:val="231F20"/>
        </w:rPr>
        <w:t>(“the ITT”).</w:t>
      </w:r>
    </w:p>
    <w:p w14:paraId="143978F9" w14:textId="77777777" w:rsidR="00D1265E" w:rsidRPr="00C00FDE" w:rsidRDefault="00D1265E" w:rsidP="00E378CC">
      <w:pPr>
        <w:pStyle w:val="BodyText"/>
        <w:spacing w:before="11"/>
        <w:rPr>
          <w:rFonts w:asciiTheme="majorHAnsi" w:hAnsiTheme="majorHAnsi"/>
          <w:sz w:val="35"/>
        </w:rPr>
      </w:pPr>
    </w:p>
    <w:p w14:paraId="7BE2B089" w14:textId="77777777" w:rsidR="00D1265E" w:rsidRPr="00C00FDE" w:rsidRDefault="00D1265E" w:rsidP="00E378CC">
      <w:pPr>
        <w:pStyle w:val="ListParagraph"/>
        <w:numPr>
          <w:ilvl w:val="0"/>
          <w:numId w:val="85"/>
        </w:numPr>
        <w:tabs>
          <w:tab w:val="left" w:pos="547"/>
        </w:tabs>
        <w:ind w:right="307"/>
        <w:jc w:val="both"/>
        <w:rPr>
          <w:rFonts w:asciiTheme="majorHAnsi" w:hAnsiTheme="majorHAnsi"/>
        </w:rPr>
      </w:pPr>
      <w:r w:rsidRPr="00C00FDE">
        <w:rPr>
          <w:rFonts w:asciiTheme="majorHAnsi" w:hAnsiTheme="majorHAnsi"/>
          <w:color w:val="231F20"/>
        </w:rPr>
        <w:t xml:space="preserve">Furthermore, we understand that, according to the Beneﬁciary's conditions, </w:t>
      </w:r>
      <w:r w:rsidRPr="00C00FDE">
        <w:rPr>
          <w:rFonts w:asciiTheme="majorHAnsi" w:hAnsiTheme="majorHAnsi"/>
          <w:color w:val="231F20"/>
          <w:spacing w:val="-3"/>
        </w:rPr>
        <w:t xml:space="preserve">Tenders </w:t>
      </w:r>
      <w:r w:rsidRPr="00C00FDE">
        <w:rPr>
          <w:rFonts w:asciiTheme="majorHAnsi" w:hAnsiTheme="majorHAnsi"/>
          <w:color w:val="231F20"/>
        </w:rPr>
        <w:t xml:space="preserve">must be supported by a </w:t>
      </w:r>
      <w:r w:rsidRPr="00C00FDE">
        <w:rPr>
          <w:rFonts w:asciiTheme="majorHAnsi" w:hAnsiTheme="majorHAnsi"/>
          <w:color w:val="231F20"/>
          <w:spacing w:val="-3"/>
        </w:rPr>
        <w:t xml:space="preserve">Tender </w:t>
      </w:r>
      <w:r w:rsidRPr="00C00FDE">
        <w:rPr>
          <w:rFonts w:asciiTheme="majorHAnsi" w:hAnsiTheme="majorHAnsi"/>
          <w:color w:val="231F20"/>
        </w:rPr>
        <w:t>guarantee.</w:t>
      </w:r>
    </w:p>
    <w:p w14:paraId="429B6DEE" w14:textId="77777777" w:rsidR="00D1265E" w:rsidRPr="00C00FDE" w:rsidRDefault="00D1265E" w:rsidP="00E378CC">
      <w:pPr>
        <w:pStyle w:val="BodyText"/>
        <w:spacing w:before="10"/>
        <w:rPr>
          <w:rFonts w:asciiTheme="majorHAnsi" w:hAnsiTheme="majorHAnsi"/>
          <w:sz w:val="35"/>
        </w:rPr>
      </w:pPr>
    </w:p>
    <w:p w14:paraId="5FD52E88" w14:textId="77777777" w:rsidR="00D1265E" w:rsidRPr="00C00FDE" w:rsidRDefault="00D1265E" w:rsidP="00E378CC">
      <w:pPr>
        <w:pStyle w:val="ListParagraph"/>
        <w:numPr>
          <w:ilvl w:val="0"/>
          <w:numId w:val="85"/>
        </w:numPr>
        <w:tabs>
          <w:tab w:val="left" w:pos="547"/>
          <w:tab w:val="left" w:pos="5472"/>
          <w:tab w:val="left" w:pos="6865"/>
        </w:tabs>
        <w:ind w:right="307"/>
        <w:jc w:val="both"/>
        <w:rPr>
          <w:rFonts w:asciiTheme="majorHAnsi" w:hAnsiTheme="majorHAnsi"/>
        </w:rPr>
      </w:pPr>
      <w:r w:rsidRPr="00C00FDE">
        <w:rPr>
          <w:rFonts w:asciiTheme="majorHAnsi" w:hAnsiTheme="majorHAnsi"/>
          <w:color w:val="231F20"/>
        </w:rPr>
        <w:t>At the request of the Applicant, we, as Guarantor, hereby irrevocably undertake to pay the Beneﬁciary any sum or sums not exceeding in total an amount of</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color w:val="231F20"/>
          <w:u w:val="single" w:color="221E1F"/>
        </w:rPr>
        <w:tab/>
      </w:r>
      <w:r w:rsidRPr="00C00FDE">
        <w:rPr>
          <w:rFonts w:asciiTheme="majorHAnsi" w:hAnsiTheme="majorHAnsi"/>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Pr="00C00FDE" w:rsidRDefault="00D1265E" w:rsidP="00E378CC">
      <w:pPr>
        <w:pStyle w:val="BodyText"/>
        <w:rPr>
          <w:rFonts w:asciiTheme="majorHAnsi" w:hAnsiTheme="majorHAnsi"/>
          <w:sz w:val="36"/>
        </w:rPr>
      </w:pPr>
    </w:p>
    <w:p w14:paraId="5B808A2F" w14:textId="77777777" w:rsidR="00D1265E" w:rsidRPr="00C00FDE" w:rsidRDefault="00D1265E" w:rsidP="00E378CC">
      <w:pPr>
        <w:pStyle w:val="BodyText"/>
        <w:ind w:left="546" w:right="307" w:hanging="390"/>
        <w:jc w:val="both"/>
        <w:rPr>
          <w:rFonts w:asciiTheme="majorHAnsi" w:hAnsiTheme="majorHAnsi"/>
        </w:rPr>
      </w:pPr>
      <w:r w:rsidRPr="00C00FDE">
        <w:rPr>
          <w:rFonts w:asciiTheme="majorHAnsi" w:hAnsiTheme="majorHAnsi"/>
          <w:color w:val="231F20"/>
        </w:rPr>
        <w:t xml:space="preserve">(a) </w:t>
      </w:r>
      <w:r w:rsidRPr="00C00FDE">
        <w:rPr>
          <w:rFonts w:asciiTheme="majorHAnsi" w:hAnsiTheme="majorHAnsi"/>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Pr="00C00FDE" w:rsidRDefault="00D1265E" w:rsidP="00E378CC">
      <w:pPr>
        <w:pStyle w:val="BodyText"/>
        <w:spacing w:before="10"/>
        <w:rPr>
          <w:rFonts w:asciiTheme="majorHAnsi" w:hAnsiTheme="majorHAnsi"/>
          <w:sz w:val="35"/>
        </w:rPr>
      </w:pPr>
    </w:p>
    <w:p w14:paraId="18BCB46F" w14:textId="77777777" w:rsidR="00D1265E" w:rsidRPr="00C00FDE" w:rsidRDefault="00D1265E" w:rsidP="00E378CC">
      <w:pPr>
        <w:pStyle w:val="BodyText"/>
        <w:spacing w:before="1"/>
        <w:ind w:left="545" w:right="307" w:hanging="390"/>
        <w:jc w:val="both"/>
        <w:rPr>
          <w:rFonts w:asciiTheme="majorHAnsi" w:hAnsiTheme="majorHAnsi"/>
        </w:rPr>
      </w:pPr>
      <w:r w:rsidRPr="00C00FDE">
        <w:rPr>
          <w:rFonts w:asciiTheme="majorHAnsi" w:hAnsiTheme="majorHAnsi"/>
          <w:color w:val="231F20"/>
        </w:rPr>
        <w:t xml:space="preserve">b) </w:t>
      </w:r>
      <w:r w:rsidRPr="00C00FDE">
        <w:rPr>
          <w:rFonts w:asciiTheme="majorHAnsi" w:hAnsiTheme="majorHAnsi"/>
          <w:color w:val="231F20"/>
        </w:rPr>
        <w:tab/>
        <w:t xml:space="preserve">having been notiﬁed of the acceptance of its </w:t>
      </w:r>
      <w:r w:rsidRPr="00C00FDE">
        <w:rPr>
          <w:rFonts w:asciiTheme="majorHAnsi" w:hAnsiTheme="majorHAnsi"/>
          <w:color w:val="231F20"/>
          <w:spacing w:val="-3"/>
        </w:rPr>
        <w:t xml:space="preserve">Tender </w:t>
      </w:r>
      <w:r w:rsidRPr="00C00FDE">
        <w:rPr>
          <w:rFonts w:asciiTheme="majorHAnsi" w:hAnsiTheme="majorHAnsi"/>
          <w:color w:val="231F20"/>
        </w:rPr>
        <w:t xml:space="preserve">by the Beneﬁciary during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 or any extension there to provided by the Applicant, (i) has failed to execute the contract agreement, or (ii) has failed to furnish the Performance.</w:t>
      </w:r>
    </w:p>
    <w:p w14:paraId="1A62BDD9" w14:textId="77777777" w:rsidR="00D1265E" w:rsidRPr="00C00FDE" w:rsidRDefault="00D1265E" w:rsidP="00E378CC">
      <w:pPr>
        <w:pStyle w:val="BodyText"/>
        <w:spacing w:before="10"/>
        <w:rPr>
          <w:rFonts w:asciiTheme="majorHAnsi" w:hAnsiTheme="majorHAnsi"/>
          <w:sz w:val="35"/>
        </w:rPr>
      </w:pPr>
    </w:p>
    <w:p w14:paraId="5919F829" w14:textId="14A8D1FE" w:rsidR="00D1265E" w:rsidRPr="00C00FDE" w:rsidRDefault="00D1265E" w:rsidP="00E378CC">
      <w:pPr>
        <w:pStyle w:val="ListParagraph"/>
        <w:numPr>
          <w:ilvl w:val="0"/>
          <w:numId w:val="85"/>
        </w:numPr>
        <w:tabs>
          <w:tab w:val="left" w:pos="546"/>
        </w:tabs>
        <w:spacing w:before="1"/>
        <w:ind w:left="545" w:right="307"/>
        <w:jc w:val="both"/>
        <w:rPr>
          <w:rFonts w:asciiTheme="majorHAnsi" w:hAnsiTheme="majorHAnsi"/>
        </w:rPr>
      </w:pPr>
      <w:r w:rsidRPr="00C00FDE">
        <w:rPr>
          <w:rFonts w:asciiTheme="majorHAnsi" w:hAnsiTheme="majorHAnsi"/>
          <w:color w:val="231F20"/>
        </w:rPr>
        <w:t xml:space="preserve">This guarantee will expire: (a) if the Applicant is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the earlier of (i) our receipt of a copy of the Beneﬁciary's notiﬁcation to the Applicant of the results of the Tendering process; or (ii) thirty days after the end of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w:t>
      </w:r>
    </w:p>
    <w:p w14:paraId="54521DED" w14:textId="77777777" w:rsidR="00D1265E" w:rsidRPr="00C00FDE" w:rsidRDefault="00D1265E" w:rsidP="00E378CC">
      <w:pPr>
        <w:pStyle w:val="BodyText"/>
        <w:rPr>
          <w:rFonts w:asciiTheme="majorHAnsi" w:hAnsiTheme="majorHAnsi"/>
          <w:sz w:val="36"/>
        </w:rPr>
      </w:pPr>
    </w:p>
    <w:p w14:paraId="6D52EF8D" w14:textId="2B59E65E" w:rsidR="00D1265E" w:rsidRPr="00C00FDE" w:rsidRDefault="00D1265E" w:rsidP="00E378CC">
      <w:pPr>
        <w:pStyle w:val="ListParagraph"/>
        <w:numPr>
          <w:ilvl w:val="0"/>
          <w:numId w:val="85"/>
        </w:numPr>
        <w:tabs>
          <w:tab w:val="left" w:pos="546"/>
        </w:tabs>
        <w:ind w:left="565" w:right="307" w:hanging="410"/>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w:t>
      </w:r>
      <w:r w:rsidR="00302475" w:rsidRPr="00C00FDE">
        <w:rPr>
          <w:rFonts w:asciiTheme="majorHAnsi" w:hAnsiTheme="majorHAnsi"/>
          <w:color w:val="231F20"/>
        </w:rPr>
        <w:t xml:space="preserve"> </w:t>
      </w:r>
      <w:r w:rsidRPr="00C00FDE">
        <w:rPr>
          <w:rFonts w:asciiTheme="majorHAnsi" w:hAnsiTheme="majorHAnsi"/>
          <w:color w:val="231F20"/>
        </w:rPr>
        <w:t>or before that date.</w:t>
      </w:r>
    </w:p>
    <w:p w14:paraId="21BCE7FD" w14:textId="77777777" w:rsidR="00D1265E" w:rsidRPr="00C00FDE" w:rsidRDefault="00D1265E" w:rsidP="00E378CC">
      <w:pPr>
        <w:pStyle w:val="BodyText"/>
        <w:rPr>
          <w:rFonts w:asciiTheme="majorHAnsi" w:hAnsiTheme="majorHAnsi"/>
          <w:sz w:val="20"/>
        </w:rPr>
      </w:pPr>
    </w:p>
    <w:p w14:paraId="671CA0CF" w14:textId="77777777" w:rsidR="00D1265E" w:rsidRPr="00C00FDE" w:rsidRDefault="00D1265E" w:rsidP="00E378CC">
      <w:pPr>
        <w:pStyle w:val="BodyText"/>
        <w:rPr>
          <w:rFonts w:asciiTheme="majorHAnsi" w:hAnsiTheme="majorHAnsi"/>
          <w:sz w:val="20"/>
        </w:rPr>
      </w:pPr>
    </w:p>
    <w:p w14:paraId="5052257A" w14:textId="77777777" w:rsidR="00D1265E" w:rsidRPr="00C00FDE" w:rsidRDefault="00D1265E" w:rsidP="00E378CC">
      <w:pPr>
        <w:pStyle w:val="BodyText"/>
        <w:rPr>
          <w:rFonts w:asciiTheme="majorHAnsi" w:hAnsiTheme="majorHAnsi"/>
          <w:sz w:val="20"/>
        </w:rPr>
      </w:pPr>
    </w:p>
    <w:p w14:paraId="7A7491F5" w14:textId="27F8F428" w:rsidR="00D1265E" w:rsidRPr="00C00FDE" w:rsidRDefault="00D1265E" w:rsidP="00E378CC">
      <w:pPr>
        <w:pStyle w:val="BodyText"/>
        <w:spacing w:before="8"/>
        <w:rPr>
          <w:rFonts w:asciiTheme="majorHAnsi" w:hAnsiTheme="majorHAnsi"/>
          <w:sz w:val="21"/>
        </w:rPr>
      </w:pPr>
      <w:r w:rsidRPr="00C00FDE">
        <w:rPr>
          <w:rFonts w:asciiTheme="majorHAnsi" w:hAnsiTheme="majorHAnsi"/>
          <w:noProof/>
        </w:rPr>
        <mc:AlternateContent>
          <mc:Choice Requires="wps">
            <w:drawing>
              <wp:anchor distT="4294967293" distB="4294967293" distL="0" distR="0" simplePos="0" relativeHeight="251666944" behindDoc="0" locked="0" layoutInCell="1" allowOverlap="1" wp14:anchorId="2435279D" wp14:editId="49A83C00">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C08E1C" id="Straight Connector 9" o:spid="_x0000_s1026" style="position:absolute;z-index:25166694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7777777" w:rsidR="00D1265E" w:rsidRPr="00C00FDE" w:rsidRDefault="00D1265E" w:rsidP="00E378CC">
      <w:pPr>
        <w:spacing w:before="37"/>
        <w:ind w:left="545"/>
        <w:rPr>
          <w:rFonts w:asciiTheme="majorHAnsi" w:hAnsiTheme="majorHAnsi"/>
          <w:i/>
        </w:rPr>
      </w:pPr>
      <w:r w:rsidRPr="00C00FDE">
        <w:rPr>
          <w:rFonts w:asciiTheme="majorHAnsi" w:hAnsiTheme="majorHAnsi"/>
          <w:i/>
          <w:color w:val="231F20"/>
        </w:rPr>
        <w:t>[signature(s)]</w:t>
      </w:r>
    </w:p>
    <w:p w14:paraId="4031BEF7" w14:textId="77777777" w:rsidR="00D1265E" w:rsidRPr="00C00FDE" w:rsidRDefault="00D1265E" w:rsidP="00E378CC">
      <w:pPr>
        <w:rPr>
          <w:rFonts w:asciiTheme="majorHAnsi" w:hAnsiTheme="majorHAnsi"/>
        </w:rPr>
        <w:sectPr w:rsidR="00D1265E" w:rsidRPr="00C00FDE" w:rsidSect="002C34DD">
          <w:pgSz w:w="11900" w:h="16840"/>
          <w:pgMar w:top="360" w:right="540" w:bottom="620" w:left="700" w:header="0" w:footer="433" w:gutter="0"/>
          <w:cols w:space="720"/>
        </w:sectPr>
      </w:pPr>
    </w:p>
    <w:p w14:paraId="4F77DFE6" w14:textId="77777777" w:rsidR="00D1265E" w:rsidRPr="00C00FDE" w:rsidRDefault="00D1265E" w:rsidP="00E378CC">
      <w:pPr>
        <w:pStyle w:val="BodyText"/>
        <w:spacing w:before="6"/>
        <w:rPr>
          <w:rFonts w:asciiTheme="majorHAnsi" w:hAnsiTheme="majorHAnsi"/>
          <w:i/>
          <w:sz w:val="27"/>
        </w:rPr>
      </w:pPr>
    </w:p>
    <w:p w14:paraId="44D5500C" w14:textId="77777777" w:rsidR="00D1265E" w:rsidRPr="00C00FDE" w:rsidRDefault="00D1265E" w:rsidP="00E378CC">
      <w:pPr>
        <w:jc w:val="both"/>
        <w:rPr>
          <w:rFonts w:asciiTheme="majorHAnsi" w:hAnsiTheme="majorHAnsi"/>
          <w:b/>
        </w:rPr>
      </w:pPr>
    </w:p>
    <w:p w14:paraId="466CBFDD" w14:textId="77777777" w:rsidR="00D1265E" w:rsidRPr="00C00FDE" w:rsidRDefault="00D1265E" w:rsidP="00E378CC">
      <w:pPr>
        <w:jc w:val="both"/>
        <w:rPr>
          <w:rFonts w:asciiTheme="majorHAnsi" w:hAnsiTheme="majorHAnsi"/>
          <w:b/>
        </w:rPr>
      </w:pPr>
    </w:p>
    <w:p w14:paraId="32E77512"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748313F8"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55096384" w14:textId="77777777" w:rsidR="00D1265E" w:rsidRPr="00C00FDE" w:rsidRDefault="00D1265E" w:rsidP="00E378CC">
      <w:pPr>
        <w:jc w:val="both"/>
        <w:rPr>
          <w:rFonts w:asciiTheme="majorHAnsi" w:hAnsiTheme="majorHAnsi"/>
          <w:b/>
        </w:rPr>
      </w:pPr>
    </w:p>
    <w:p w14:paraId="643B9DCF" w14:textId="77777777" w:rsidR="00D1265E" w:rsidRPr="00C00FDE" w:rsidRDefault="00D1265E" w:rsidP="00E378CC">
      <w:pPr>
        <w:jc w:val="both"/>
        <w:rPr>
          <w:rFonts w:asciiTheme="majorHAnsi" w:hAnsiTheme="majorHAnsi"/>
          <w:b/>
        </w:rPr>
      </w:pPr>
    </w:p>
    <w:p w14:paraId="5E220CC0" w14:textId="77777777" w:rsidR="00D1265E" w:rsidRPr="00C00FDE" w:rsidRDefault="00D1265E" w:rsidP="00E378CC">
      <w:pPr>
        <w:jc w:val="both"/>
        <w:rPr>
          <w:rFonts w:asciiTheme="majorHAnsi" w:hAnsiTheme="majorHAnsi"/>
          <w:b/>
        </w:rPr>
      </w:pPr>
    </w:p>
    <w:p w14:paraId="5B5019EF" w14:textId="77777777" w:rsidR="00D1265E" w:rsidRPr="00C00FDE" w:rsidRDefault="00D1265E" w:rsidP="00E378CC">
      <w:pPr>
        <w:jc w:val="both"/>
        <w:rPr>
          <w:rFonts w:asciiTheme="majorHAnsi" w:hAnsiTheme="majorHAnsi"/>
          <w:b/>
        </w:rPr>
      </w:pPr>
    </w:p>
    <w:p w14:paraId="2AFFCD27" w14:textId="77777777" w:rsidR="00D1265E" w:rsidRPr="00C00FDE" w:rsidRDefault="00D1265E" w:rsidP="00E378CC">
      <w:pPr>
        <w:jc w:val="both"/>
        <w:rPr>
          <w:rFonts w:asciiTheme="majorHAnsi" w:hAnsiTheme="majorHAnsi"/>
          <w:b/>
        </w:rPr>
      </w:pPr>
    </w:p>
    <w:p w14:paraId="326E1727" w14:textId="77777777" w:rsidR="00D1265E" w:rsidRPr="00C00FDE" w:rsidRDefault="00D1265E" w:rsidP="00E378CC">
      <w:pPr>
        <w:jc w:val="both"/>
        <w:rPr>
          <w:rFonts w:asciiTheme="majorHAnsi" w:hAnsiTheme="majorHAnsi"/>
          <w:b/>
        </w:rPr>
      </w:pPr>
    </w:p>
    <w:p w14:paraId="447AFFAB" w14:textId="77777777" w:rsidR="00D1265E" w:rsidRPr="00C00FDE" w:rsidRDefault="00D1265E" w:rsidP="00E378CC">
      <w:pPr>
        <w:jc w:val="both"/>
        <w:rPr>
          <w:rFonts w:asciiTheme="majorHAnsi" w:hAnsiTheme="majorHAnsi"/>
          <w:b/>
        </w:rPr>
      </w:pPr>
    </w:p>
    <w:p w14:paraId="3DAF2E6B" w14:textId="77777777" w:rsidR="00D1265E" w:rsidRPr="00C00FDE" w:rsidRDefault="00D1265E" w:rsidP="00E378CC">
      <w:pPr>
        <w:jc w:val="both"/>
        <w:rPr>
          <w:rFonts w:asciiTheme="majorHAnsi" w:hAnsiTheme="majorHAnsi"/>
          <w:b/>
        </w:rPr>
      </w:pPr>
    </w:p>
    <w:p w14:paraId="04949CE9" w14:textId="77777777" w:rsidR="00D1265E" w:rsidRPr="00C00FDE" w:rsidRDefault="00D1265E" w:rsidP="00E378CC">
      <w:pPr>
        <w:jc w:val="both"/>
        <w:rPr>
          <w:rFonts w:asciiTheme="majorHAnsi" w:hAnsiTheme="majorHAnsi"/>
          <w:b/>
        </w:rPr>
      </w:pPr>
    </w:p>
    <w:p w14:paraId="5454488C" w14:textId="77777777" w:rsidR="00D1265E" w:rsidRPr="00C00FDE" w:rsidRDefault="00D1265E" w:rsidP="00E378CC">
      <w:pPr>
        <w:jc w:val="both"/>
        <w:rPr>
          <w:rFonts w:asciiTheme="majorHAnsi" w:hAnsiTheme="majorHAnsi"/>
          <w:b/>
        </w:rPr>
      </w:pPr>
    </w:p>
    <w:p w14:paraId="406FFBA6" w14:textId="77777777" w:rsidR="00D1265E" w:rsidRPr="00C00FDE" w:rsidRDefault="00D1265E" w:rsidP="00E378CC">
      <w:pPr>
        <w:jc w:val="both"/>
        <w:rPr>
          <w:rFonts w:asciiTheme="majorHAnsi" w:hAnsiTheme="majorHAnsi"/>
          <w:b/>
        </w:rPr>
      </w:pPr>
    </w:p>
    <w:p w14:paraId="2315F283" w14:textId="77777777" w:rsidR="00D1265E" w:rsidRPr="00C00FDE" w:rsidRDefault="00D1265E" w:rsidP="00E378CC">
      <w:pPr>
        <w:jc w:val="both"/>
        <w:rPr>
          <w:rFonts w:asciiTheme="majorHAnsi" w:hAnsiTheme="majorHAnsi"/>
          <w:b/>
        </w:rPr>
      </w:pPr>
    </w:p>
    <w:p w14:paraId="1C0551F3" w14:textId="77777777" w:rsidR="00D1265E" w:rsidRPr="00C00FDE" w:rsidRDefault="00D1265E" w:rsidP="00E378CC">
      <w:pPr>
        <w:jc w:val="both"/>
        <w:rPr>
          <w:rFonts w:asciiTheme="majorHAnsi" w:hAnsiTheme="majorHAnsi"/>
          <w:b/>
        </w:rPr>
      </w:pPr>
    </w:p>
    <w:p w14:paraId="1325A043" w14:textId="77777777" w:rsidR="00D1265E" w:rsidRPr="00C00FDE" w:rsidRDefault="00D1265E" w:rsidP="00E378CC">
      <w:pPr>
        <w:jc w:val="both"/>
        <w:rPr>
          <w:rFonts w:asciiTheme="majorHAnsi" w:hAnsiTheme="majorHAnsi"/>
          <w:b/>
        </w:rPr>
      </w:pPr>
      <w:r w:rsidRPr="00C00FDE">
        <w:rPr>
          <w:rFonts w:asciiTheme="majorHAnsi" w:hAnsiTheme="majorHAnsi"/>
          <w:b/>
        </w:rPr>
        <w:t>FORMAT OF TENDER SECURITY [</w:t>
      </w:r>
      <w:r w:rsidRPr="00C00FDE">
        <w:rPr>
          <w:rFonts w:asciiTheme="majorHAnsi" w:hAnsiTheme="majorHAnsi"/>
          <w:b/>
          <w:color w:val="231F20"/>
        </w:rPr>
        <w:t>Option 2–</w:t>
      </w:r>
      <w:r w:rsidRPr="00C00FDE">
        <w:rPr>
          <w:rFonts w:asciiTheme="majorHAnsi" w:hAnsiTheme="majorHAnsi"/>
          <w:b/>
        </w:rPr>
        <w:t xml:space="preserve">Insurance Guarantee]  </w:t>
      </w:r>
    </w:p>
    <w:p w14:paraId="2581DAAC" w14:textId="77777777" w:rsidR="00D1265E" w:rsidRPr="00C00FDE" w:rsidRDefault="00D1265E" w:rsidP="00E378CC">
      <w:pPr>
        <w:jc w:val="both"/>
        <w:rPr>
          <w:rFonts w:asciiTheme="majorHAnsi" w:hAnsiTheme="majorHAnsi"/>
          <w:sz w:val="28"/>
          <w:szCs w:val="28"/>
        </w:rPr>
      </w:pPr>
    </w:p>
    <w:p w14:paraId="01AEB209" w14:textId="77777777" w:rsidR="00D1265E" w:rsidRPr="00C00FDE" w:rsidRDefault="00D1265E" w:rsidP="00E378CC">
      <w:pPr>
        <w:jc w:val="both"/>
        <w:rPr>
          <w:rFonts w:asciiTheme="majorHAnsi" w:hAnsiTheme="majorHAnsi"/>
          <w:b/>
          <w:color w:val="231F20"/>
          <w:u w:val="single" w:color="221E1F"/>
        </w:rPr>
      </w:pPr>
      <w:r w:rsidRPr="00C00FDE">
        <w:rPr>
          <w:rFonts w:asciiTheme="majorHAnsi" w:hAnsiTheme="majorHAnsi"/>
          <w:b/>
          <w:color w:val="231F20"/>
        </w:rPr>
        <w:t xml:space="preserve">TENDER GUARANTEE No.:  </w:t>
      </w:r>
      <w:r w:rsidRPr="00C00FDE">
        <w:rPr>
          <w:rFonts w:asciiTheme="majorHAnsi" w:hAnsiTheme="majorHAnsi"/>
          <w:b/>
          <w:color w:val="231F20"/>
          <w:w w:val="400"/>
          <w:u w:val="single" w:color="221E1F"/>
        </w:rPr>
        <w:t xml:space="preserve">  </w:t>
      </w:r>
      <w:r w:rsidRPr="00C00FDE">
        <w:rPr>
          <w:rFonts w:asciiTheme="majorHAnsi" w:hAnsiTheme="majorHAnsi"/>
          <w:b/>
          <w:color w:val="231F20"/>
          <w:u w:val="single" w:color="221E1F"/>
        </w:rPr>
        <w:tab/>
      </w:r>
    </w:p>
    <w:p w14:paraId="25F0A391" w14:textId="77777777" w:rsidR="00D1265E" w:rsidRPr="00C00FDE" w:rsidRDefault="00D1265E" w:rsidP="00E378CC">
      <w:pPr>
        <w:jc w:val="both"/>
        <w:rPr>
          <w:rFonts w:asciiTheme="majorHAnsi" w:hAnsiTheme="majorHAnsi"/>
          <w:b/>
          <w:color w:val="231F20"/>
          <w:u w:val="single" w:color="221E1F"/>
        </w:rPr>
      </w:pPr>
    </w:p>
    <w:p w14:paraId="1BBFB02C" w14:textId="77777777" w:rsidR="00D1265E" w:rsidRPr="00C00FDE" w:rsidRDefault="00D1265E" w:rsidP="00E378CC">
      <w:pPr>
        <w:jc w:val="both"/>
        <w:rPr>
          <w:rFonts w:asciiTheme="majorHAnsi" w:hAnsiTheme="majorHAnsi"/>
          <w:b/>
          <w:color w:val="231F20"/>
          <w:u w:val="single" w:color="221E1F"/>
        </w:rPr>
      </w:pPr>
    </w:p>
    <w:p w14:paraId="23D63ED5"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Whereas ………… [</w:t>
      </w:r>
      <w:r w:rsidRPr="00C00FDE">
        <w:rPr>
          <w:rFonts w:asciiTheme="majorHAnsi" w:hAnsiTheme="majorHAnsi"/>
          <w:i/>
          <w:iCs/>
        </w:rPr>
        <w:t>Name of the tenderer]</w:t>
      </w:r>
      <w:r w:rsidRPr="00C00FDE">
        <w:rPr>
          <w:rFonts w:asciiTheme="majorHAnsi" w:hAnsiTheme="majorHAnsi"/>
        </w:rPr>
        <w:tab/>
        <w:t>(hereinafter called “the tenderer”) has submitted its tender dated ……… [</w:t>
      </w:r>
      <w:r w:rsidRPr="00C00FDE">
        <w:rPr>
          <w:rFonts w:asciiTheme="majorHAnsi" w:hAnsiTheme="majorHAnsi"/>
          <w:i/>
          <w:iCs/>
        </w:rPr>
        <w:t>Date of submission of tender]</w:t>
      </w:r>
      <w:r w:rsidRPr="00C00FDE">
        <w:rPr>
          <w:rFonts w:asciiTheme="majorHAnsi" w:hAnsiTheme="majorHAnsi"/>
        </w:rPr>
        <w:t xml:space="preserve"> for the …………… </w:t>
      </w:r>
      <w:r w:rsidRPr="00C00FDE">
        <w:rPr>
          <w:rFonts w:asciiTheme="majorHAnsi" w:hAnsiTheme="majorHAnsi"/>
          <w:i/>
          <w:iCs/>
        </w:rPr>
        <w:t>[Name and/or description of the tender]</w:t>
      </w:r>
      <w:r w:rsidRPr="00C00FDE">
        <w:rPr>
          <w:rFonts w:asciiTheme="majorHAnsi" w:hAnsiTheme="majorHAnsi"/>
        </w:rPr>
        <w:t xml:space="preserve"> (hereinafter called “the Tender”) </w:t>
      </w:r>
      <w:r w:rsidRPr="00C00FDE">
        <w:rPr>
          <w:rFonts w:asciiTheme="majorHAnsi" w:hAnsiTheme="majorHAnsi"/>
          <w:color w:val="231F20"/>
        </w:rPr>
        <w:t>for  the  execution  of</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under  Request  for  Tenders  No.</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(“the ITT”).</w:t>
      </w:r>
    </w:p>
    <w:p w14:paraId="6D3549B8" w14:textId="77777777" w:rsidR="00D1265E" w:rsidRPr="00C00FDE" w:rsidRDefault="00D1265E" w:rsidP="00E378CC">
      <w:pPr>
        <w:pStyle w:val="ListParagraph"/>
        <w:tabs>
          <w:tab w:val="left" w:pos="678"/>
        </w:tabs>
        <w:ind w:left="0" w:firstLine="0"/>
        <w:jc w:val="both"/>
        <w:rPr>
          <w:rFonts w:asciiTheme="majorHAnsi" w:hAnsiTheme="majorHAnsi"/>
          <w:color w:val="231F20"/>
        </w:rPr>
      </w:pPr>
    </w:p>
    <w:p w14:paraId="3059F79A"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KNOW ALL PEOPLE by these presents that WE ………………… of ………… [</w:t>
      </w:r>
      <w:r w:rsidRPr="00C00FDE">
        <w:rPr>
          <w:rFonts w:asciiTheme="majorHAnsi" w:hAnsiTheme="majorHAnsi"/>
          <w:b/>
        </w:rPr>
        <w:t>Name of Insurance Company</w:t>
      </w:r>
      <w:r w:rsidRPr="00C00FDE">
        <w:rPr>
          <w:rFonts w:asciiTheme="majorHAnsi" w:hAnsiTheme="majorHAnsi"/>
        </w:rPr>
        <w:t>] having our registered office at …………… (hereinafter called “the Guarantor”), are bound unto …………….. [</w:t>
      </w:r>
      <w:r w:rsidRPr="00C00FDE">
        <w:rPr>
          <w:rFonts w:asciiTheme="majorHAnsi" w:hAnsiTheme="majorHAnsi"/>
          <w:i/>
          <w:iCs/>
        </w:rPr>
        <w:t>Name of Procuring Entity</w:t>
      </w:r>
      <w:r w:rsidRPr="00C00FDE">
        <w:rPr>
          <w:rFonts w:asciiTheme="majorHAnsi" w:hAnsiTheme="majorHAnsi"/>
          <w:iCs/>
        </w:rPr>
        <w:t>]</w:t>
      </w:r>
      <w:r w:rsidRPr="00C00FDE">
        <w:rPr>
          <w:rFonts w:asciiTheme="majorHAnsi" w:hAnsiTheme="majorHAnsi"/>
          <w:i/>
          <w:iCs/>
        </w:rPr>
        <w:t xml:space="preserve"> </w:t>
      </w:r>
      <w:r w:rsidRPr="00C00FDE">
        <w:rPr>
          <w:rFonts w:asciiTheme="majorHAnsi" w:hAnsiTheme="majorHAnsi"/>
        </w:rPr>
        <w:t xml:space="preserve">(hereinafter called “the </w:t>
      </w:r>
      <w:r w:rsidRPr="00C00FDE">
        <w:rPr>
          <w:rFonts w:asciiTheme="majorHAnsi" w:hAnsiTheme="majorHAnsi"/>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C00FDE">
        <w:rPr>
          <w:rFonts w:asciiTheme="majorHAnsi" w:hAnsiTheme="majorHAnsi"/>
        </w:rPr>
        <w:tab/>
      </w:r>
    </w:p>
    <w:p w14:paraId="067CAE2F" w14:textId="77777777" w:rsidR="00D1265E" w:rsidRPr="00C00FDE" w:rsidRDefault="00D1265E" w:rsidP="00E378CC">
      <w:pPr>
        <w:jc w:val="both"/>
        <w:rPr>
          <w:rFonts w:asciiTheme="majorHAnsi" w:hAnsiTheme="majorHAnsi"/>
        </w:rPr>
      </w:pPr>
    </w:p>
    <w:p w14:paraId="7832EF60" w14:textId="77777777" w:rsidR="00D1265E" w:rsidRPr="00C00FDE" w:rsidRDefault="00D1265E" w:rsidP="00E378CC">
      <w:pPr>
        <w:jc w:val="both"/>
        <w:rPr>
          <w:rFonts w:asciiTheme="majorHAnsi" w:hAnsiTheme="majorHAnsi"/>
        </w:rPr>
      </w:pPr>
      <w:r w:rsidRPr="00C00FDE">
        <w:rPr>
          <w:rFonts w:asciiTheme="majorHAnsi" w:hAnsiTheme="majorHAnsi"/>
        </w:rPr>
        <w:tab/>
        <w:t xml:space="preserve">Sealed with the Common Seal of the said Guarantor this ___day of </w:t>
      </w:r>
      <w:r w:rsidRPr="00C00FDE">
        <w:rPr>
          <w:rFonts w:asciiTheme="majorHAnsi" w:hAnsiTheme="majorHAnsi"/>
          <w:u w:val="single"/>
        </w:rPr>
        <w:t>______</w:t>
      </w:r>
      <w:r w:rsidRPr="00C00FDE">
        <w:rPr>
          <w:rFonts w:asciiTheme="majorHAnsi" w:hAnsiTheme="majorHAnsi"/>
        </w:rPr>
        <w:t xml:space="preserve"> 20 </w:t>
      </w:r>
      <w:r w:rsidRPr="00C00FDE">
        <w:rPr>
          <w:rFonts w:asciiTheme="majorHAnsi" w:hAnsiTheme="majorHAnsi"/>
          <w:u w:val="single"/>
        </w:rPr>
        <w:t>__</w:t>
      </w:r>
      <w:r w:rsidRPr="00C00FDE">
        <w:rPr>
          <w:rFonts w:asciiTheme="majorHAnsi" w:hAnsiTheme="majorHAnsi"/>
        </w:rPr>
        <w:t>.</w:t>
      </w:r>
    </w:p>
    <w:p w14:paraId="55163FD1" w14:textId="77777777" w:rsidR="00D1265E" w:rsidRPr="00C00FDE" w:rsidRDefault="00D1265E" w:rsidP="00E378CC">
      <w:pPr>
        <w:jc w:val="both"/>
        <w:rPr>
          <w:rFonts w:asciiTheme="majorHAnsi" w:hAnsiTheme="majorHAnsi"/>
        </w:rPr>
      </w:pPr>
    </w:p>
    <w:p w14:paraId="519B1E33" w14:textId="77777777" w:rsidR="00D1265E" w:rsidRPr="00C00FDE" w:rsidRDefault="00D1265E" w:rsidP="00E378CC">
      <w:pPr>
        <w:jc w:val="both"/>
        <w:rPr>
          <w:rFonts w:asciiTheme="majorHAnsi" w:hAnsiTheme="majorHAnsi"/>
        </w:rPr>
      </w:pPr>
    </w:p>
    <w:p w14:paraId="46E26C3C"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color w:val="231F20"/>
        </w:rPr>
        <w:t>NOW,  THEREFORE,  THE  CONDITION  OF  THIS  OBLIGATION  is  such  that  if the  Applicant:</w:t>
      </w:r>
    </w:p>
    <w:p w14:paraId="775F0E3D" w14:textId="77777777" w:rsidR="00D1265E" w:rsidRPr="00C00FDE" w:rsidRDefault="00D1265E" w:rsidP="00E378CC">
      <w:pPr>
        <w:pStyle w:val="ListParagraph"/>
        <w:ind w:left="682" w:firstLine="0"/>
        <w:jc w:val="both"/>
        <w:rPr>
          <w:rFonts w:asciiTheme="majorHAnsi" w:hAnsiTheme="majorHAnsi"/>
        </w:rPr>
      </w:pPr>
    </w:p>
    <w:p w14:paraId="14B22F33"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rPr>
      </w:pPr>
      <w:r w:rsidRPr="00C00FDE">
        <w:rPr>
          <w:rFonts w:asciiTheme="majorHAnsi" w:hAnsiTheme="majorHAnsi"/>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C00FDE" w:rsidRDefault="00D1265E" w:rsidP="00E378CC">
      <w:pPr>
        <w:pStyle w:val="ListParagraph"/>
        <w:tabs>
          <w:tab w:val="left" w:pos="1242"/>
          <w:tab w:val="left" w:pos="1243"/>
        </w:tabs>
        <w:ind w:left="1252" w:firstLine="0"/>
        <w:jc w:val="both"/>
        <w:rPr>
          <w:rFonts w:asciiTheme="majorHAnsi" w:hAnsiTheme="majorHAnsi"/>
        </w:rPr>
      </w:pPr>
    </w:p>
    <w:p w14:paraId="584826ED"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color w:val="231F20"/>
        </w:rPr>
      </w:pPr>
      <w:r w:rsidRPr="00C00FDE">
        <w:rPr>
          <w:rFonts w:asciiTheme="majorHAnsi" w:hAnsiTheme="majorHAnsi"/>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C00FDE" w:rsidRDefault="00D1265E" w:rsidP="00E378CC">
      <w:pPr>
        <w:pStyle w:val="BodyText"/>
        <w:ind w:left="1252"/>
        <w:jc w:val="both"/>
        <w:rPr>
          <w:rFonts w:asciiTheme="majorHAnsi" w:hAnsiTheme="majorHAnsi"/>
        </w:rPr>
      </w:pPr>
    </w:p>
    <w:p w14:paraId="186CA60D" w14:textId="77777777" w:rsidR="00D1265E" w:rsidRPr="00C00FDE" w:rsidRDefault="00D1265E" w:rsidP="00E378CC">
      <w:pPr>
        <w:pStyle w:val="BodyText"/>
        <w:ind w:left="691" w:hanging="10"/>
        <w:jc w:val="both"/>
        <w:rPr>
          <w:rFonts w:asciiTheme="majorHAnsi" w:hAnsiTheme="majorHAnsi"/>
          <w:color w:val="231F20"/>
        </w:rPr>
      </w:pPr>
      <w:r w:rsidRPr="00C00FDE">
        <w:rPr>
          <w:rFonts w:asciiTheme="majorHAnsi" w:hAnsiTheme="majorHAnsi"/>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C00FDE" w:rsidRDefault="00D1265E" w:rsidP="00E378CC">
      <w:pPr>
        <w:pStyle w:val="BodyText"/>
        <w:ind w:left="691" w:hanging="10"/>
        <w:jc w:val="both"/>
        <w:rPr>
          <w:rFonts w:asciiTheme="majorHAnsi" w:hAnsiTheme="majorHAnsi"/>
        </w:rPr>
      </w:pPr>
    </w:p>
    <w:p w14:paraId="5CAFFA20" w14:textId="532E3BD7" w:rsidR="00D1265E" w:rsidRPr="00C00FDE" w:rsidRDefault="00D1265E" w:rsidP="00E378CC">
      <w:pPr>
        <w:pStyle w:val="ListParagraph"/>
        <w:numPr>
          <w:ilvl w:val="0"/>
          <w:numId w:val="40"/>
        </w:numPr>
        <w:tabs>
          <w:tab w:val="left" w:pos="683"/>
        </w:tabs>
        <w:ind w:left="682"/>
        <w:jc w:val="both"/>
        <w:rPr>
          <w:rFonts w:asciiTheme="majorHAnsi" w:hAnsiTheme="majorHAnsi"/>
        </w:rPr>
      </w:pPr>
      <w:r w:rsidRPr="00C00FDE">
        <w:rPr>
          <w:rFonts w:asciiTheme="majorHAnsi" w:hAnsiTheme="majorHAnsi"/>
          <w:color w:val="231F20"/>
        </w:rPr>
        <w:t xml:space="preserve">This  guarantee  will  expire:  (a)  if  the  Applicant  is  the  successful  Tenderer,  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C00FDE" w:rsidRDefault="00D1265E" w:rsidP="00E378CC">
      <w:pPr>
        <w:pStyle w:val="ListParagraph"/>
        <w:tabs>
          <w:tab w:val="left" w:pos="683"/>
        </w:tabs>
        <w:ind w:left="682" w:firstLine="0"/>
        <w:jc w:val="both"/>
        <w:rPr>
          <w:rFonts w:asciiTheme="majorHAnsi" w:hAnsiTheme="majorHAnsi"/>
        </w:rPr>
      </w:pPr>
    </w:p>
    <w:p w14:paraId="48C28AE2" w14:textId="77777777" w:rsidR="00D1265E" w:rsidRPr="00C00FDE" w:rsidRDefault="00D1265E" w:rsidP="00E378CC">
      <w:pPr>
        <w:pStyle w:val="ListParagraph"/>
        <w:numPr>
          <w:ilvl w:val="0"/>
          <w:numId w:val="40"/>
        </w:numPr>
        <w:tabs>
          <w:tab w:val="left" w:pos="678"/>
        </w:tabs>
        <w:ind w:left="682"/>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  or  before  that  date.</w:t>
      </w:r>
    </w:p>
    <w:p w14:paraId="6A56D4D8" w14:textId="77777777" w:rsidR="00D1265E" w:rsidRPr="00C00FDE" w:rsidRDefault="00D1265E" w:rsidP="00E378CC">
      <w:pPr>
        <w:pStyle w:val="BodyText"/>
        <w:jc w:val="both"/>
        <w:rPr>
          <w:rFonts w:asciiTheme="majorHAnsi" w:hAnsiTheme="majorHAnsi"/>
        </w:rPr>
      </w:pPr>
    </w:p>
    <w:p w14:paraId="20304D05" w14:textId="77777777" w:rsidR="00D1265E" w:rsidRPr="00C00FDE" w:rsidRDefault="00D1265E" w:rsidP="00E378CC">
      <w:pPr>
        <w:pStyle w:val="BodyText"/>
        <w:jc w:val="both"/>
        <w:rPr>
          <w:rFonts w:asciiTheme="majorHAnsi" w:hAnsiTheme="majorHAnsi"/>
        </w:rPr>
      </w:pPr>
    </w:p>
    <w:p w14:paraId="78077787" w14:textId="77777777" w:rsidR="00D1265E" w:rsidRPr="00C00FDE" w:rsidRDefault="00D1265E" w:rsidP="00E378CC">
      <w:pPr>
        <w:jc w:val="both"/>
        <w:rPr>
          <w:rFonts w:asciiTheme="majorHAnsi" w:hAnsiTheme="majorHAnsi"/>
        </w:rPr>
      </w:pPr>
      <w:r w:rsidRPr="00C00FDE">
        <w:rPr>
          <w:rFonts w:asciiTheme="majorHAnsi" w:hAnsiTheme="majorHAnsi"/>
        </w:rPr>
        <w:tab/>
        <w:t>_________________________</w:t>
      </w:r>
      <w:r w:rsidRPr="00C00FDE">
        <w:rPr>
          <w:rFonts w:asciiTheme="majorHAnsi" w:hAnsiTheme="majorHAnsi"/>
        </w:rPr>
        <w:tab/>
      </w:r>
      <w:r w:rsidRPr="00C00FDE">
        <w:rPr>
          <w:rFonts w:asciiTheme="majorHAnsi" w:hAnsiTheme="majorHAnsi"/>
        </w:rPr>
        <w:tab/>
        <w:t>______________________________</w:t>
      </w:r>
    </w:p>
    <w:p w14:paraId="51817785" w14:textId="77777777" w:rsidR="00D1265E" w:rsidRPr="00C00FDE" w:rsidRDefault="00D1265E" w:rsidP="00E378CC">
      <w:pPr>
        <w:jc w:val="both"/>
        <w:rPr>
          <w:rFonts w:asciiTheme="majorHAnsi" w:hAnsiTheme="majorHAnsi"/>
          <w:i/>
        </w:rPr>
      </w:pPr>
      <w:r w:rsidRPr="00C00FDE">
        <w:rPr>
          <w:rFonts w:asciiTheme="majorHAnsi" w:hAnsiTheme="majorHAnsi"/>
        </w:rPr>
        <w:tab/>
      </w:r>
      <w:r w:rsidRPr="00C00FDE">
        <w:rPr>
          <w:rFonts w:asciiTheme="majorHAnsi" w:hAnsiTheme="majorHAnsi"/>
        </w:rPr>
        <w:tab/>
      </w:r>
      <w:r w:rsidRPr="00C00FDE">
        <w:rPr>
          <w:rFonts w:asciiTheme="majorHAnsi" w:hAnsiTheme="majorHAnsi"/>
          <w:i/>
        </w:rPr>
        <w:t>[Date ]</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[Signature of the Guarantor]</w:t>
      </w:r>
    </w:p>
    <w:p w14:paraId="6ED2FE5C" w14:textId="77777777" w:rsidR="00D1265E" w:rsidRPr="00C00FDE" w:rsidRDefault="00D1265E" w:rsidP="00E378CC">
      <w:pPr>
        <w:jc w:val="both"/>
        <w:rPr>
          <w:rFonts w:asciiTheme="majorHAnsi" w:hAnsiTheme="majorHAnsi"/>
          <w:i/>
        </w:rPr>
      </w:pPr>
      <w:r w:rsidRPr="00C00FDE">
        <w:rPr>
          <w:rFonts w:asciiTheme="majorHAnsi" w:hAnsiTheme="majorHAnsi"/>
          <w:i/>
        </w:rPr>
        <w:tab/>
        <w:t>_________________________</w:t>
      </w:r>
      <w:r w:rsidRPr="00C00FDE">
        <w:rPr>
          <w:rFonts w:asciiTheme="majorHAnsi" w:hAnsiTheme="majorHAnsi"/>
          <w:i/>
        </w:rPr>
        <w:tab/>
      </w:r>
      <w:r w:rsidRPr="00C00FDE">
        <w:rPr>
          <w:rFonts w:asciiTheme="majorHAnsi" w:hAnsiTheme="majorHAnsi"/>
          <w:i/>
        </w:rPr>
        <w:tab/>
        <w:t>______________________________</w:t>
      </w:r>
    </w:p>
    <w:p w14:paraId="2F74EF7B" w14:textId="77777777" w:rsidR="00D1265E" w:rsidRPr="00C00FDE" w:rsidRDefault="00D1265E" w:rsidP="00E378CC">
      <w:pPr>
        <w:jc w:val="both"/>
        <w:rPr>
          <w:rFonts w:asciiTheme="majorHAnsi" w:hAnsiTheme="majorHAnsi"/>
        </w:rPr>
      </w:pPr>
      <w:r w:rsidRPr="00C00FDE">
        <w:rPr>
          <w:rFonts w:asciiTheme="majorHAnsi" w:hAnsiTheme="majorHAnsi"/>
          <w:i/>
        </w:rPr>
        <w:tab/>
      </w:r>
      <w:r w:rsidRPr="00C00FDE">
        <w:rPr>
          <w:rFonts w:asciiTheme="majorHAnsi" w:hAnsiTheme="majorHAnsi"/>
          <w:i/>
        </w:rPr>
        <w:tab/>
        <w:t>[Witness]</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[Seal]</w:t>
      </w:r>
    </w:p>
    <w:p w14:paraId="01AEC374" w14:textId="77777777" w:rsidR="0021200B" w:rsidRPr="00C00FDE" w:rsidRDefault="0021200B" w:rsidP="00E378CC">
      <w:pPr>
        <w:pStyle w:val="BodyText"/>
        <w:rPr>
          <w:rFonts w:asciiTheme="majorHAnsi" w:hAnsiTheme="majorHAnsi"/>
          <w:i/>
          <w:sz w:val="20"/>
        </w:rPr>
      </w:pPr>
    </w:p>
    <w:p w14:paraId="5A2E1190"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34649815"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288CF35D" w14:textId="77777777" w:rsidR="0021200B" w:rsidRPr="00C00FDE" w:rsidRDefault="0021200B" w:rsidP="00E378CC">
      <w:pPr>
        <w:pStyle w:val="BodyText"/>
        <w:rPr>
          <w:rFonts w:asciiTheme="majorHAnsi" w:hAnsiTheme="majorHAnsi"/>
          <w:i/>
          <w:sz w:val="20"/>
        </w:rPr>
      </w:pPr>
    </w:p>
    <w:p w14:paraId="324F3021" w14:textId="386B40EA" w:rsidR="0021200B" w:rsidRPr="00C00FDE" w:rsidRDefault="00A25B6F" w:rsidP="00E378CC">
      <w:pPr>
        <w:pStyle w:val="Heading3"/>
        <w:spacing w:before="119"/>
        <w:ind w:left="1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p>
    <w:p w14:paraId="22F62CB2" w14:textId="57778A06" w:rsidR="0021200B" w:rsidRPr="00C00FDE" w:rsidRDefault="00022DB4" w:rsidP="00E378CC">
      <w:pPr>
        <w:spacing w:before="257"/>
        <w:ind w:left="120"/>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Bidder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591D5FCF" w14:textId="50F11960" w:rsidR="0021200B" w:rsidRPr="00C00FDE" w:rsidRDefault="00022DB4" w:rsidP="00E378CC">
      <w:pPr>
        <w:spacing w:before="183"/>
        <w:ind w:left="120"/>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6F17C69" w14:textId="33CCF1C2" w:rsidR="0021200B" w:rsidRPr="00C00FDE" w:rsidRDefault="00A25B6F" w:rsidP="00E378CC">
      <w:pPr>
        <w:spacing w:before="175"/>
        <w:ind w:left="120"/>
        <w:rPr>
          <w:rFonts w:asciiTheme="majorHAnsi" w:hAnsiTheme="majorHAnsi"/>
          <w:i/>
        </w:rPr>
      </w:pPr>
      <w:r w:rsidRPr="00C00FDE">
        <w:rPr>
          <w:rFonts w:asciiTheme="majorHAnsi" w:hAnsiTheme="majorHAnsi"/>
          <w:color w:val="231F20"/>
        </w:rPr>
        <w:t>Tender No</w:t>
      </w:r>
      <w:r w:rsidR="00022DB4" w:rsidRPr="00C00FDE">
        <w:rPr>
          <w:rFonts w:asciiTheme="majorHAnsi" w:hAnsiTheme="majorHAnsi"/>
          <w:color w:val="231F20"/>
        </w:rPr>
        <w:t>.:</w:t>
      </w:r>
      <w:r w:rsidRPr="00C00FDE">
        <w:rPr>
          <w:rFonts w:asciiTheme="majorHAnsi" w:hAnsiTheme="majorHAnsi"/>
          <w:color w:val="231F20"/>
        </w:rPr>
        <w:t>...........................................</w:t>
      </w:r>
      <w:r w:rsidRPr="00C00FDE">
        <w:rPr>
          <w:rFonts w:asciiTheme="majorHAnsi" w:hAnsiTheme="majorHAnsi"/>
          <w:i/>
          <w:color w:val="231F20"/>
        </w:rPr>
        <w:t xml:space="preserve"> [Insert number</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tendering</w:t>
      </w:r>
      <w:r w:rsidR="005765B8" w:rsidRPr="00C00FDE">
        <w:rPr>
          <w:rFonts w:asciiTheme="majorHAnsi" w:hAnsiTheme="majorHAnsi"/>
          <w:i/>
          <w:color w:val="231F20"/>
        </w:rPr>
        <w:t xml:space="preserve">  </w:t>
      </w:r>
      <w:r w:rsidR="00022DB4" w:rsidRPr="00C00FDE">
        <w:rPr>
          <w:rFonts w:asciiTheme="majorHAnsi" w:hAnsiTheme="majorHAnsi"/>
          <w:i/>
          <w:color w:val="231F20"/>
        </w:rPr>
        <w:t>process]</w:t>
      </w:r>
    </w:p>
    <w:p w14:paraId="093EBDC9" w14:textId="0C33C9EA" w:rsidR="0021200B" w:rsidRPr="00C00FDE" w:rsidRDefault="00022DB4" w:rsidP="00E378CC">
      <w:pPr>
        <w:spacing w:before="234"/>
        <w:ind w:left="120" w:right="4353"/>
        <w:rPr>
          <w:rFonts w:asciiTheme="majorHAnsi" w:hAnsiTheme="majorHAnsi"/>
        </w:rPr>
      </w:pPr>
      <w:r w:rsidRPr="00C00FDE">
        <w:rPr>
          <w:rFonts w:asciiTheme="majorHAnsi" w:hAnsiTheme="majorHAnsi"/>
          <w:color w:val="231F20"/>
        </w:rPr>
        <w:t>To:.................................................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Purchaser]</w:t>
      </w:r>
      <w:r w:rsidR="005765B8" w:rsidRPr="00C00FDE">
        <w:rPr>
          <w:rFonts w:asciiTheme="majorHAnsi" w:hAnsiTheme="majorHAnsi"/>
          <w: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declare</w:t>
      </w:r>
      <w:r w:rsidR="005765B8" w:rsidRPr="00C00FDE">
        <w:rPr>
          <w:rFonts w:asciiTheme="majorHAnsi" w:hAnsiTheme="majorHAnsi"/>
          <w:color w:val="231F20"/>
        </w:rPr>
        <w:t xml:space="preserve">  </w:t>
      </w:r>
      <w:r w:rsidRPr="00C00FDE">
        <w:rPr>
          <w:rFonts w:asciiTheme="majorHAnsi" w:hAnsiTheme="majorHAnsi"/>
          <w:color w:val="231F20"/>
        </w:rPr>
        <w:t>that:</w:t>
      </w:r>
    </w:p>
    <w:p w14:paraId="4703823D" w14:textId="5EB4BCA6" w:rsidR="0021200B" w:rsidRPr="00C00FDE" w:rsidRDefault="00022DB4" w:rsidP="00E378CC">
      <w:pPr>
        <w:pStyle w:val="ListParagraph"/>
        <w:numPr>
          <w:ilvl w:val="0"/>
          <w:numId w:val="39"/>
        </w:numPr>
        <w:tabs>
          <w:tab w:val="left" w:pos="690"/>
          <w:tab w:val="left" w:pos="691"/>
        </w:tabs>
        <w:ind w:hanging="559"/>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bids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p>
    <w:p w14:paraId="6CA83D2B" w14:textId="0C94FC94" w:rsidR="0021200B" w:rsidRPr="00C00FDE" w:rsidRDefault="00022DB4" w:rsidP="00E378CC">
      <w:pPr>
        <w:pStyle w:val="ListParagraph"/>
        <w:numPr>
          <w:ilvl w:val="0"/>
          <w:numId w:val="39"/>
        </w:numPr>
        <w:tabs>
          <w:tab w:val="left" w:pos="691"/>
        </w:tabs>
        <w:spacing w:before="243"/>
        <w:ind w:right="302" w:hanging="559"/>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suspended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months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starting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tenders.</w:t>
      </w:r>
    </w:p>
    <w:p w14:paraId="0D3F80C0" w14:textId="3B83C016" w:rsidR="0021200B" w:rsidRPr="00C00FDE" w:rsidRDefault="00022DB4" w:rsidP="00E378CC">
      <w:pPr>
        <w:pStyle w:val="ListParagraph"/>
        <w:numPr>
          <w:ilvl w:val="0"/>
          <w:numId w:val="39"/>
        </w:numPr>
        <w:tabs>
          <w:tab w:val="left" w:pos="689"/>
          <w:tab w:val="left" w:pos="690"/>
        </w:tabs>
        <w:spacing w:before="249"/>
        <w:ind w:right="302" w:hanging="560"/>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expire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of:</w:t>
      </w:r>
    </w:p>
    <w:p w14:paraId="583B0F67" w14:textId="0155E3B8" w:rsidR="0021200B" w:rsidRPr="00C00FDE" w:rsidRDefault="00022DB4" w:rsidP="00E378CC">
      <w:pPr>
        <w:pStyle w:val="ListParagraph"/>
        <w:numPr>
          <w:ilvl w:val="1"/>
          <w:numId w:val="39"/>
        </w:numPr>
        <w:tabs>
          <w:tab w:val="left" w:pos="1237"/>
          <w:tab w:val="left" w:pos="1238"/>
        </w:tabs>
        <w:spacing w:before="115"/>
        <w:rPr>
          <w:rFonts w:asciiTheme="majorHAnsi" w:hAnsiTheme="majorHAnsi"/>
        </w:rPr>
      </w:pP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CCAD176" w14:textId="249B4A21" w:rsidR="0021200B" w:rsidRPr="00C00FDE" w:rsidRDefault="00A25B6F" w:rsidP="00E378CC">
      <w:pPr>
        <w:pStyle w:val="ListParagraph"/>
        <w:numPr>
          <w:ilvl w:val="1"/>
          <w:numId w:val="39"/>
        </w:numPr>
        <w:tabs>
          <w:tab w:val="left" w:pos="1237"/>
          <w:tab w:val="left" w:pos="1238"/>
        </w:tabs>
        <w:spacing w:before="113"/>
        <w:rPr>
          <w:rFonts w:asciiTheme="majorHAnsi" w:hAnsiTheme="majorHAnsi"/>
        </w:rPr>
      </w:pPr>
      <w:r w:rsidRPr="00C00FDE">
        <w:rPr>
          <w:rFonts w:asciiTheme="majorHAnsi" w:hAnsiTheme="majorHAnsi"/>
          <w:color w:val="231F20"/>
        </w:rPr>
        <w:t>thirty days after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expiration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our</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BD27D0D" w14:textId="4BCD209E" w:rsidR="0021200B" w:rsidRPr="00C00FDE" w:rsidRDefault="00022DB4" w:rsidP="00E378CC">
      <w:pPr>
        <w:pStyle w:val="ListParagraph"/>
        <w:numPr>
          <w:ilvl w:val="0"/>
          <w:numId w:val="39"/>
        </w:numPr>
        <w:tabs>
          <w:tab w:val="left" w:pos="690"/>
        </w:tabs>
        <w:spacing w:before="242"/>
        <w:ind w:right="302" w:hanging="560"/>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am/we</w:t>
      </w:r>
      <w:r w:rsidR="005765B8" w:rsidRPr="00C00FDE">
        <w:rPr>
          <w:rFonts w:asciiTheme="majorHAnsi" w:hAnsiTheme="majorHAnsi"/>
          <w:color w:val="231F20"/>
        </w:rPr>
        <w:t xml:space="preserve">  </w:t>
      </w:r>
      <w:r w:rsidRPr="00C00FDE">
        <w:rPr>
          <w:rFonts w:asciiTheme="majorHAnsi" w:hAnsiTheme="majorHAnsi"/>
          <w:color w:val="231F20"/>
        </w:rPr>
        <w:t>are/in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partners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p>
    <w:p w14:paraId="151425D4" w14:textId="77777777" w:rsidR="0021200B" w:rsidRPr="00C00FDE" w:rsidRDefault="00022DB4" w:rsidP="00E378CC">
      <w:pPr>
        <w:pStyle w:val="BodyText"/>
        <w:spacing w:before="238"/>
        <w:ind w:left="119"/>
        <w:rPr>
          <w:rFonts w:asciiTheme="majorHAnsi" w:hAnsiTheme="majorHAnsi"/>
        </w:rPr>
      </w:pPr>
      <w:r w:rsidRPr="00C00FDE">
        <w:rPr>
          <w:rFonts w:asciiTheme="majorHAnsi" w:hAnsiTheme="majorHAnsi"/>
          <w:color w:val="231F20"/>
        </w:rPr>
        <w:t>Signed:……………………………………………………………………..………......................................................</w:t>
      </w:r>
    </w:p>
    <w:p w14:paraId="40FC0225" w14:textId="3161BEA4"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rPr>
        <w:t xml:space="preserve">  </w:t>
      </w:r>
      <w:r w:rsidRPr="00C00FDE">
        <w:rPr>
          <w:rFonts w:asciiTheme="majorHAnsi" w:hAnsiTheme="majorHAnsi"/>
          <w:color w:val="231F20"/>
        </w:rPr>
        <w:t>(director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partner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sole</w:t>
      </w:r>
      <w:r w:rsidR="005765B8" w:rsidRPr="00C00FDE">
        <w:rPr>
          <w:rFonts w:asciiTheme="majorHAnsi" w:hAnsiTheme="majorHAnsi"/>
          <w:color w:val="231F20"/>
        </w:rPr>
        <w:t xml:space="preserve">  </w:t>
      </w:r>
      <w:r w:rsidRPr="00C00FDE">
        <w:rPr>
          <w:rFonts w:asciiTheme="majorHAnsi" w:hAnsiTheme="majorHAnsi"/>
          <w:color w:val="231F20"/>
        </w:rPr>
        <w:t>proprietor,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1EEB0DE6" w14:textId="37661BDA"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3A80FCD5" w14:textId="79DFEB80" w:rsidR="0021200B" w:rsidRPr="00C00FDE" w:rsidRDefault="00022DB4" w:rsidP="00E378CC">
      <w:pPr>
        <w:spacing w:before="235"/>
        <w:ind w:left="119"/>
        <w:rPr>
          <w:rFonts w:asciiTheme="majorHAnsi" w:hAnsiTheme="majorHAnsi"/>
          <w:i/>
        </w:rPr>
      </w:pP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00A25B6F" w:rsidRPr="00C00FDE">
        <w:rPr>
          <w:rFonts w:asciiTheme="majorHAnsi" w:hAnsiTheme="majorHAnsi"/>
          <w:color w:val="231F20"/>
        </w:rPr>
        <w:t>Dated on</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00A25B6F" w:rsidRPr="00C00FDE">
        <w:rPr>
          <w:rFonts w:asciiTheme="majorHAnsi" w:hAnsiTheme="majorHAnsi"/>
          <w:color w:val="231F20"/>
        </w:rPr>
        <w:t>day of.......................................................</w:t>
      </w:r>
      <w:r w:rsidR="005765B8" w:rsidRPr="00C00FDE">
        <w:rPr>
          <w:rFonts w:asciiTheme="majorHAnsi" w:hAnsiTheme="majorHAnsi"/>
          <w:color w:val="231F20"/>
        </w:rPr>
        <w:t xml:space="preserve">  </w:t>
      </w:r>
      <w:r w:rsidRPr="00C00FDE">
        <w:rPr>
          <w:rFonts w:asciiTheme="majorHAnsi" w:hAnsiTheme="majorHAnsi"/>
          <w:i/>
          <w:color w:val="231F20"/>
        </w:rPr>
        <w:t>[</w:t>
      </w:r>
      <w:r w:rsidR="00A25B6F" w:rsidRPr="00C00FDE">
        <w:rPr>
          <w:rFonts w:asciiTheme="majorHAnsi" w:hAnsiTheme="majorHAnsi"/>
          <w:i/>
          <w:color w:val="231F20"/>
        </w:rPr>
        <w:t>Insert date of signing</w:t>
      </w:r>
      <w:r w:rsidRPr="00C00FDE">
        <w:rPr>
          <w:rFonts w:asciiTheme="majorHAnsi" w:hAnsiTheme="majorHAnsi"/>
          <w:i/>
          <w:color w:val="231F20"/>
        </w:rPr>
        <w:t>].</w:t>
      </w:r>
    </w:p>
    <w:p w14:paraId="01704DC6" w14:textId="25985378" w:rsidR="0021200B" w:rsidRPr="00C00FDE" w:rsidRDefault="00A25B6F" w:rsidP="00E378CC">
      <w:pPr>
        <w:pStyle w:val="BodyText"/>
        <w:spacing w:before="242"/>
        <w:ind w:left="119"/>
        <w:rPr>
          <w:rFonts w:asciiTheme="majorHAnsi" w:hAnsiTheme="majorHAnsi"/>
        </w:rPr>
      </w:pPr>
      <w:r w:rsidRPr="00C00FDE">
        <w:rPr>
          <w:rFonts w:asciiTheme="majorHAnsi" w:hAnsiTheme="majorHAnsi"/>
          <w:color w:val="231F20"/>
        </w:rPr>
        <w:t>Seal or</w:t>
      </w:r>
      <w:r w:rsidR="005765B8" w:rsidRPr="00C00FDE">
        <w:rPr>
          <w:rFonts w:asciiTheme="majorHAnsi" w:hAnsiTheme="majorHAnsi"/>
          <w:color w:val="231F20"/>
        </w:rPr>
        <w:t xml:space="preserve">  </w:t>
      </w:r>
      <w:r w:rsidR="00022DB4" w:rsidRPr="00C00FDE">
        <w:rPr>
          <w:rFonts w:asciiTheme="majorHAnsi" w:hAnsiTheme="majorHAnsi"/>
          <w:color w:val="231F20"/>
        </w:rPr>
        <w:t>stamp.</w:t>
      </w:r>
    </w:p>
    <w:p w14:paraId="4C6468F7" w14:textId="77777777" w:rsidR="0021200B" w:rsidRPr="00C00FDE" w:rsidRDefault="0021200B" w:rsidP="00E378CC">
      <w:pPr>
        <w:rPr>
          <w:rFonts w:asciiTheme="majorHAnsi" w:hAnsiTheme="majorHAnsi"/>
        </w:rPr>
        <w:sectPr w:rsidR="0021200B" w:rsidRPr="00C00FDE" w:rsidSect="002C34DD">
          <w:headerReference w:type="even" r:id="rId39"/>
          <w:headerReference w:type="default" r:id="rId40"/>
          <w:footerReference w:type="even" r:id="rId41"/>
          <w:footerReference w:type="default" r:id="rId42"/>
          <w:pgSz w:w="11900" w:h="16840"/>
          <w:pgMar w:top="720" w:right="720" w:bottom="720" w:left="720" w:header="0" w:footer="441" w:gutter="0"/>
          <w:cols w:space="720"/>
        </w:sectPr>
      </w:pPr>
    </w:p>
    <w:p w14:paraId="431BA2E0" w14:textId="59914927" w:rsidR="0021200B" w:rsidRPr="00C00FDE" w:rsidRDefault="00A25B6F" w:rsidP="00E378CC">
      <w:pPr>
        <w:pStyle w:val="Heading3"/>
        <w:spacing w:before="126"/>
        <w:ind w:left="114"/>
        <w:rPr>
          <w:rFonts w:asciiTheme="majorHAnsi" w:hAnsiTheme="majorHAnsi"/>
        </w:rPr>
      </w:pPr>
      <w:r w:rsidRPr="00C00FDE">
        <w:rPr>
          <w:rFonts w:asciiTheme="majorHAnsi" w:hAnsiTheme="majorHAnsi"/>
          <w:color w:val="231F20"/>
        </w:rPr>
        <w:lastRenderedPageBreak/>
        <w:t>MANUFACTURER’S AUTHORIZATION FORM</w:t>
      </w:r>
    </w:p>
    <w:p w14:paraId="164433D5" w14:textId="497803EC" w:rsidR="0021200B" w:rsidRPr="00C00FDE" w:rsidRDefault="00022DB4" w:rsidP="00E378CC">
      <w:pPr>
        <w:spacing w:before="265"/>
        <w:ind w:left="114" w:right="308"/>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require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letter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authorization</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letterhead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signed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proper</w:t>
      </w:r>
      <w:r w:rsidR="005765B8" w:rsidRPr="00C00FDE">
        <w:rPr>
          <w:rFonts w:asciiTheme="majorHAnsi" w:hAnsiTheme="majorHAnsi"/>
          <w:i/>
          <w:color w:val="231F20"/>
        </w:rPr>
        <w:t xml:space="preserve">  </w:t>
      </w:r>
      <w:r w:rsidRPr="00C00FDE">
        <w:rPr>
          <w:rFonts w:asciiTheme="majorHAnsi" w:hAnsiTheme="majorHAnsi"/>
          <w:i/>
          <w:color w:val="231F20"/>
        </w:rPr>
        <w:t>authority</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sign</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binding</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it</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so</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TDS.</w:t>
      </w:r>
      <w:r w:rsidRPr="00C00FDE">
        <w:rPr>
          <w:rFonts w:asciiTheme="majorHAnsi" w:hAnsiTheme="majorHAnsi"/>
          <w:i/>
          <w:color w:val="231F20"/>
        </w:rPr>
        <w:t>]</w:t>
      </w:r>
    </w:p>
    <w:p w14:paraId="51853EA8" w14:textId="39AA6AE9" w:rsidR="0021200B" w:rsidRPr="00C00FDE" w:rsidRDefault="00022DB4" w:rsidP="00E378CC">
      <w:pPr>
        <w:spacing w:before="238"/>
        <w:ind w:left="114"/>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7FC1896C" w14:textId="671A5A44" w:rsidR="0021200B" w:rsidRPr="00C00FDE" w:rsidRDefault="00022DB4" w:rsidP="00E378CC">
      <w:pPr>
        <w:spacing w:before="235"/>
        <w:ind w:left="114" w:right="2686"/>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3EC1DEA2" w14:textId="77777777" w:rsidR="0021200B" w:rsidRPr="00C00FDE" w:rsidRDefault="0021200B" w:rsidP="00E378CC">
      <w:pPr>
        <w:pStyle w:val="BodyText"/>
        <w:spacing w:before="6"/>
        <w:rPr>
          <w:rFonts w:asciiTheme="majorHAnsi" w:hAnsiTheme="majorHAnsi"/>
          <w:i/>
          <w:sz w:val="30"/>
        </w:rPr>
      </w:pPr>
    </w:p>
    <w:p w14:paraId="2E86C3FF" w14:textId="6A4F92F0" w:rsidR="0021200B" w:rsidRPr="00C00FDE" w:rsidRDefault="00022DB4" w:rsidP="00E378CC">
      <w:pPr>
        <w:spacing w:before="1"/>
        <w:ind w:left="114" w:right="5244"/>
        <w:rPr>
          <w:rFonts w:asciiTheme="majorHAnsi" w:hAnsiTheme="majorHAnsi"/>
        </w:rPr>
      </w:pPr>
      <w:r w:rsidRPr="00C00FDE">
        <w:rPr>
          <w:rFonts w:asciiTheme="majorHAnsi" w:hAnsiTheme="majorHAnsi"/>
          <w:color w:val="231F20"/>
        </w:rPr>
        <w:t>To:</w:t>
      </w:r>
      <w:r w:rsidR="00A25B6F" w:rsidRPr="00C00FDE">
        <w:rPr>
          <w:rFonts w:asciiTheme="majorHAnsi" w:hAnsiTheme="majorHAnsi"/>
          <w:color w:val="231F20"/>
        </w:rPr>
        <w:t xml:space="preserve"> .......................</w:t>
      </w:r>
      <w:r w:rsidR="00A25B6F" w:rsidRPr="00C00FDE">
        <w:rPr>
          <w:rFonts w:asciiTheme="majorHAnsi" w:hAnsiTheme="majorHAnsi"/>
          <w:i/>
          <w:color w:val="231F20"/>
        </w:rPr>
        <w:t xml:space="preserve"> [Insert complete name of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WHEREAS</w:t>
      </w:r>
    </w:p>
    <w:p w14:paraId="0319CAA2" w14:textId="33B21E0F" w:rsidR="0021200B" w:rsidRPr="00C00FDE" w:rsidRDefault="00022DB4" w:rsidP="00E378CC">
      <w:pPr>
        <w:spacing w:before="6"/>
        <w:ind w:left="114" w:right="310"/>
        <w:jc w:val="both"/>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of.......................</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manufactured],</w:t>
      </w:r>
      <w:r w:rsidR="005765B8" w:rsidRPr="00C00FDE">
        <w:rPr>
          <w:rFonts w:asciiTheme="majorHAnsi" w:hAnsiTheme="majorHAnsi"/>
          <w: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authorize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negotiate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7F56C9" w14:textId="3746AE7D" w:rsidR="0021200B" w:rsidRPr="00C00FDE" w:rsidRDefault="00022DB4" w:rsidP="00E378CC">
      <w:pPr>
        <w:pStyle w:val="BodyText"/>
        <w:spacing w:before="247"/>
        <w:ind w:left="114" w:right="306"/>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ﬁrm.</w:t>
      </w:r>
    </w:p>
    <w:p w14:paraId="23311DC3" w14:textId="77777777" w:rsidR="0021200B" w:rsidRPr="00C00FDE" w:rsidRDefault="0021200B" w:rsidP="00E378CC">
      <w:pPr>
        <w:pStyle w:val="BodyText"/>
        <w:spacing w:before="10"/>
        <w:rPr>
          <w:rFonts w:asciiTheme="majorHAnsi" w:hAnsiTheme="majorHAnsi"/>
          <w:sz w:val="41"/>
        </w:rPr>
      </w:pPr>
    </w:p>
    <w:p w14:paraId="2E4F89EC" w14:textId="3E602733" w:rsidR="0021200B" w:rsidRPr="00C00FDE" w:rsidRDefault="00022DB4" w:rsidP="00E378CC">
      <w:pPr>
        <w:ind w:left="114"/>
        <w:jc w:val="both"/>
        <w:rPr>
          <w:rFonts w:asciiTheme="majorHAnsi" w:hAnsiTheme="majorHAnsi"/>
          <w:i/>
        </w:rPr>
      </w:pPr>
      <w:r w:rsidRPr="00C00FDE">
        <w:rPr>
          <w:rFonts w:asciiTheme="majorHAnsi" w:hAnsiTheme="majorHAnsi"/>
          <w:color w:val="231F20"/>
        </w:rPr>
        <w:t>Signed:</w:t>
      </w:r>
      <w:r w:rsidR="00A25B6F" w:rsidRPr="00C00FDE">
        <w:rPr>
          <w:rFonts w:asciiTheme="majorHAnsi" w:hAnsiTheme="majorHAnsi"/>
          <w:color w:val="231F20"/>
        </w:rPr>
        <w:t>.......................</w:t>
      </w:r>
      <w:r w:rsidR="00A25B6F" w:rsidRPr="00C00FDE">
        <w:rPr>
          <w:rFonts w:asciiTheme="majorHAnsi" w:hAnsiTheme="majorHAnsi"/>
          <w:i/>
          <w:color w:val="231F20"/>
        </w:rPr>
        <w:t xml:space="preserve"> [Insert signature</w:t>
      </w:r>
      <w:r w:rsidRPr="00C00FDE">
        <w:rPr>
          <w:rFonts w:asciiTheme="majorHAnsi" w:hAnsiTheme="majorHAnsi"/>
          <w:i/>
          <w:color w:val="231F20"/>
        </w:rPr>
        <w:t>(s</w:t>
      </w:r>
      <w:r w:rsidR="00A25B6F" w:rsidRPr="00C00FDE">
        <w:rPr>
          <w:rFonts w:asciiTheme="majorHAnsi" w:hAnsiTheme="majorHAnsi"/>
          <w:i/>
          <w:color w:val="231F20"/>
        </w:rPr>
        <w:t>) of authorized representative</w:t>
      </w:r>
      <w:r w:rsidRPr="00C00FDE">
        <w:rPr>
          <w:rFonts w:asciiTheme="majorHAnsi" w:hAnsiTheme="majorHAnsi"/>
          <w:i/>
          <w:color w:val="231F20"/>
        </w:rPr>
        <w:t>(s</w:t>
      </w:r>
      <w:r w:rsidR="00A25B6F" w:rsidRPr="00C00FDE">
        <w:rPr>
          <w:rFonts w:asciiTheme="majorHAnsi" w:hAnsiTheme="majorHAnsi"/>
          <w:i/>
          <w:color w:val="231F20"/>
        </w:rPr>
        <w:t>) of the Manufacturer</w:t>
      </w:r>
      <w:r w:rsidRPr="00C00FDE">
        <w:rPr>
          <w:rFonts w:asciiTheme="majorHAnsi" w:hAnsiTheme="majorHAnsi"/>
          <w:i/>
          <w:color w:val="231F20"/>
        </w:rPr>
        <w:t>]</w:t>
      </w:r>
    </w:p>
    <w:p w14:paraId="3C6AF289" w14:textId="41A3FC7B"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Name:.......................</w:t>
      </w:r>
      <w:r w:rsidRPr="00C00FDE">
        <w:rPr>
          <w:rFonts w:asciiTheme="majorHAnsi" w:hAnsiTheme="majorHAnsi"/>
          <w:i/>
          <w:color w:val="231F20"/>
        </w:rPr>
        <w:t>[</w:t>
      </w:r>
      <w:r w:rsidR="00A25B6F" w:rsidRPr="00C00FDE">
        <w:rPr>
          <w:rFonts w:asciiTheme="majorHAnsi" w:hAnsiTheme="majorHAnsi"/>
          <w:i/>
          <w:color w:val="231F20"/>
        </w:rPr>
        <w:t>I</w:t>
      </w:r>
      <w:r w:rsidRPr="00C00FDE">
        <w:rPr>
          <w:rFonts w:asciiTheme="majorHAnsi" w:hAnsiTheme="majorHAnsi"/>
          <w:i/>
          <w:color w:val="231F20"/>
        </w:rPr>
        <w:t>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p>
    <w:p w14:paraId="6DE73667" w14:textId="0157CEAC"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Title:</w:t>
      </w:r>
      <w:r w:rsidR="00A25B6F" w:rsidRPr="00C00FDE">
        <w:rPr>
          <w:rFonts w:asciiTheme="majorHAnsi" w:hAnsiTheme="majorHAnsi"/>
          <w:color w:val="231F20"/>
        </w:rPr>
        <w:t>.......................</w:t>
      </w:r>
      <w:r w:rsidR="00A25B6F" w:rsidRPr="00C00FDE">
        <w:rPr>
          <w:rFonts w:asciiTheme="majorHAnsi" w:hAnsiTheme="majorHAnsi"/>
          <w:i/>
          <w:color w:val="231F20"/>
        </w:rPr>
        <w:t xml:space="preserve"> [Insert title</w:t>
      </w:r>
      <w:r w:rsidRPr="00C00FDE">
        <w:rPr>
          <w:rFonts w:asciiTheme="majorHAnsi" w:hAnsiTheme="majorHAnsi"/>
          <w:i/>
          <w:color w:val="231F20"/>
        </w:rPr>
        <w:t>]</w:t>
      </w:r>
    </w:p>
    <w:p w14:paraId="5A1EF5F1" w14:textId="1CCE1F41" w:rsidR="0021200B" w:rsidRPr="00C00FDE" w:rsidRDefault="00A25B6F" w:rsidP="00E378CC">
      <w:pPr>
        <w:tabs>
          <w:tab w:val="left" w:pos="2278"/>
          <w:tab w:val="left" w:pos="4825"/>
          <w:tab w:val="left" w:pos="5716"/>
        </w:tabs>
        <w:spacing w:before="235"/>
        <w:ind w:left="114"/>
        <w:jc w:val="both"/>
        <w:rPr>
          <w:rFonts w:asciiTheme="majorHAnsi" w:hAnsiTheme="majorHAnsi"/>
          <w:i/>
        </w:rPr>
      </w:pPr>
      <w:r w:rsidRPr="00C00FDE">
        <w:rPr>
          <w:rFonts w:asciiTheme="majorHAnsi" w:hAnsiTheme="majorHAnsi"/>
          <w:color w:val="231F20"/>
        </w:rPr>
        <w:t>Dated on</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Pr="00C00FDE">
        <w:rPr>
          <w:rFonts w:asciiTheme="majorHAnsi" w:hAnsiTheme="majorHAnsi"/>
          <w:color w:val="231F20"/>
        </w:rPr>
        <w:t>day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Pr="00C00FDE">
        <w:rPr>
          <w:rFonts w:asciiTheme="majorHAnsi" w:hAnsiTheme="majorHAnsi"/>
          <w:i/>
          <w:color w:val="231F20"/>
        </w:rPr>
        <w:t>insert date of signing</w:t>
      </w:r>
      <w:r w:rsidR="00022DB4" w:rsidRPr="00C00FDE">
        <w:rPr>
          <w:rFonts w:asciiTheme="majorHAnsi" w:hAnsiTheme="majorHAnsi"/>
          <w:i/>
          <w:color w:val="231F20"/>
        </w:rPr>
        <w:t>]</w:t>
      </w:r>
    </w:p>
    <w:p w14:paraId="70CE075F"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2AFDCC23" w14:textId="77777777" w:rsidR="0021200B" w:rsidRPr="00C00FDE" w:rsidRDefault="0021200B" w:rsidP="00E378CC">
      <w:pPr>
        <w:pStyle w:val="BodyText"/>
        <w:rPr>
          <w:rFonts w:asciiTheme="majorHAnsi" w:hAnsiTheme="majorHAnsi"/>
          <w:i/>
          <w:sz w:val="20"/>
        </w:rPr>
      </w:pPr>
    </w:p>
    <w:p w14:paraId="658D21AC" w14:textId="77777777" w:rsidR="0021200B" w:rsidRPr="00C00FDE" w:rsidRDefault="0021200B" w:rsidP="00E378CC">
      <w:pPr>
        <w:pStyle w:val="BodyText"/>
        <w:rPr>
          <w:rFonts w:asciiTheme="majorHAnsi" w:hAnsiTheme="majorHAnsi"/>
          <w:i/>
          <w:sz w:val="20"/>
        </w:rPr>
      </w:pPr>
    </w:p>
    <w:p w14:paraId="72519DD8" w14:textId="77777777" w:rsidR="0021200B" w:rsidRPr="00C00FDE" w:rsidRDefault="0021200B" w:rsidP="00E378CC">
      <w:pPr>
        <w:pStyle w:val="BodyText"/>
        <w:rPr>
          <w:rFonts w:asciiTheme="majorHAnsi" w:hAnsiTheme="majorHAnsi"/>
          <w:i/>
          <w:sz w:val="20"/>
        </w:rPr>
      </w:pPr>
    </w:p>
    <w:p w14:paraId="402169EB" w14:textId="77777777" w:rsidR="0021200B" w:rsidRPr="00C00FDE" w:rsidRDefault="0021200B" w:rsidP="00E378CC">
      <w:pPr>
        <w:pStyle w:val="BodyText"/>
        <w:rPr>
          <w:rFonts w:asciiTheme="majorHAnsi" w:hAnsiTheme="majorHAnsi"/>
          <w:i/>
          <w:sz w:val="20"/>
        </w:rPr>
      </w:pPr>
    </w:p>
    <w:p w14:paraId="5CE93F5A" w14:textId="77777777" w:rsidR="0021200B" w:rsidRPr="00C00FDE" w:rsidRDefault="0021200B" w:rsidP="00E378CC">
      <w:pPr>
        <w:pStyle w:val="BodyText"/>
        <w:rPr>
          <w:rFonts w:asciiTheme="majorHAnsi" w:hAnsiTheme="majorHAnsi"/>
          <w:i/>
          <w:sz w:val="20"/>
        </w:rPr>
      </w:pPr>
    </w:p>
    <w:p w14:paraId="7B303782" w14:textId="77777777" w:rsidR="0021200B" w:rsidRPr="00C00FDE" w:rsidRDefault="0021200B" w:rsidP="00E378CC">
      <w:pPr>
        <w:pStyle w:val="BodyText"/>
        <w:rPr>
          <w:rFonts w:asciiTheme="majorHAnsi" w:hAnsiTheme="majorHAnsi"/>
          <w:i/>
          <w:sz w:val="20"/>
        </w:rPr>
      </w:pPr>
    </w:p>
    <w:p w14:paraId="03CE71F0" w14:textId="77777777" w:rsidR="0021200B" w:rsidRPr="00C00FDE" w:rsidRDefault="0021200B" w:rsidP="00E378CC">
      <w:pPr>
        <w:pStyle w:val="BodyText"/>
        <w:rPr>
          <w:rFonts w:asciiTheme="majorHAnsi" w:hAnsiTheme="majorHAnsi"/>
          <w:i/>
          <w:sz w:val="20"/>
        </w:rPr>
      </w:pPr>
    </w:p>
    <w:p w14:paraId="21F5B378" w14:textId="77777777" w:rsidR="0021200B" w:rsidRPr="00C00FDE" w:rsidRDefault="0021200B" w:rsidP="00E378CC">
      <w:pPr>
        <w:pStyle w:val="BodyText"/>
        <w:rPr>
          <w:rFonts w:asciiTheme="majorHAnsi" w:hAnsiTheme="majorHAnsi"/>
          <w:i/>
          <w:sz w:val="20"/>
        </w:rPr>
      </w:pPr>
    </w:p>
    <w:p w14:paraId="69F2CDAB" w14:textId="77777777" w:rsidR="0021200B" w:rsidRPr="00C00FDE" w:rsidRDefault="0021200B" w:rsidP="00E378CC">
      <w:pPr>
        <w:pStyle w:val="BodyText"/>
        <w:rPr>
          <w:rFonts w:asciiTheme="majorHAnsi" w:hAnsiTheme="majorHAnsi"/>
          <w:i/>
          <w:sz w:val="20"/>
        </w:rPr>
      </w:pPr>
    </w:p>
    <w:p w14:paraId="22C9197A" w14:textId="77777777" w:rsidR="0021200B" w:rsidRPr="00C00FDE" w:rsidRDefault="0021200B" w:rsidP="00E378CC">
      <w:pPr>
        <w:pStyle w:val="BodyText"/>
        <w:rPr>
          <w:rFonts w:asciiTheme="majorHAnsi" w:hAnsiTheme="majorHAnsi"/>
          <w:i/>
          <w:sz w:val="20"/>
        </w:rPr>
      </w:pPr>
    </w:p>
    <w:p w14:paraId="17E31691" w14:textId="77777777" w:rsidR="0021200B" w:rsidRPr="00C00FDE" w:rsidRDefault="0021200B" w:rsidP="00E378CC">
      <w:pPr>
        <w:pStyle w:val="BodyText"/>
        <w:rPr>
          <w:rFonts w:asciiTheme="majorHAnsi" w:hAnsiTheme="majorHAnsi"/>
          <w:i/>
          <w:sz w:val="20"/>
        </w:rPr>
      </w:pPr>
    </w:p>
    <w:p w14:paraId="7DE589D2" w14:textId="77777777" w:rsidR="0021200B" w:rsidRPr="00C00FDE" w:rsidRDefault="0021200B" w:rsidP="00E378CC">
      <w:pPr>
        <w:pStyle w:val="BodyText"/>
        <w:rPr>
          <w:rFonts w:asciiTheme="majorHAnsi" w:hAnsiTheme="majorHAnsi"/>
          <w:i/>
          <w:sz w:val="20"/>
        </w:rPr>
      </w:pPr>
    </w:p>
    <w:p w14:paraId="69E532A0" w14:textId="77777777" w:rsidR="0021200B" w:rsidRPr="00C00FDE" w:rsidRDefault="0021200B" w:rsidP="00E378CC">
      <w:pPr>
        <w:pStyle w:val="BodyText"/>
        <w:rPr>
          <w:rFonts w:asciiTheme="majorHAnsi" w:hAnsiTheme="majorHAnsi"/>
          <w:i/>
          <w:sz w:val="20"/>
        </w:rPr>
      </w:pPr>
    </w:p>
    <w:p w14:paraId="18D40F5A" w14:textId="77777777" w:rsidR="0021200B" w:rsidRPr="00C00FDE" w:rsidRDefault="0021200B" w:rsidP="00E378CC">
      <w:pPr>
        <w:pStyle w:val="BodyText"/>
        <w:rPr>
          <w:rFonts w:asciiTheme="majorHAnsi" w:hAnsiTheme="majorHAnsi"/>
          <w:i/>
          <w:sz w:val="20"/>
        </w:rPr>
      </w:pPr>
    </w:p>
    <w:p w14:paraId="1A5DA067" w14:textId="77777777" w:rsidR="0021200B" w:rsidRPr="00C00FDE" w:rsidRDefault="0021200B" w:rsidP="00E378CC">
      <w:pPr>
        <w:pStyle w:val="BodyText"/>
        <w:rPr>
          <w:rFonts w:asciiTheme="majorHAnsi" w:hAnsiTheme="majorHAnsi"/>
          <w:i/>
          <w:sz w:val="20"/>
        </w:rPr>
      </w:pPr>
    </w:p>
    <w:p w14:paraId="14DF4572" w14:textId="77777777" w:rsidR="0021200B" w:rsidRPr="00C00FDE" w:rsidRDefault="0021200B" w:rsidP="00E378CC">
      <w:pPr>
        <w:pStyle w:val="BodyText"/>
        <w:rPr>
          <w:rFonts w:asciiTheme="majorHAnsi" w:hAnsiTheme="majorHAnsi"/>
          <w:i/>
          <w:sz w:val="20"/>
        </w:rPr>
      </w:pPr>
    </w:p>
    <w:p w14:paraId="5477D877" w14:textId="77777777" w:rsidR="0021200B" w:rsidRPr="00C00FDE" w:rsidRDefault="0021200B" w:rsidP="00E378CC">
      <w:pPr>
        <w:pStyle w:val="BodyText"/>
        <w:rPr>
          <w:rFonts w:asciiTheme="majorHAnsi" w:hAnsiTheme="majorHAnsi"/>
          <w:i/>
          <w:sz w:val="20"/>
        </w:rPr>
      </w:pPr>
    </w:p>
    <w:p w14:paraId="14B833F6" w14:textId="77777777" w:rsidR="0021200B" w:rsidRPr="00C00FDE" w:rsidRDefault="0021200B" w:rsidP="00E378CC">
      <w:pPr>
        <w:pStyle w:val="BodyText"/>
        <w:rPr>
          <w:rFonts w:asciiTheme="majorHAnsi" w:hAnsiTheme="majorHAnsi"/>
          <w:i/>
          <w:sz w:val="20"/>
        </w:rPr>
      </w:pPr>
    </w:p>
    <w:p w14:paraId="79AE18F7" w14:textId="77777777" w:rsidR="0021200B" w:rsidRPr="00C00FDE" w:rsidRDefault="0021200B" w:rsidP="00E378CC">
      <w:pPr>
        <w:pStyle w:val="BodyText"/>
        <w:rPr>
          <w:rFonts w:asciiTheme="majorHAnsi" w:hAnsiTheme="majorHAnsi"/>
          <w:i/>
          <w:sz w:val="20"/>
        </w:rPr>
      </w:pPr>
    </w:p>
    <w:p w14:paraId="2700A934" w14:textId="77777777" w:rsidR="0021200B" w:rsidRPr="00C00FDE" w:rsidRDefault="0021200B" w:rsidP="00E378CC">
      <w:pPr>
        <w:pStyle w:val="BodyText"/>
        <w:rPr>
          <w:rFonts w:asciiTheme="majorHAnsi" w:hAnsiTheme="majorHAnsi"/>
          <w:i/>
          <w:sz w:val="20"/>
        </w:rPr>
      </w:pPr>
    </w:p>
    <w:p w14:paraId="5F67F1E7" w14:textId="77777777" w:rsidR="0021200B" w:rsidRPr="00C00FDE" w:rsidRDefault="0021200B" w:rsidP="00E378CC">
      <w:pPr>
        <w:pStyle w:val="BodyText"/>
        <w:rPr>
          <w:rFonts w:asciiTheme="majorHAnsi" w:hAnsiTheme="majorHAnsi"/>
          <w:i/>
          <w:sz w:val="20"/>
        </w:rPr>
      </w:pPr>
    </w:p>
    <w:p w14:paraId="31B805BB" w14:textId="77777777" w:rsidR="0021200B" w:rsidRPr="00C00FDE" w:rsidRDefault="0021200B" w:rsidP="00E378CC">
      <w:pPr>
        <w:pStyle w:val="BodyText"/>
        <w:rPr>
          <w:rFonts w:asciiTheme="majorHAnsi" w:hAnsiTheme="majorHAnsi"/>
          <w:i/>
          <w:sz w:val="20"/>
        </w:rPr>
      </w:pPr>
    </w:p>
    <w:p w14:paraId="7BC0B677" w14:textId="77777777" w:rsidR="0021200B" w:rsidRPr="00C00FDE" w:rsidRDefault="0021200B" w:rsidP="00E378CC">
      <w:pPr>
        <w:pStyle w:val="BodyText"/>
        <w:rPr>
          <w:rFonts w:asciiTheme="majorHAnsi" w:hAnsiTheme="majorHAnsi"/>
          <w:i/>
          <w:sz w:val="20"/>
        </w:rPr>
      </w:pPr>
    </w:p>
    <w:p w14:paraId="2B24E3C6" w14:textId="77777777" w:rsidR="0021200B" w:rsidRPr="00C00FDE" w:rsidRDefault="0021200B" w:rsidP="00E378CC">
      <w:pPr>
        <w:pStyle w:val="BodyText"/>
        <w:spacing w:before="9" w:after="1"/>
        <w:rPr>
          <w:rFonts w:asciiTheme="majorHAnsi" w:hAnsiTheme="majorHAnsi"/>
          <w:i/>
          <w:sz w:val="23"/>
        </w:rPr>
      </w:pPr>
    </w:p>
    <w:p w14:paraId="4142F62D" w14:textId="6E61B946" w:rsidR="0021200B" w:rsidRPr="00C00FDE" w:rsidRDefault="00B902BA" w:rsidP="00E378CC">
      <w:pPr>
        <w:pStyle w:val="BodyText"/>
        <w:ind w:left="61"/>
        <w:rPr>
          <w:rFonts w:asciiTheme="majorHAnsi" w:hAnsiTheme="majorHAnsi"/>
          <w:sz w:val="10"/>
        </w:rPr>
      </w:pPr>
      <w:r w:rsidRPr="00C00FDE">
        <w:rPr>
          <w:rFonts w:asciiTheme="majorHAnsi" w:hAnsiTheme="majorHAnsi"/>
          <w:noProof/>
          <w:position w:val="-1"/>
          <w:sz w:val="10"/>
        </w:rPr>
        <mc:AlternateContent>
          <mc:Choice Requires="wpg">
            <w:drawing>
              <wp:inline distT="0" distB="0" distL="0" distR="0" wp14:anchorId="39E7AE3C" wp14:editId="56129C2C">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8922E6"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C00FDE" w:rsidRDefault="0021200B" w:rsidP="00E378CC">
      <w:pPr>
        <w:pStyle w:val="BodyText"/>
        <w:rPr>
          <w:rFonts w:asciiTheme="majorHAnsi" w:hAnsiTheme="majorHAnsi"/>
          <w:i/>
          <w:sz w:val="20"/>
        </w:rPr>
      </w:pPr>
    </w:p>
    <w:p w14:paraId="0FD10E2D" w14:textId="77777777" w:rsidR="0021200B" w:rsidRPr="00C00FDE" w:rsidRDefault="0021200B" w:rsidP="00E378CC">
      <w:pPr>
        <w:pStyle w:val="BodyText"/>
        <w:rPr>
          <w:rFonts w:asciiTheme="majorHAnsi" w:hAnsiTheme="majorHAnsi"/>
          <w:i/>
          <w:sz w:val="20"/>
        </w:rPr>
      </w:pPr>
    </w:p>
    <w:p w14:paraId="6219819A" w14:textId="77777777" w:rsidR="0021200B" w:rsidRPr="00C00FDE" w:rsidRDefault="0021200B" w:rsidP="00E378CC">
      <w:pPr>
        <w:pStyle w:val="BodyText"/>
        <w:spacing w:before="2"/>
        <w:rPr>
          <w:rFonts w:asciiTheme="majorHAnsi" w:hAnsiTheme="majorHAnsi"/>
          <w:i/>
          <w:sz w:val="18"/>
        </w:rPr>
      </w:pPr>
    </w:p>
    <w:p w14:paraId="078DE610" w14:textId="3B2E72B3" w:rsidR="0021200B" w:rsidRPr="00C00FDE" w:rsidRDefault="00A25B6F" w:rsidP="00E378CC">
      <w:pPr>
        <w:pStyle w:val="Heading1"/>
        <w:tabs>
          <w:tab w:val="left" w:pos="3282"/>
        </w:tabs>
        <w:spacing w:before="159"/>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SUPPLY REQUIREMENTS</w:t>
      </w:r>
    </w:p>
    <w:p w14:paraId="69BFA39D" w14:textId="77777777" w:rsidR="0021200B" w:rsidRPr="00C00FDE" w:rsidRDefault="0021200B" w:rsidP="00E378CC">
      <w:pPr>
        <w:pStyle w:val="BodyText"/>
        <w:rPr>
          <w:rFonts w:asciiTheme="majorHAnsi" w:hAnsiTheme="majorHAnsi"/>
          <w:b/>
          <w:sz w:val="20"/>
        </w:rPr>
      </w:pPr>
    </w:p>
    <w:p w14:paraId="77F4B9E3" w14:textId="77777777" w:rsidR="0021200B" w:rsidRPr="00C00FDE" w:rsidRDefault="0021200B" w:rsidP="00E378CC">
      <w:pPr>
        <w:pStyle w:val="BodyText"/>
        <w:rPr>
          <w:rFonts w:asciiTheme="majorHAnsi" w:hAnsiTheme="majorHAnsi"/>
          <w:b/>
          <w:sz w:val="20"/>
        </w:rPr>
      </w:pPr>
    </w:p>
    <w:p w14:paraId="028C4356" w14:textId="77777777" w:rsidR="0021200B" w:rsidRPr="00C00FDE" w:rsidRDefault="0021200B" w:rsidP="00E378CC">
      <w:pPr>
        <w:pStyle w:val="BodyText"/>
        <w:rPr>
          <w:rFonts w:asciiTheme="majorHAnsi" w:hAnsiTheme="majorHAnsi"/>
          <w:b/>
          <w:sz w:val="20"/>
        </w:rPr>
      </w:pPr>
    </w:p>
    <w:p w14:paraId="59FFF61C" w14:textId="2CE8B131" w:rsidR="0021200B" w:rsidRPr="00C00FDE" w:rsidRDefault="00B902BA" w:rsidP="00E378CC">
      <w:pPr>
        <w:pStyle w:val="BodyText"/>
        <w:spacing w:before="10"/>
        <w:rPr>
          <w:rFonts w:asciiTheme="majorHAnsi" w:hAnsiTheme="majorHAnsi"/>
          <w:b/>
          <w:sz w:val="17"/>
        </w:rPr>
      </w:pPr>
      <w:r w:rsidRPr="00C00FDE">
        <w:rPr>
          <w:rFonts w:asciiTheme="majorHAnsi" w:hAnsiTheme="majorHAnsi"/>
          <w:noProof/>
        </w:rPr>
        <mc:AlternateContent>
          <mc:Choice Requires="wps">
            <w:drawing>
              <wp:anchor distT="0" distB="0" distL="0" distR="0" simplePos="0" relativeHeight="251649536" behindDoc="0" locked="0" layoutInCell="1" allowOverlap="1" wp14:anchorId="0813F477" wp14:editId="22FE2B7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CC1D7" id="Line 81"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Pr="00C00FDE" w:rsidRDefault="0021200B" w:rsidP="00E378CC">
      <w:pPr>
        <w:rPr>
          <w:rFonts w:asciiTheme="majorHAnsi" w:hAnsiTheme="majorHAnsi"/>
          <w:sz w:val="17"/>
        </w:rPr>
        <w:sectPr w:rsidR="0021200B" w:rsidRPr="00C00FDE" w:rsidSect="002C34DD">
          <w:headerReference w:type="default" r:id="rId43"/>
          <w:footerReference w:type="default" r:id="rId44"/>
          <w:pgSz w:w="11900" w:h="16840"/>
          <w:pgMar w:top="720" w:right="720" w:bottom="720" w:left="720" w:header="0" w:footer="0" w:gutter="0"/>
          <w:cols w:space="720"/>
        </w:sectPr>
      </w:pPr>
    </w:p>
    <w:p w14:paraId="255D751A" w14:textId="11688109" w:rsidR="0021200B" w:rsidRPr="00C00FDE" w:rsidRDefault="00A25B6F" w:rsidP="00E378CC">
      <w:pPr>
        <w:pStyle w:val="Heading3"/>
        <w:spacing w:before="132"/>
        <w:ind w:left="108"/>
        <w:rPr>
          <w:rFonts w:asciiTheme="majorHAnsi" w:hAnsiTheme="majorHAnsi"/>
        </w:rPr>
      </w:pPr>
      <w:r w:rsidRPr="00C00FDE">
        <w:rPr>
          <w:rFonts w:asciiTheme="majorHAnsi" w:hAnsiTheme="majorHAnsi"/>
          <w:color w:val="231F20"/>
        </w:rPr>
        <w:lastRenderedPageBreak/>
        <w:t>Section V - Schedule of Requirements</w:t>
      </w:r>
    </w:p>
    <w:p w14:paraId="0D622F34" w14:textId="2004CCE5" w:rsidR="0021200B" w:rsidRPr="00C00FDE" w:rsidRDefault="00A25B6F" w:rsidP="00E378CC">
      <w:pPr>
        <w:pStyle w:val="Heading5"/>
        <w:spacing w:before="234"/>
        <w:ind w:left="108"/>
        <w:rPr>
          <w:rFonts w:asciiTheme="majorHAnsi" w:hAnsiTheme="majorHAnsi"/>
        </w:rPr>
      </w:pPr>
      <w:r w:rsidRPr="00C00FDE">
        <w:rPr>
          <w:rFonts w:asciiTheme="majorHAnsi" w:hAnsiTheme="majorHAnsi"/>
          <w:color w:val="231F20"/>
        </w:rPr>
        <w:t>Notes for Preparing the Schedule of Requirements</w:t>
      </w:r>
    </w:p>
    <w:p w14:paraId="0AB99FAE" w14:textId="7C6757C9" w:rsidR="0021200B" w:rsidRPr="00C00FDE" w:rsidRDefault="00022DB4" w:rsidP="00E378CC">
      <w:pPr>
        <w:pStyle w:val="BodyText"/>
        <w:spacing w:before="243"/>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p>
    <w:p w14:paraId="0E2F9C1F" w14:textId="128F0B35" w:rsidR="0021200B" w:rsidRPr="00C00FDE" w:rsidRDefault="00022DB4" w:rsidP="00E378CC">
      <w:pPr>
        <w:pStyle w:val="BodyText"/>
        <w:spacing w:before="245"/>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objective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efﬁciently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accurately,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serve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42.1.</w:t>
      </w:r>
    </w:p>
    <w:p w14:paraId="538516CB" w14:textId="48CC0B94" w:rsidR="0021200B" w:rsidRPr="00C00FDE" w:rsidRDefault="00022DB4" w:rsidP="00E378CC">
      <w:pPr>
        <w:pStyle w:val="BodyText"/>
        <w:spacing w:before="247"/>
        <w:ind w:left="108" w:right="3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carefully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implications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Incoterms</w:t>
      </w:r>
      <w:r w:rsidR="005765B8" w:rsidRPr="00C00FDE">
        <w:rPr>
          <w:rFonts w:asciiTheme="majorHAnsi" w:hAnsiTheme="majorHAnsi"/>
          <w: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takes</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b/>
          <w:color w:val="231F20"/>
        </w:rPr>
        <w:t>to</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ﬁnal</w:t>
      </w:r>
      <w:r w:rsidR="005765B8" w:rsidRPr="00C00FDE">
        <w:rPr>
          <w:rFonts w:asciiTheme="majorHAnsi" w:hAnsiTheme="majorHAnsi"/>
          <w:b/>
          <w:color w:val="231F20"/>
        </w:rPr>
        <w:t xml:space="preserve">  </w:t>
      </w:r>
      <w:r w:rsidRPr="00C00FDE">
        <w:rPr>
          <w:rFonts w:asciiTheme="majorHAnsi" w:hAnsiTheme="majorHAnsi"/>
          <w:b/>
          <w:color w:val="231F20"/>
        </w:rPr>
        <w:t>place</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delivery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start</w:t>
      </w:r>
      <w:r w:rsidR="005765B8" w:rsidRPr="00C00FDE">
        <w:rPr>
          <w:rFonts w:asciiTheme="majorHAnsi" w:hAnsiTheme="majorHAnsi"/>
          <w:color w:val="231F20"/>
        </w:rPr>
        <w:t xml:space="preserve">  </w:t>
      </w:r>
      <w:r w:rsidRPr="00C00FDE">
        <w:rPr>
          <w:rFonts w:asciiTheme="majorHAnsi" w:hAnsiTheme="majorHAnsi"/>
          <w:color w:val="231F20"/>
        </w:rPr>
        <w:t>(i.e.,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p>
    <w:p w14:paraId="33C8592A" w14:textId="77777777" w:rsidR="0021200B" w:rsidRPr="00C00FDE" w:rsidRDefault="0021200B" w:rsidP="00E378CC">
      <w:pPr>
        <w:jc w:val="both"/>
        <w:rPr>
          <w:rFonts w:asciiTheme="majorHAnsi" w:hAnsiTheme="majorHAnsi"/>
        </w:rPr>
        <w:sectPr w:rsidR="0021200B" w:rsidRPr="00C00FDE" w:rsidSect="002C34DD">
          <w:headerReference w:type="even" r:id="rId45"/>
          <w:footerReference w:type="even" r:id="rId46"/>
          <w:pgSz w:w="11900" w:h="16840"/>
          <w:pgMar w:top="720" w:right="720" w:bottom="720" w:left="720" w:header="0" w:footer="441" w:gutter="0"/>
          <w:cols w:space="720"/>
        </w:sectPr>
      </w:pPr>
    </w:p>
    <w:p w14:paraId="28117DEC" w14:textId="39ECDA7F" w:rsidR="0021200B" w:rsidRPr="00C00FDE" w:rsidRDefault="00B902BA" w:rsidP="00E378CC">
      <w:pPr>
        <w:pStyle w:val="BodyText"/>
        <w:rPr>
          <w:rFonts w:asciiTheme="majorHAnsi" w:hAnsiTheme="majorHAnsi"/>
          <w:sz w:val="20"/>
        </w:rPr>
      </w:pPr>
      <w:r w:rsidRPr="00C00FDE">
        <w:rPr>
          <w:rFonts w:asciiTheme="majorHAnsi" w:hAnsiTheme="majorHAnsi"/>
          <w:noProof/>
        </w:rPr>
        <w:lastRenderedPageBreak/>
        <mc:AlternateContent>
          <mc:Choice Requires="wpg">
            <w:drawing>
              <wp:anchor distT="0" distB="0" distL="114300" distR="114300" simplePos="0" relativeHeight="251651584" behindDoc="0" locked="0" layoutInCell="1" allowOverlap="1" wp14:anchorId="366893A8" wp14:editId="0BD621CA">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64" name="Freeform 8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8"/>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7"/>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34F7D" id="Group 76" o:spid="_x0000_s1026" style="position:absolute;margin-left:823.9pt;margin-top:0;width:18pt;height:595.3pt;z-index:251651584;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1qy0GVEGAACZJAAADgAAAAAAAAAAAAAAAAAuAgAAZHJzL2Uyb0RvYy54bWxQSwECLQAUAAYA&#10;CAAAACEALlxwyd8AAAALAQAADwAAAAAAAAAAAAAAAACrCAAAZHJzL2Rvd25yZXYueG1sUEsFBgAA&#10;AAAEAAQA8wAAALcJAAAAAA==&#10;">
                <v:shape id="Freeform 80"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l8IA&#10;AADcAAAADwAAAGRycy9kb3ducmV2LnhtbESPwWrDMBBE74X8g9hAbrWcYELjWAmh0NIe6wZ8XayN&#10;5cRauZZqO39fFQo9DjPzhimOs+3ESINvHStYJykI4trplhsF58+XxycQPiBr7ByTgjt5OB4WDwXm&#10;2k38QWMZGhEh7HNUYELocyl9bciiT1xPHL2LGyyGKIdG6gGnCLed3KTpVlpsOS4Y7OnZUH0rv62C&#10;SpbdpnrfvaZz+MKM8KoNX5VaLefTHkSgOfyH/9pvWkG2ze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qXwgAAANwAAAAPAAAAAAAAAAAAAAAAAJgCAABkcnMvZG93&#10;bnJldi54bWxQSwUGAAAAAAQABAD1AAAAhwMAAAAA&#10;" path="m360,10553l360,,8,,,10263r360,290xe" fillcolor="#fff5ec" stroked="f">
                  <v:path arrowok="t" o:connecttype="custom" o:connectlocs="360,10553;360,0;8,0;0,10263;360,10553" o:connectangles="0,0,0,0,0"/>
                </v:shape>
                <v:shape id="Freeform 79" o:spid="_x0000_s1028"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gsUA&#10;AADcAAAADwAAAGRycy9kb3ducmV2LnhtbESP3WrCQBSE7wt9h+UUehN0Yy1BUldpFUG8qL8PcMie&#10;ZEOzZ0N21fj2riD0cpiZb5jpvLeNuFDna8cKRsMUBHHhdM2VgtNxNZiA8AFZY+OYFNzIw3z2+jLF&#10;XLsr7+lyCJWIEPY5KjAhtLmUvjBk0Q9dSxy90nUWQ5RdJXWH1wi3jfxI00xarDkuGGxpYaj4O5yt&#10;gsW53G2TJU/GRldjW95+N8lPotT7W//9BSJQH/7Dz/ZaK/jM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ZyCxQAAANwAAAAPAAAAAAAAAAAAAAAAAJgCAABkcnMv&#10;ZG93bnJldi54bWxQSwUGAAAAAAQABAD1AAAAigMAAAAA&#10;" path="m360,1050r,-851l,,,1050r360,xe" fillcolor="#ed1c24" stroked="f">
                  <v:path arrowok="t" o:connecttype="custom" o:connectlocs="360,11906;360,11055;0,10856;0,11906;360,11906" o:connectangles="0,0,0,0,0"/>
                </v:shape>
                <v:shape id="Freeform 78" o:spid="_x0000_s1029"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NjMIA&#10;AADcAAAADwAAAGRycy9kb3ducmV2LnhtbERPy4rCMBTdC/5DuIIb0XREilSjiCjOYmYxPvbX5toW&#10;m5tOEmtnvn6yGHB5OO/lujO1aMn5yrKCt0kCgji3uuJCwfm0H89B+ICssbZMCn7Iw3rV7y0x0/bJ&#10;X9QeQyFiCPsMFZQhNJmUPi/JoJ/YhjhyN+sMhghdIbXDZww3tZwmSSoNVhwbSmxoW1J+Pz6MgtHp&#10;uv/d5YedrNLu+7NxH5dZ65UaDrrNAkSgLrzE/+53rWCWxr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w2MwgAAANwAAAAPAAAAAAAAAAAAAAAAAJgCAABkcnMvZG93&#10;bnJldi54bWxQSwUGAAAAAAQABAD1AAAAhwMAAAAA&#10;" path="m360,520r,-321l,,,316,360,520xe" fillcolor="#00a650" stroked="f">
                  <v:path arrowok="t" o:connecttype="custom" o:connectlocs="360,11016;360,10695;0,10496;0,10812;360,11016" o:connectangles="0,0,0,0,0"/>
                </v:shape>
                <v:shape id="Freeform 77" o:spid="_x0000_s1030"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jocEA&#10;AADcAAAADwAAAGRycy9kb3ducmV2LnhtbERPXWvCMBR9H/gfwhX2NtPJ2LQaRQRFGMJ0w+drc23K&#10;mpuSxLb+e/Mg+Hg43/Nlb2vRkg+VYwXvowwEceF0xaWCv9/N2wREiMgaa8ek4EYBlovByxxz7To+&#10;UHuMpUghHHJUYGJscilDYchiGLmGOHEX5y3GBH0ptccuhdtajrPsU1qsODUYbGhtqPg/Xq2Cy/fk&#10;p1txa85Tv29329vpuu3GSr0O+9UMRKQ+PsUP904r+Ph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6HBAAAA3AAAAA8AAAAAAAAAAAAAAAAAmAIAAGRycy9kb3du&#10;cmV2LnhtbFBLBQYAAAAABAAEAPUAAACGAwAAAAA=&#10;" path="m360,520r,-321l,,,316,360,520xe" fillcolor="#a7a9ac" stroked="f">
                  <v:path arrowok="t" o:connecttype="custom" o:connectlocs="360,10655;360,10334;0,10135;0,10451;360,10655" o:connectangles="0,0,0,0,0"/>
                </v:shape>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2608" behindDoc="0" locked="0" layoutInCell="1" allowOverlap="1" wp14:anchorId="64F5654A" wp14:editId="30DB06A5">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7090CC" id="Group 72" o:spid="_x0000_s1026" style="position:absolute;margin-left:-.1pt;margin-top:0;width:36.2pt;height:595.4pt;z-index:251652608;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">
                <v:shape id="Freeform 75"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8QA&#10;AADcAAAADwAAAGRycy9kb3ducmV2LnhtbESPT2vCQBTE70K/w/IKvelGqRKiq7RCwfbW+O/6yD6z&#10;0ezbmN1q/PZdQfA4zMxvmNmis7W4UOsrxwqGgwQEceF0xaWCzfqrn4LwAVlj7ZgU3MjDYv7Sm2Gm&#10;3ZV/6ZKHUkQI+wwVmBCaTEpfGLLoB64hjt7BtRZDlG0pdYvXCLe1HCXJRFqsOC4YbGhpqDjlf1bB&#10;Sp7td77bh7UbHrvdNv0x+HlW6u21+5iCCNSFZ/jRXmkF7+M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pvEAAAA3AAAAA8AAAAAAAAAAAAAAAAAmAIAAGRycy9k&#10;b3ducmV2LnhtbFBLBQYAAAAABAAEAPUAAACJAw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k38MA&#10;AADcAAAADwAAAGRycy9kb3ducmV2LnhtbERPy0oDMRTdC/2HcAV3NqNoH2PTIkWllFKYtuj2Mrlm&#10;Qic3Q5JOx783C8Hl4bwXq8G1oqcQrWcFD+MCBHHttWWj4HR8v5+BiAlZY+uZFPxQhNVydLPAUvsr&#10;V9QfkhE5hGOJCpqUulLKWDfkMI59R5y5bx8cpgyDkTrgNYe7Vj4WxUQ6tJwbGuxo3VB9PlycgreP&#10;/dd80192nyb0aKdbW5tqrdTd7fD6AiLRkP7Ff+6NVvD0nNf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k38MAAADcAAAADwAAAAAAAAAAAAAAAACYAgAAZHJzL2Rv&#10;d25yZXYueG1sUEsFBgAAAAAEAAQA9QAAAIgD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RlsEAAADcAAAADwAAAGRycy9kb3ducmV2LnhtbERPy4rCMBTdC/5DuIIb0XSGQWw1isoI&#10;gyA+P+DSXNtic1OSjK1/P1kMuDyc92LVmVo8yfnKsoKPSQKCOLe64kLB7bobz0D4gKyxtkwKXuRh&#10;tez3Fphp2/KZnpdQiBjCPkMFZQhNJqXPSzLoJ7YhjtzdOoMhQldI7bCN4aaWn0kylQYrjg0lNrQt&#10;KX9cfo2C/cHx8bWvRkn6aN22+9b+tEmVGg669RxEoC68xf/uH63gaxr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lGWwQAAANwAAAAPAAAAAAAAAAAAAAAA&#10;AKECAABkcnMvZG93bnJldi54bWxQSwUGAAAAAAQABAD5AAAAjwMAAAAA&#10;" strokecolor="#fcd3c1" strokeweight=".35269mm"/>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4656" behindDoc="0" locked="0" layoutInCell="1" allowOverlap="1" wp14:anchorId="353BB488" wp14:editId="5D9AADA0">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2B79A1" w:rsidRDefault="002B79A1">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31" type="#_x0000_t202" style="position:absolute;margin-left:19pt;margin-top:540.75pt;width:15.85pt;height:13.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" filled="f" stroked="f">
                <v:textbox style="layout-flow:vertical" inset="0,0,0,0">
                  <w:txbxContent>
                    <w:p w14:paraId="3E2AC3C6" w14:textId="77777777" w:rsidR="002B79A1" w:rsidRDefault="002B79A1">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C00FDE" w:rsidRDefault="0021200B" w:rsidP="00E378CC">
      <w:pPr>
        <w:pStyle w:val="BodyText"/>
        <w:rPr>
          <w:rFonts w:asciiTheme="majorHAnsi" w:hAnsiTheme="majorHAnsi"/>
          <w:sz w:val="20"/>
        </w:rPr>
      </w:pPr>
    </w:p>
    <w:p w14:paraId="405FF7ED" w14:textId="77777777" w:rsidR="0021200B" w:rsidRPr="00C00FDE" w:rsidRDefault="0021200B" w:rsidP="00E378CC">
      <w:pPr>
        <w:pStyle w:val="BodyText"/>
        <w:spacing w:before="4"/>
        <w:rPr>
          <w:rFonts w:asciiTheme="majorHAnsi" w:hAnsiTheme="majorHAnsi"/>
        </w:rPr>
      </w:pPr>
    </w:p>
    <w:p w14:paraId="3CB7206E" w14:textId="35274A3F" w:rsidR="0021200B" w:rsidRPr="00C00FDE" w:rsidRDefault="00A25B6F" w:rsidP="00E378CC">
      <w:pPr>
        <w:pStyle w:val="Heading3"/>
        <w:numPr>
          <w:ilvl w:val="0"/>
          <w:numId w:val="38"/>
        </w:numPr>
        <w:tabs>
          <w:tab w:val="left" w:pos="658"/>
          <w:tab w:val="left" w:pos="659"/>
        </w:tabs>
        <w:ind w:firstLine="152"/>
        <w:jc w:val="left"/>
        <w:rPr>
          <w:rFonts w:asciiTheme="majorHAnsi" w:hAnsiTheme="majorHAnsi"/>
        </w:rPr>
      </w:pPr>
      <w:r w:rsidRPr="00C00FDE">
        <w:rPr>
          <w:rFonts w:asciiTheme="majorHAnsi" w:hAnsiTheme="majorHAnsi"/>
          <w:color w:val="231F20"/>
        </w:rPr>
        <w:t>List of Goods and Delivery Schedule</w:t>
      </w:r>
    </w:p>
    <w:p w14:paraId="3F581666" w14:textId="77777777" w:rsidR="00894E55" w:rsidRPr="00C00FDE" w:rsidRDefault="00894E55" w:rsidP="00E378CC">
      <w:pPr>
        <w:pStyle w:val="Heading3"/>
        <w:tabs>
          <w:tab w:val="left" w:pos="658"/>
          <w:tab w:val="left" w:pos="659"/>
        </w:tabs>
        <w:ind w:left="262"/>
        <w:jc w:val="right"/>
        <w:rPr>
          <w:rFonts w:asciiTheme="majorHAnsi" w:hAnsiTheme="majorHAnsi"/>
        </w:rPr>
      </w:pPr>
    </w:p>
    <w:tbl>
      <w:tblPr>
        <w:tblStyle w:val="TableGrid"/>
        <w:tblW w:w="0" w:type="auto"/>
        <w:tblInd w:w="1129" w:type="dxa"/>
        <w:tblLook w:val="04A0" w:firstRow="1" w:lastRow="0" w:firstColumn="1" w:lastColumn="0" w:noHBand="0" w:noVBand="1"/>
      </w:tblPr>
      <w:tblGrid>
        <w:gridCol w:w="1299"/>
        <w:gridCol w:w="4611"/>
        <w:gridCol w:w="1816"/>
        <w:gridCol w:w="1821"/>
      </w:tblGrid>
      <w:tr w:rsidR="00C7482B" w:rsidRPr="00C00FDE" w14:paraId="03D9A284" w14:textId="098BADEF" w:rsidTr="00B26C13">
        <w:tc>
          <w:tcPr>
            <w:tcW w:w="1386" w:type="dxa"/>
            <w:tcBorders>
              <w:top w:val="single" w:sz="4" w:space="0" w:color="auto"/>
              <w:left w:val="single" w:sz="4" w:space="0" w:color="auto"/>
              <w:bottom w:val="single" w:sz="4" w:space="0" w:color="auto"/>
              <w:right w:val="single" w:sz="4" w:space="0" w:color="auto"/>
            </w:tcBorders>
            <w:hideMark/>
          </w:tcPr>
          <w:p w14:paraId="5644FF4C"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S/NO</w:t>
            </w:r>
          </w:p>
        </w:tc>
        <w:tc>
          <w:tcPr>
            <w:tcW w:w="5130" w:type="dxa"/>
            <w:tcBorders>
              <w:top w:val="single" w:sz="4" w:space="0" w:color="auto"/>
              <w:left w:val="single" w:sz="4" w:space="0" w:color="auto"/>
              <w:bottom w:val="single" w:sz="4" w:space="0" w:color="auto"/>
              <w:right w:val="single" w:sz="4" w:space="0" w:color="auto"/>
            </w:tcBorders>
            <w:hideMark/>
          </w:tcPr>
          <w:p w14:paraId="3002E5B2"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ITEM</w:t>
            </w:r>
          </w:p>
        </w:tc>
        <w:tc>
          <w:tcPr>
            <w:tcW w:w="1980" w:type="dxa"/>
            <w:tcBorders>
              <w:top w:val="single" w:sz="4" w:space="0" w:color="auto"/>
              <w:left w:val="single" w:sz="4" w:space="0" w:color="auto"/>
              <w:bottom w:val="single" w:sz="4" w:space="0" w:color="auto"/>
              <w:right w:val="single" w:sz="4" w:space="0" w:color="auto"/>
            </w:tcBorders>
            <w:hideMark/>
          </w:tcPr>
          <w:p w14:paraId="7A32A465"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 xml:space="preserve">UNIT OF ISSUE </w:t>
            </w:r>
          </w:p>
        </w:tc>
        <w:tc>
          <w:tcPr>
            <w:tcW w:w="1980" w:type="dxa"/>
            <w:tcBorders>
              <w:top w:val="single" w:sz="4" w:space="0" w:color="auto"/>
              <w:left w:val="single" w:sz="4" w:space="0" w:color="auto"/>
              <w:bottom w:val="single" w:sz="4" w:space="0" w:color="auto"/>
              <w:right w:val="single" w:sz="4" w:space="0" w:color="auto"/>
            </w:tcBorders>
          </w:tcPr>
          <w:p w14:paraId="4E9C5C66" w14:textId="0B2DBE6B" w:rsidR="00C7482B" w:rsidRPr="00C00FDE" w:rsidRDefault="00C7482B" w:rsidP="00E378CC">
            <w:pPr>
              <w:pStyle w:val="Heading3"/>
              <w:tabs>
                <w:tab w:val="left" w:pos="659"/>
              </w:tabs>
              <w:ind w:left="0"/>
              <w:rPr>
                <w:rFonts w:asciiTheme="majorHAnsi" w:hAnsiTheme="majorHAnsi"/>
                <w:color w:val="231F20"/>
              </w:rPr>
            </w:pPr>
            <w:r>
              <w:rPr>
                <w:rFonts w:asciiTheme="majorHAnsi" w:hAnsiTheme="majorHAnsi"/>
                <w:color w:val="231F20"/>
              </w:rPr>
              <w:t xml:space="preserve">UNIT PRICE </w:t>
            </w:r>
          </w:p>
        </w:tc>
      </w:tr>
      <w:tr w:rsidR="00C7482B" w:rsidRPr="00C00FDE" w14:paraId="1D303E7E" w14:textId="5F91A632" w:rsidTr="00B26C13">
        <w:tc>
          <w:tcPr>
            <w:tcW w:w="1386" w:type="dxa"/>
            <w:tcBorders>
              <w:top w:val="single" w:sz="4" w:space="0" w:color="auto"/>
              <w:left w:val="single" w:sz="4" w:space="0" w:color="auto"/>
              <w:bottom w:val="single" w:sz="4" w:space="0" w:color="auto"/>
              <w:right w:val="single" w:sz="4" w:space="0" w:color="auto"/>
            </w:tcBorders>
          </w:tcPr>
          <w:p w14:paraId="4F3C641D"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5AD99549"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d</w:t>
            </w:r>
            <w:r w:rsidRPr="00C00FDE">
              <w:rPr>
                <w:rFonts w:asciiTheme="majorHAnsi" w:hAnsiTheme="majorHAnsi"/>
                <w:b w:val="0"/>
                <w:bCs w:val="0"/>
                <w:spacing w:val="-1"/>
              </w:rPr>
              <w:t>o</w:t>
            </w:r>
            <w:r w:rsidRPr="00C00FDE">
              <w:rPr>
                <w:rFonts w:asciiTheme="majorHAnsi" w:hAnsiTheme="majorHAnsi"/>
                <w:b w:val="0"/>
                <w:bCs w:val="0"/>
              </w:rPr>
              <w:t>mi</w:t>
            </w:r>
            <w:r w:rsidRPr="00C00FDE">
              <w:rPr>
                <w:rFonts w:asciiTheme="majorHAnsi" w:hAnsiTheme="majorHAnsi"/>
                <w:b w:val="0"/>
                <w:bCs w:val="0"/>
                <w:spacing w:val="1"/>
              </w:rPr>
              <w:t>na</w:t>
            </w:r>
            <w:r w:rsidRPr="00C00FDE">
              <w:rPr>
                <w:rFonts w:asciiTheme="majorHAnsi" w:hAnsiTheme="majorHAnsi"/>
                <w:b w:val="0"/>
                <w:bCs w:val="0"/>
              </w:rPr>
              <w:t>l</w:t>
            </w:r>
            <w:r w:rsidRPr="00C00FDE">
              <w:rPr>
                <w:rFonts w:asciiTheme="majorHAnsi" w:hAnsiTheme="majorHAnsi"/>
                <w:b w:val="0"/>
                <w:bCs w:val="0"/>
                <w:spacing w:val="11"/>
              </w:rPr>
              <w:t xml:space="preserve"> </w:t>
            </w:r>
            <w:r w:rsidRPr="00C00FDE">
              <w:rPr>
                <w:rFonts w:asciiTheme="majorHAnsi" w:hAnsiTheme="majorHAnsi"/>
                <w:b w:val="0"/>
                <w:bCs w:val="0"/>
              </w:rPr>
              <w:t>Ga</w:t>
            </w:r>
            <w:r w:rsidRPr="00C00FDE">
              <w:rPr>
                <w:rFonts w:asciiTheme="majorHAnsi" w:hAnsiTheme="majorHAnsi"/>
                <w:b w:val="0"/>
                <w:bCs w:val="0"/>
                <w:spacing w:val="1"/>
              </w:rPr>
              <w:t>u</w:t>
            </w:r>
            <w:r w:rsidRPr="00C00FDE">
              <w:rPr>
                <w:rFonts w:asciiTheme="majorHAnsi" w:hAnsiTheme="majorHAnsi"/>
                <w:b w:val="0"/>
                <w:bCs w:val="0"/>
                <w:spacing w:val="-1"/>
              </w:rPr>
              <w:t>z</w:t>
            </w:r>
            <w:r w:rsidRPr="00C00FDE">
              <w:rPr>
                <w:rFonts w:asciiTheme="majorHAnsi" w:hAnsiTheme="majorHAnsi"/>
                <w:b w:val="0"/>
                <w:bCs w:val="0"/>
              </w:rPr>
              <w:t>e</w:t>
            </w:r>
            <w:r w:rsidRPr="00C00FDE">
              <w:rPr>
                <w:rFonts w:asciiTheme="majorHAnsi" w:hAnsiTheme="majorHAnsi"/>
                <w:b w:val="0"/>
                <w:bCs w:val="0"/>
                <w:spacing w:val="7"/>
              </w:rPr>
              <w:t xml:space="preserve"> </w:t>
            </w:r>
            <w:r w:rsidRPr="00C00FDE">
              <w:rPr>
                <w:rFonts w:asciiTheme="majorHAnsi" w:hAnsiTheme="majorHAnsi"/>
                <w:b w:val="0"/>
                <w:bCs w:val="0"/>
                <w:spacing w:val="-2"/>
                <w:w w:val="101"/>
              </w:rPr>
              <w:t>S</w:t>
            </w:r>
            <w:r w:rsidRPr="00C00FDE">
              <w:rPr>
                <w:rFonts w:asciiTheme="majorHAnsi" w:hAnsiTheme="majorHAnsi"/>
                <w:b w:val="0"/>
                <w:bCs w:val="0"/>
                <w:spacing w:val="-3"/>
                <w:w w:val="101"/>
              </w:rPr>
              <w:t>w</w:t>
            </w:r>
            <w:r w:rsidRPr="00C00FDE">
              <w:rPr>
                <w:rFonts w:asciiTheme="majorHAnsi" w:hAnsiTheme="majorHAnsi"/>
                <w:b w:val="0"/>
                <w:bCs w:val="0"/>
                <w:spacing w:val="1"/>
                <w:w w:val="101"/>
              </w:rPr>
              <w:t>ab</w:t>
            </w:r>
            <w:r w:rsidRPr="00C00FDE">
              <w:rPr>
                <w:rFonts w:asciiTheme="majorHAnsi" w:hAnsiTheme="majorHAnsi"/>
                <w:b w:val="0"/>
                <w:bCs w:val="0"/>
                <w:w w:val="101"/>
              </w:rPr>
              <w:t>s</w:t>
            </w:r>
          </w:p>
        </w:tc>
        <w:tc>
          <w:tcPr>
            <w:tcW w:w="1980" w:type="dxa"/>
            <w:tcBorders>
              <w:top w:val="single" w:sz="4" w:space="0" w:color="auto"/>
              <w:left w:val="single" w:sz="4" w:space="0" w:color="auto"/>
              <w:bottom w:val="single" w:sz="4" w:space="0" w:color="auto"/>
              <w:right w:val="single" w:sz="4" w:space="0" w:color="auto"/>
            </w:tcBorders>
            <w:hideMark/>
          </w:tcPr>
          <w:p w14:paraId="6840E8CF"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100s</w:t>
            </w:r>
          </w:p>
        </w:tc>
        <w:tc>
          <w:tcPr>
            <w:tcW w:w="1980" w:type="dxa"/>
            <w:tcBorders>
              <w:top w:val="single" w:sz="4" w:space="0" w:color="auto"/>
              <w:left w:val="single" w:sz="4" w:space="0" w:color="auto"/>
              <w:bottom w:val="single" w:sz="4" w:space="0" w:color="auto"/>
              <w:right w:val="single" w:sz="4" w:space="0" w:color="auto"/>
            </w:tcBorders>
          </w:tcPr>
          <w:p w14:paraId="71A1B0A4"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r w:rsidR="00C7482B" w:rsidRPr="00C00FDE" w14:paraId="4540866F" w14:textId="630273AB" w:rsidTr="00B26C13">
        <w:tc>
          <w:tcPr>
            <w:tcW w:w="1386" w:type="dxa"/>
            <w:tcBorders>
              <w:top w:val="single" w:sz="4" w:space="0" w:color="auto"/>
              <w:left w:val="single" w:sz="4" w:space="0" w:color="auto"/>
              <w:bottom w:val="single" w:sz="4" w:space="0" w:color="auto"/>
              <w:right w:val="single" w:sz="4" w:space="0" w:color="auto"/>
            </w:tcBorders>
          </w:tcPr>
          <w:p w14:paraId="5EDA33D3"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74030D80"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s</w:t>
            </w:r>
            <w:r w:rsidRPr="00C00FDE">
              <w:rPr>
                <w:rFonts w:asciiTheme="majorHAnsi" w:hAnsiTheme="majorHAnsi"/>
                <w:b w:val="0"/>
                <w:bCs w:val="0"/>
                <w:spacing w:val="-1"/>
              </w:rPr>
              <w:t>o</w:t>
            </w:r>
            <w:r w:rsidRPr="00C00FDE">
              <w:rPr>
                <w:rFonts w:asciiTheme="majorHAnsi" w:hAnsiTheme="majorHAnsi"/>
                <w:b w:val="0"/>
                <w:bCs w:val="0"/>
                <w:spacing w:val="1"/>
              </w:rPr>
              <w:t>rben</w:t>
            </w:r>
            <w:r w:rsidRPr="00C00FDE">
              <w:rPr>
                <w:rFonts w:asciiTheme="majorHAnsi" w:hAnsiTheme="majorHAnsi"/>
                <w:b w:val="0"/>
                <w:bCs w:val="0"/>
              </w:rPr>
              <w:t>t</w:t>
            </w:r>
            <w:r w:rsidRPr="00C00FDE">
              <w:rPr>
                <w:rFonts w:asciiTheme="majorHAnsi" w:hAnsiTheme="majorHAnsi"/>
                <w:b w:val="0"/>
                <w:bCs w:val="0"/>
                <w:spacing w:val="10"/>
              </w:rPr>
              <w:t xml:space="preserve"> </w:t>
            </w:r>
            <w:r w:rsidRPr="00C00FDE">
              <w:rPr>
                <w:rFonts w:asciiTheme="majorHAnsi" w:hAnsiTheme="majorHAnsi"/>
                <w:b w:val="0"/>
                <w:bCs w:val="0"/>
              </w:rPr>
              <w:t>M</w:t>
            </w:r>
            <w:r w:rsidRPr="00C00FDE">
              <w:rPr>
                <w:rFonts w:asciiTheme="majorHAnsi" w:hAnsiTheme="majorHAnsi"/>
                <w:b w:val="0"/>
                <w:bCs w:val="0"/>
                <w:spacing w:val="1"/>
              </w:rPr>
              <w:t>a</w:t>
            </w:r>
            <w:r w:rsidRPr="00C00FDE">
              <w:rPr>
                <w:rFonts w:asciiTheme="majorHAnsi" w:hAnsiTheme="majorHAnsi"/>
                <w:b w:val="0"/>
                <w:bCs w:val="0"/>
              </w:rPr>
              <w:t>t</w:t>
            </w:r>
            <w:r w:rsidRPr="00C00FDE">
              <w:rPr>
                <w:rFonts w:asciiTheme="majorHAnsi" w:hAnsiTheme="majorHAnsi"/>
                <w:b w:val="0"/>
                <w:bCs w:val="0"/>
                <w:spacing w:val="1"/>
              </w:rPr>
              <w:t>er</w:t>
            </w:r>
            <w:r w:rsidRPr="00C00FDE">
              <w:rPr>
                <w:rFonts w:asciiTheme="majorHAnsi" w:hAnsiTheme="majorHAnsi"/>
                <w:b w:val="0"/>
                <w:bCs w:val="0"/>
              </w:rPr>
              <w:t>i</w:t>
            </w:r>
            <w:r w:rsidRPr="00C00FDE">
              <w:rPr>
                <w:rFonts w:asciiTheme="majorHAnsi" w:hAnsiTheme="majorHAnsi"/>
                <w:b w:val="0"/>
                <w:bCs w:val="0"/>
                <w:spacing w:val="1"/>
              </w:rPr>
              <w:t>a</w:t>
            </w:r>
            <w:r w:rsidRPr="00C00FDE">
              <w:rPr>
                <w:rFonts w:asciiTheme="majorHAnsi" w:hAnsiTheme="majorHAnsi"/>
                <w:b w:val="0"/>
                <w:bCs w:val="0"/>
              </w:rPr>
              <w:t>l</w:t>
            </w:r>
            <w:r w:rsidRPr="00C00FDE">
              <w:rPr>
                <w:rFonts w:asciiTheme="majorHAnsi" w:hAnsiTheme="majorHAnsi"/>
                <w:b w:val="0"/>
                <w:bCs w:val="0"/>
                <w:spacing w:val="9"/>
              </w:rPr>
              <w:t xml:space="preserve"> </w:t>
            </w:r>
            <w:r w:rsidRPr="00C00FDE">
              <w:rPr>
                <w:rFonts w:asciiTheme="majorHAnsi" w:hAnsiTheme="majorHAnsi"/>
                <w:b w:val="0"/>
                <w:bCs w:val="0"/>
                <w:spacing w:val="-1"/>
              </w:rPr>
              <w:t>fo</w:t>
            </w:r>
            <w:r w:rsidRPr="00C00FDE">
              <w:rPr>
                <w:rFonts w:asciiTheme="majorHAnsi" w:hAnsiTheme="majorHAnsi"/>
                <w:b w:val="0"/>
                <w:bCs w:val="0"/>
              </w:rPr>
              <w:t>r</w:t>
            </w:r>
            <w:r w:rsidRPr="00C00FDE">
              <w:rPr>
                <w:rFonts w:asciiTheme="majorHAnsi" w:hAnsiTheme="majorHAnsi"/>
                <w:b w:val="0"/>
                <w:bCs w:val="0"/>
                <w:spacing w:val="4"/>
              </w:rPr>
              <w:t xml:space="preserve"> </w:t>
            </w:r>
            <w:r w:rsidRPr="00C00FDE">
              <w:rPr>
                <w:rFonts w:asciiTheme="majorHAnsi" w:hAnsiTheme="majorHAnsi"/>
                <w:b w:val="0"/>
                <w:bCs w:val="0"/>
                <w:w w:val="101"/>
              </w:rPr>
              <w:t>i</w:t>
            </w:r>
            <w:r w:rsidRPr="00C00FDE">
              <w:rPr>
                <w:rFonts w:asciiTheme="majorHAnsi" w:hAnsiTheme="majorHAnsi"/>
                <w:b w:val="0"/>
                <w:bCs w:val="0"/>
                <w:spacing w:val="1"/>
                <w:w w:val="101"/>
              </w:rPr>
              <w:t>nc</w:t>
            </w:r>
            <w:r w:rsidRPr="00C00FDE">
              <w:rPr>
                <w:rFonts w:asciiTheme="majorHAnsi" w:hAnsiTheme="majorHAnsi"/>
                <w:b w:val="0"/>
                <w:bCs w:val="0"/>
                <w:spacing w:val="-1"/>
                <w:w w:val="101"/>
              </w:rPr>
              <w:t>o</w:t>
            </w:r>
            <w:r w:rsidRPr="00C00FDE">
              <w:rPr>
                <w:rFonts w:asciiTheme="majorHAnsi" w:hAnsiTheme="majorHAnsi"/>
                <w:b w:val="0"/>
                <w:bCs w:val="0"/>
                <w:spacing w:val="1"/>
                <w:w w:val="101"/>
              </w:rPr>
              <w:t>n</w:t>
            </w:r>
            <w:r w:rsidRPr="00C00FDE">
              <w:rPr>
                <w:rFonts w:asciiTheme="majorHAnsi" w:hAnsiTheme="majorHAnsi"/>
                <w:b w:val="0"/>
                <w:bCs w:val="0"/>
                <w:w w:val="102"/>
              </w:rPr>
              <w:t>t</w:t>
            </w:r>
            <w:r w:rsidRPr="00C00FDE">
              <w:rPr>
                <w:rFonts w:asciiTheme="majorHAnsi" w:hAnsiTheme="majorHAnsi"/>
                <w:b w:val="0"/>
                <w:bCs w:val="0"/>
                <w:spacing w:val="1"/>
                <w:w w:val="102"/>
              </w:rPr>
              <w:t>i</w:t>
            </w:r>
            <w:r w:rsidRPr="00C00FDE">
              <w:rPr>
                <w:rFonts w:asciiTheme="majorHAnsi" w:hAnsiTheme="majorHAnsi"/>
                <w:b w:val="0"/>
                <w:bCs w:val="0"/>
                <w:spacing w:val="1"/>
                <w:w w:val="101"/>
              </w:rPr>
              <w:t>nenc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hideMark/>
          </w:tcPr>
          <w:p w14:paraId="3429DE43"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P</w:t>
            </w:r>
            <w:r w:rsidRPr="00C00FDE">
              <w:rPr>
                <w:rFonts w:asciiTheme="majorHAnsi" w:hAnsiTheme="majorHAnsi"/>
                <w:b w:val="0"/>
                <w:bCs w:val="0"/>
                <w:w w:val="101"/>
              </w:rPr>
              <w:t>i</w:t>
            </w:r>
            <w:r w:rsidRPr="00C00FDE">
              <w:rPr>
                <w:rFonts w:asciiTheme="majorHAnsi" w:hAnsiTheme="majorHAnsi"/>
                <w:b w:val="0"/>
                <w:bCs w:val="0"/>
                <w:spacing w:val="1"/>
                <w:w w:val="101"/>
              </w:rPr>
              <w:t>ec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tcPr>
          <w:p w14:paraId="701C5D21"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bl>
    <w:p w14:paraId="0A38AAAE" w14:textId="3E03F1FE" w:rsidR="0021200B" w:rsidRPr="00C00FDE" w:rsidRDefault="00B902BA" w:rsidP="00E378CC">
      <w:pPr>
        <w:pStyle w:val="BodyText"/>
        <w:rPr>
          <w:rFonts w:asciiTheme="majorHAnsi" w:hAnsiTheme="majorHAnsi"/>
          <w:i/>
          <w:sz w:val="20"/>
        </w:rPr>
      </w:pPr>
      <w:r w:rsidRPr="00C00FDE">
        <w:rPr>
          <w:rFonts w:asciiTheme="majorHAnsi" w:hAnsiTheme="majorHAnsi"/>
          <w:noProof/>
        </w:rPr>
        <mc:AlternateContent>
          <mc:Choice Requires="wpg">
            <w:drawing>
              <wp:anchor distT="0" distB="0" distL="114300" distR="114300" simplePos="0" relativeHeight="251658752" behindDoc="0" locked="0" layoutInCell="1" allowOverlap="1" wp14:anchorId="16BA1D78" wp14:editId="1203AA1F">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49D8E" id="Group 68" o:spid="_x0000_s1026" style="position:absolute;margin-left:0;margin-top:0;width:36.1pt;height:595.3pt;z-index:251658752;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">
                <v:shape id="Freeform 70"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j18MA&#10;AADcAAAADwAAAGRycy9kb3ducmV2LnhtbERPy4rCMBTdC/5DuMJsRBMfDNIxyjgoCBYGHyDuLs21&#10;LdPclCZq5+/NQnB5OO/5srWVuFPjS8caRkMFgjhzpuRcw+m4GcxA+IBssHJMGv7Jw3LR7cwxMe7B&#10;e7ofQi5iCPsENRQh1ImUPivIoh+6mjhyV9dYDBE2uTQNPmK4reRYqU9pseTYUGBNPwVlf4eb1bBP&#10;t/3L7lfdJtfJRq1XqywdnVOtP3rt9xeIQG14i1/urdEwnca18U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j18MAAADcAAAADwAAAAAAAAAAAAAAAACYAgAAZHJzL2Rv&#10;d25yZXYueG1sUEsFBgAAAAAEAAQA9QAAAIgD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CIsEAAADcAAAADwAAAGRycy9kb3ducmV2LnhtbERPz2vCMBS+D/wfwhO8zVRxblajiCA4&#10;8KKT7fpsnm01eSlNbOt/bw7Cjh/f78Wqs0Y0VPvSsYLRMAFBnDldcq7g9LN9/wLhA7JG45gUPMjD&#10;atl7W2CqXcsHao4hFzGEfYoKihCqVEqfFWTRD11FHLmLqy2GCOtc6hrbGG6NHCfJVFosOTYUWNGm&#10;oOx2vFsF48b58+lvevjdmzV/7mamvX4bpQb9bj0HEagL/+KXe6cVTD7i/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MIiwQAAANwAAAAPAAAAAAAAAAAAAAAA&#10;AKECAABkcnMvZG93bnJldi54bWxQSwUGAAAAAAQABAD5AAAAjwM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9776" behindDoc="0" locked="0" layoutInCell="1" allowOverlap="1" wp14:anchorId="7D09481A" wp14:editId="31A21651">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38" name="Freeform 6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EDD0B" id="Group 63" o:spid="_x0000_s1026" style="position:absolute;margin-left:823.9pt;margin-top:0;width:18pt;height:595.3pt;z-index:25165977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JTNsbl5BgAAYCQAAA4A&#10;AAAAAAAAAAAAAAAALgIAAGRycy9lMm9Eb2MueG1sUEsBAi0AFAAGAAgAAAAhAC5ccMnfAAAACwEA&#10;AA8AAAAAAAAAAAAAAAAA0wgAAGRycy9kb3ducmV2LnhtbFBLBQYAAAAABAAEAPMAAADfCQAAAAA=&#10;">
                <v:shape id="Freeform 67"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6sUA&#10;AADcAAAADwAAAGRycy9kb3ducmV2LnhtbESPwUrDQBCG74LvsIzQm93YqkjstoRCS70UUi1eh+yY&#10;DWZnY3abRp++cxB6HP75v5lvsRp9qwbqYxPYwMM0A0VcBdtwbeDjfXP/AiomZIttYDLwSxFWy9ub&#10;BeY2nLmk4ZBqJRCOORpwKXW51rFy5DFOQ0cs2VfoPSYZ+1rbHs8C962eZdmz9tiwXHDY0dpR9X04&#10;eaEUzXAsnuzfz/ZUFm7/xuVx/mnM5G4sXkElGtN1+b+9swYe5/KtyIg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trqxQAAANwAAAAPAAAAAAAAAAAAAAAAAJgCAABkcnMv&#10;ZG93bnJldi54bWxQSwUGAAAAAAQABAD1AAAAigMAAAAA&#10;" path="m360,10570l360,,,290,8,10570r352,xe" fillcolor="#e6e7e8" stroked="f">
                  <v:path arrowok="t" o:connecttype="custom" o:connectlocs="360,11906;360,1336;0,1626;8,11906;360,11906" o:connectangles="0,0,0,0,0"/>
                </v:shape>
                <v:shape id="Freeform 66"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AsIA&#10;AADcAAAADwAAAGRycy9kb3ducmV2LnhtbERPy4rCMBTdC/5DuMLsNPWBSMcoKgjKiFI7H3Bp7rR1&#10;mpvaZLTj15uF4PJw3vNlaypxo8aVlhUMBxEI4szqknMF3+m2PwPhPLLGyjIp+CcHy0W3M8dY2zsn&#10;dDv7XIQQdjEqKLyvYyldVpBBN7A1ceB+bGPQB9jkUjd4D+GmkqMomkqDJYeGAmvaFJT9nv+Mgtme&#10;00t6OKyv49Plq37sKdHXo1IfvXb1CcJT69/il3un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AACwgAAANwAAAAPAAAAAAAAAAAAAAAAAJgCAABkcnMvZG93&#10;bnJldi54bWxQSwUGAAAAAAQABAD1AAAAhwMAAAAA&#10;" path="m360,835l360,,,,,1033,360,835xe" fillcolor="#00a650" stroked="f">
                  <v:path arrowok="t" o:connecttype="custom" o:connectlocs="360,835;360,0;0,0;0,1033;360,835" o:connectangles="0,0,0,0,0"/>
                </v:shape>
                <v:shape id="Freeform 65"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jMcA&#10;AADcAAAADwAAAGRycy9kb3ducmV2LnhtbESPT2vCQBTE7wW/w/KE3upGCVZiVhFboeiljSIeH9mX&#10;P5h9m2a3Me2ndwuFHoeZ+Q2TrgfTiJ46V1tWMJ1EIIhzq2suFZyOu6cFCOeRNTaWScE3OVivRg8p&#10;Jtre+IP6zJciQNglqKDyvk2kdHlFBt3EtsTBK2xn0AfZlVJ3eAtw08hZFM2lwZrDQoUtbSvKr9mX&#10;UZCZy/7yUxf98/kQv780u+tm+/mq1ON42CxBeBr8f/iv/aYVxPE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4zHAAAA3AAAAA8AAAAAAAAAAAAAAAAAmAIAAGRy&#10;cy9kb3ducmV2LnhtbFBLBQYAAAAABAAEAPUAAACMAwAAAAA=&#10;" path="m360,321l360,,,203,,519,360,321xe" fillcolor="#ed1c24" stroked="f">
                  <v:path arrowok="t" o:connecttype="custom" o:connectlocs="360,1195;360,874;0,1077;0,1393;360,1195" o:connectangles="0,0,0,0,0"/>
                </v:shape>
                <v:shape id="Freeform 64"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H8UA&#10;AADcAAAADwAAAGRycy9kb3ducmV2LnhtbESPUWvCMBSF3wf7D+EOfJvppIhWo8hgIshgq2PP1+ba&#10;lDU3JYlt/feLMNjj4ZzzHc56O9pW9ORD41jByzQDQVw53XCt4Ov09rwAESKyxtYxKbhRgO3m8WGN&#10;hXYDf1JfxlokCIcCFZgYu0LKUBmyGKauI07exXmLMUlfS+1xSHDbylmWzaXFhtOCwY5eDVU/5dUq&#10;uBwXH8OOe3Ne+vf+sL99X/fDTKnJ07hbgYg0xv/wX/ugFeR5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8fxQAAANwAAAAPAAAAAAAAAAAAAAAAAJgCAABkcnMv&#10;ZG93bnJldi54bWxQSwUGAAAAAAQABAD1AAAAig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61824" behindDoc="0" locked="0" layoutInCell="1" allowOverlap="1" wp14:anchorId="68200088" wp14:editId="323EFDF7">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7FD2" w14:textId="77777777" w:rsidR="002B79A1" w:rsidRDefault="002B79A1">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0088" id="Text Box 62" o:spid="_x0000_s1032" type="#_x0000_t202" style="position:absolute;margin-left:19pt;margin-top:40.8pt;width:15.85pt;height:13.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BrK0WCyAgAAsgUA&#10;AA4AAAAAAAAAAAAAAAAALgIAAGRycy9lMm9Eb2MueG1sUEsBAi0AFAAGAAgAAAAhAByLf27gAAAA&#10;CAEAAA8AAAAAAAAAAAAAAAAADAUAAGRycy9kb3ducmV2LnhtbFBLBQYAAAAABAAEAPMAAAAZBgAA&#10;AAA=&#10;" filled="f" stroked="f">
                <v:textbox style="layout-flow:vertical" inset="0,0,0,0">
                  <w:txbxContent>
                    <w:p w14:paraId="25697FD2" w14:textId="77777777" w:rsidR="002B79A1" w:rsidRDefault="002B79A1">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3AF87F3F" w14:textId="77777777" w:rsidR="0021200B" w:rsidRPr="00C00FDE" w:rsidRDefault="0021200B" w:rsidP="00E378CC">
      <w:pPr>
        <w:pStyle w:val="BodyText"/>
        <w:spacing w:before="5"/>
        <w:rPr>
          <w:rFonts w:asciiTheme="majorHAnsi" w:hAnsiTheme="majorHAnsi"/>
          <w:i/>
          <w:sz w:val="21"/>
        </w:rPr>
      </w:pPr>
    </w:p>
    <w:p w14:paraId="6A3669E7" w14:textId="5C4609EA" w:rsidR="0021200B" w:rsidRPr="00C00FDE" w:rsidRDefault="00A25B6F" w:rsidP="00E378CC">
      <w:pPr>
        <w:pStyle w:val="Heading3"/>
        <w:numPr>
          <w:ilvl w:val="0"/>
          <w:numId w:val="38"/>
        </w:numPr>
        <w:tabs>
          <w:tab w:val="left" w:pos="835"/>
          <w:tab w:val="left" w:pos="837"/>
        </w:tabs>
        <w:ind w:left="836" w:hanging="476"/>
        <w:jc w:val="left"/>
        <w:rPr>
          <w:rFonts w:asciiTheme="majorHAnsi" w:hAnsiTheme="majorHAnsi"/>
        </w:rPr>
      </w:pPr>
      <w:r w:rsidRPr="00C00FDE">
        <w:rPr>
          <w:rFonts w:asciiTheme="majorHAnsi" w:hAnsiTheme="majorHAnsi"/>
          <w:color w:val="231F20"/>
        </w:rPr>
        <w:t>List of Related Services and Completion Schedule</w:t>
      </w:r>
    </w:p>
    <w:p w14:paraId="4489B0D6" w14:textId="77777777" w:rsidR="0021200B" w:rsidRPr="00C00FDE" w:rsidRDefault="0021200B" w:rsidP="00E378CC">
      <w:pPr>
        <w:pStyle w:val="BodyText"/>
        <w:spacing w:before="5"/>
        <w:rPr>
          <w:rFonts w:asciiTheme="majorHAnsi" w:hAnsiTheme="majorHAnsi"/>
          <w:b/>
          <w:sz w:val="33"/>
        </w:rPr>
      </w:pPr>
    </w:p>
    <w:p w14:paraId="7151ED7D" w14:textId="46650408" w:rsidR="0021200B" w:rsidRPr="00C00FDE" w:rsidRDefault="00022DB4" w:rsidP="00E378CC">
      <w:pPr>
        <w:ind w:left="259" w:right="1090"/>
        <w:rPr>
          <w:rFonts w:asciiTheme="majorHAnsi" w:hAnsiTheme="majorHAnsi"/>
          <w:i/>
          <w:color w:val="231F20"/>
        </w:rPr>
      </w:pPr>
      <w:r w:rsidRPr="00C00FDE">
        <w:rPr>
          <w:rFonts w:asciiTheme="majorHAnsi" w:hAnsiTheme="majorHAnsi"/>
          <w:i/>
          <w:color w:val="231F20"/>
        </w:rPr>
        <w:t>[</w:t>
      </w:r>
      <w:r w:rsidR="00A25B6F" w:rsidRPr="00C00FDE">
        <w:rPr>
          <w:rFonts w:asciiTheme="majorHAnsi" w:hAnsiTheme="majorHAnsi"/>
          <w:i/>
          <w:color w:val="231F20"/>
        </w:rPr>
        <w:t>This table shall be ﬁlled in by the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Completion</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realistic,</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consistent</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Incoterms)].</w:t>
      </w:r>
    </w:p>
    <w:p w14:paraId="64CA60AD" w14:textId="42EBB4A0" w:rsidR="00A4686A" w:rsidRPr="00C00FDE" w:rsidRDefault="00A4686A" w:rsidP="00E378CC">
      <w:pPr>
        <w:ind w:left="259"/>
        <w:rPr>
          <w:rFonts w:asciiTheme="majorHAnsi" w:hAnsiTheme="majorHAnsi"/>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C00FDE" w14:paraId="6DB09756" w14:textId="77777777" w:rsidTr="00DE0EF1">
        <w:trPr>
          <w:cantSplit/>
          <w:trHeight w:val="520"/>
        </w:trPr>
        <w:tc>
          <w:tcPr>
            <w:tcW w:w="1008" w:type="dxa"/>
            <w:vMerge w:val="restart"/>
            <w:tcBorders>
              <w:top w:val="single" w:sz="6" w:space="0" w:color="auto"/>
              <w:bottom w:val="single" w:sz="6" w:space="0" w:color="auto"/>
            </w:tcBorders>
          </w:tcPr>
          <w:p w14:paraId="2118CD9E" w14:textId="77777777" w:rsidR="00A4686A" w:rsidRPr="00C00FDE" w:rsidRDefault="00A4686A" w:rsidP="00E378CC">
            <w:pPr>
              <w:tabs>
                <w:tab w:val="left" w:pos="7230"/>
              </w:tabs>
              <w:rPr>
                <w:rFonts w:asciiTheme="majorHAnsi" w:hAnsiTheme="majorHAnsi"/>
                <w:b/>
                <w:bCs/>
                <w:sz w:val="20"/>
                <w:szCs w:val="20"/>
              </w:rPr>
            </w:pPr>
          </w:p>
          <w:p w14:paraId="4F94EF74"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Service</w:t>
            </w:r>
          </w:p>
        </w:tc>
        <w:tc>
          <w:tcPr>
            <w:tcW w:w="4230" w:type="dxa"/>
            <w:vMerge w:val="restart"/>
            <w:tcBorders>
              <w:top w:val="single" w:sz="6" w:space="0" w:color="auto"/>
              <w:bottom w:val="single" w:sz="6" w:space="0" w:color="auto"/>
            </w:tcBorders>
          </w:tcPr>
          <w:p w14:paraId="1FB312CE" w14:textId="77777777" w:rsidR="00A4686A" w:rsidRPr="00C00FDE" w:rsidRDefault="00A4686A" w:rsidP="00E378CC">
            <w:pPr>
              <w:tabs>
                <w:tab w:val="left" w:pos="7230"/>
              </w:tabs>
              <w:rPr>
                <w:rFonts w:asciiTheme="majorHAnsi" w:hAnsiTheme="majorHAnsi"/>
                <w:b/>
                <w:bCs/>
                <w:sz w:val="20"/>
                <w:szCs w:val="20"/>
              </w:rPr>
            </w:pPr>
          </w:p>
          <w:p w14:paraId="33E51E43"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Description of Service</w:t>
            </w:r>
          </w:p>
        </w:tc>
        <w:tc>
          <w:tcPr>
            <w:tcW w:w="1890" w:type="dxa"/>
            <w:vMerge w:val="restart"/>
            <w:tcBorders>
              <w:top w:val="single" w:sz="6" w:space="0" w:color="auto"/>
              <w:bottom w:val="single" w:sz="6" w:space="0" w:color="auto"/>
            </w:tcBorders>
          </w:tcPr>
          <w:p w14:paraId="77C6B75E" w14:textId="77777777" w:rsidR="00A4686A" w:rsidRPr="00C00FDE" w:rsidRDefault="00A4686A" w:rsidP="00E378CC">
            <w:pPr>
              <w:tabs>
                <w:tab w:val="left" w:pos="7230"/>
              </w:tabs>
              <w:rPr>
                <w:rFonts w:asciiTheme="majorHAnsi" w:hAnsiTheme="majorHAnsi"/>
                <w:b/>
                <w:bCs/>
                <w:sz w:val="20"/>
                <w:szCs w:val="20"/>
              </w:rPr>
            </w:pPr>
          </w:p>
          <w:p w14:paraId="1D7598D9"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Quantity</w:t>
            </w:r>
            <w:r w:rsidRPr="00C00FDE">
              <w:rPr>
                <w:rFonts w:asciiTheme="majorHAnsi" w:hAnsiTheme="majorHAnsi"/>
                <w:b/>
                <w:bCs/>
                <w:sz w:val="20"/>
                <w:szCs w:val="20"/>
                <w:vertAlign w:val="superscript"/>
              </w:rPr>
              <w:t>1</w:t>
            </w:r>
          </w:p>
        </w:tc>
        <w:tc>
          <w:tcPr>
            <w:tcW w:w="1890" w:type="dxa"/>
            <w:vMerge w:val="restart"/>
            <w:tcBorders>
              <w:top w:val="single" w:sz="6" w:space="0" w:color="auto"/>
              <w:bottom w:val="single" w:sz="6" w:space="0" w:color="auto"/>
            </w:tcBorders>
          </w:tcPr>
          <w:p w14:paraId="43756E82" w14:textId="77777777" w:rsidR="00A4686A" w:rsidRPr="00C00FDE" w:rsidRDefault="00A4686A" w:rsidP="00E378CC">
            <w:pPr>
              <w:tabs>
                <w:tab w:val="left" w:pos="7230"/>
              </w:tabs>
              <w:rPr>
                <w:rFonts w:asciiTheme="majorHAnsi" w:hAnsiTheme="majorHAnsi"/>
                <w:b/>
                <w:bCs/>
                <w:sz w:val="20"/>
                <w:szCs w:val="20"/>
              </w:rPr>
            </w:pPr>
          </w:p>
          <w:p w14:paraId="0B1D5B7A"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Physical Unit</w:t>
            </w:r>
          </w:p>
        </w:tc>
        <w:tc>
          <w:tcPr>
            <w:tcW w:w="2340" w:type="dxa"/>
            <w:vMerge w:val="restart"/>
            <w:tcBorders>
              <w:top w:val="single" w:sz="6" w:space="0" w:color="auto"/>
              <w:bottom w:val="single" w:sz="6" w:space="0" w:color="auto"/>
            </w:tcBorders>
          </w:tcPr>
          <w:p w14:paraId="004B2088"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Place where Services shall be performed</w:t>
            </w:r>
          </w:p>
        </w:tc>
        <w:tc>
          <w:tcPr>
            <w:tcW w:w="2052" w:type="dxa"/>
            <w:vMerge w:val="restart"/>
            <w:tcBorders>
              <w:top w:val="single" w:sz="6" w:space="0" w:color="auto"/>
              <w:bottom w:val="single" w:sz="6" w:space="0" w:color="auto"/>
            </w:tcBorders>
          </w:tcPr>
          <w:p w14:paraId="5D2BA046"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Final Completion Date(s) of Services</w:t>
            </w:r>
          </w:p>
        </w:tc>
      </w:tr>
      <w:tr w:rsidR="00A4686A" w:rsidRPr="00C00FDE" w14:paraId="62E2A007" w14:textId="77777777" w:rsidTr="00DE0EF1">
        <w:trPr>
          <w:cantSplit/>
          <w:trHeight w:val="561"/>
        </w:trPr>
        <w:tc>
          <w:tcPr>
            <w:tcW w:w="1008" w:type="dxa"/>
            <w:vMerge/>
            <w:tcBorders>
              <w:top w:val="single" w:sz="6" w:space="0" w:color="auto"/>
              <w:bottom w:val="single" w:sz="6" w:space="0" w:color="auto"/>
            </w:tcBorders>
          </w:tcPr>
          <w:p w14:paraId="2AAABAC6" w14:textId="77777777" w:rsidR="00A4686A" w:rsidRPr="00C00FDE" w:rsidRDefault="00A4686A" w:rsidP="00E378CC">
            <w:pPr>
              <w:tabs>
                <w:tab w:val="left" w:pos="7230"/>
              </w:tabs>
              <w:rPr>
                <w:rFonts w:asciiTheme="majorHAnsi" w:hAnsiTheme="majorHAnsi"/>
                <w:sz w:val="20"/>
                <w:szCs w:val="20"/>
              </w:rPr>
            </w:pPr>
          </w:p>
        </w:tc>
        <w:tc>
          <w:tcPr>
            <w:tcW w:w="4230" w:type="dxa"/>
            <w:vMerge/>
            <w:tcBorders>
              <w:top w:val="single" w:sz="6" w:space="0" w:color="auto"/>
              <w:bottom w:val="single" w:sz="6" w:space="0" w:color="auto"/>
            </w:tcBorders>
          </w:tcPr>
          <w:p w14:paraId="72CC1392"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A17B97C"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B337DD3" w14:textId="77777777" w:rsidR="00A4686A" w:rsidRPr="00C00FDE" w:rsidRDefault="00A4686A" w:rsidP="00E378CC">
            <w:pPr>
              <w:tabs>
                <w:tab w:val="left" w:pos="7230"/>
              </w:tabs>
              <w:rPr>
                <w:rFonts w:asciiTheme="majorHAnsi" w:hAnsiTheme="majorHAnsi"/>
                <w:sz w:val="20"/>
                <w:szCs w:val="20"/>
              </w:rPr>
            </w:pPr>
          </w:p>
        </w:tc>
        <w:tc>
          <w:tcPr>
            <w:tcW w:w="2340" w:type="dxa"/>
            <w:vMerge/>
            <w:tcBorders>
              <w:top w:val="single" w:sz="6" w:space="0" w:color="auto"/>
              <w:bottom w:val="single" w:sz="6" w:space="0" w:color="auto"/>
            </w:tcBorders>
          </w:tcPr>
          <w:p w14:paraId="216ECED6" w14:textId="77777777" w:rsidR="00A4686A" w:rsidRPr="00C00FDE" w:rsidRDefault="00A4686A" w:rsidP="00E378CC">
            <w:pPr>
              <w:tabs>
                <w:tab w:val="left" w:pos="7230"/>
              </w:tabs>
              <w:rPr>
                <w:rFonts w:asciiTheme="majorHAnsi" w:hAnsiTheme="majorHAnsi"/>
                <w:sz w:val="20"/>
                <w:szCs w:val="20"/>
              </w:rPr>
            </w:pPr>
          </w:p>
        </w:tc>
        <w:tc>
          <w:tcPr>
            <w:tcW w:w="2052" w:type="dxa"/>
            <w:vMerge/>
            <w:tcBorders>
              <w:top w:val="single" w:sz="6" w:space="0" w:color="auto"/>
              <w:bottom w:val="single" w:sz="6" w:space="0" w:color="auto"/>
            </w:tcBorders>
          </w:tcPr>
          <w:p w14:paraId="3301B0A6" w14:textId="77777777" w:rsidR="00A4686A" w:rsidRPr="00C00FDE" w:rsidRDefault="00A4686A" w:rsidP="00E378CC">
            <w:pPr>
              <w:tabs>
                <w:tab w:val="left" w:pos="7230"/>
              </w:tabs>
              <w:rPr>
                <w:rFonts w:asciiTheme="majorHAnsi" w:hAnsiTheme="majorHAnsi"/>
                <w:sz w:val="20"/>
                <w:szCs w:val="20"/>
              </w:rPr>
            </w:pPr>
          </w:p>
        </w:tc>
      </w:tr>
      <w:tr w:rsidR="00A4686A" w:rsidRPr="00C00FDE" w14:paraId="53455CD2" w14:textId="77777777" w:rsidTr="00DE0EF1">
        <w:trPr>
          <w:cantSplit/>
          <w:trHeight w:val="255"/>
        </w:trPr>
        <w:tc>
          <w:tcPr>
            <w:tcW w:w="1008" w:type="dxa"/>
            <w:tcBorders>
              <w:top w:val="single" w:sz="6" w:space="0" w:color="auto"/>
              <w:bottom w:val="single" w:sz="6" w:space="0" w:color="auto"/>
            </w:tcBorders>
          </w:tcPr>
          <w:p w14:paraId="2B221093"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Service No</w:t>
            </w:r>
            <w:r w:rsidRPr="00C00FDE">
              <w:rPr>
                <w:rFonts w:asciiTheme="majorHAnsi" w:hAnsiTheme="majorHAnsi"/>
                <w:bCs/>
                <w:i/>
                <w:iCs/>
                <w:sz w:val="20"/>
                <w:szCs w:val="20"/>
                <w:lang w:val="en-US"/>
              </w:rPr>
              <w:t>]</w:t>
            </w:r>
          </w:p>
        </w:tc>
        <w:tc>
          <w:tcPr>
            <w:tcW w:w="4230" w:type="dxa"/>
            <w:tcBorders>
              <w:top w:val="single" w:sz="6" w:space="0" w:color="auto"/>
              <w:bottom w:val="single" w:sz="6" w:space="0" w:color="auto"/>
            </w:tcBorders>
          </w:tcPr>
          <w:p w14:paraId="54E29DAF"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description of Related Services</w:t>
            </w:r>
            <w:r w:rsidRPr="00C00FDE">
              <w:rPr>
                <w:rFonts w:asciiTheme="majorHAnsi" w:hAnsiTheme="majorHAnsi"/>
                <w:i/>
                <w:iCs/>
                <w:kern w:val="0"/>
                <w:sz w:val="20"/>
                <w:szCs w:val="20"/>
                <w:lang w:val="en-US"/>
              </w:rPr>
              <w:t>]</w:t>
            </w:r>
          </w:p>
        </w:tc>
        <w:tc>
          <w:tcPr>
            <w:tcW w:w="1890" w:type="dxa"/>
            <w:tcBorders>
              <w:top w:val="single" w:sz="6" w:space="0" w:color="auto"/>
              <w:bottom w:val="single" w:sz="6" w:space="0" w:color="auto"/>
            </w:tcBorders>
          </w:tcPr>
          <w:p w14:paraId="14C82AF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quantity of items to be supplied</w:t>
            </w:r>
            <w:r w:rsidRPr="00C00FDE">
              <w:rPr>
                <w:rFonts w:asciiTheme="majorHAnsi" w:hAnsiTheme="majorHAnsi"/>
                <w:i/>
                <w:iCs/>
                <w:sz w:val="20"/>
                <w:szCs w:val="20"/>
                <w:lang w:val="en-US"/>
              </w:rPr>
              <w:t>]</w:t>
            </w:r>
          </w:p>
        </w:tc>
        <w:tc>
          <w:tcPr>
            <w:tcW w:w="1890" w:type="dxa"/>
            <w:tcBorders>
              <w:top w:val="single" w:sz="6" w:space="0" w:color="auto"/>
              <w:bottom w:val="single" w:sz="6" w:space="0" w:color="auto"/>
            </w:tcBorders>
          </w:tcPr>
          <w:p w14:paraId="5E248717"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physical unit for the items</w:t>
            </w:r>
            <w:r w:rsidRPr="00C00FDE">
              <w:rPr>
                <w:rFonts w:asciiTheme="majorHAnsi" w:hAnsiTheme="majorHAnsi"/>
                <w:i/>
                <w:iCs/>
                <w:sz w:val="20"/>
                <w:szCs w:val="20"/>
                <w:lang w:val="en-US"/>
              </w:rPr>
              <w:t>]</w:t>
            </w:r>
          </w:p>
        </w:tc>
        <w:tc>
          <w:tcPr>
            <w:tcW w:w="2340" w:type="dxa"/>
            <w:tcBorders>
              <w:top w:val="single" w:sz="6" w:space="0" w:color="auto"/>
              <w:bottom w:val="single" w:sz="6" w:space="0" w:color="auto"/>
            </w:tcBorders>
          </w:tcPr>
          <w:p w14:paraId="3A5F5CE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name of the Place</w:t>
            </w:r>
            <w:r w:rsidRPr="00C00FDE">
              <w:rPr>
                <w:rFonts w:asciiTheme="majorHAnsi" w:hAnsiTheme="majorHAnsi"/>
                <w:bCs/>
                <w:i/>
                <w:iCs/>
                <w:kern w:val="0"/>
                <w:sz w:val="20"/>
                <w:szCs w:val="20"/>
                <w:lang w:val="en-US"/>
              </w:rPr>
              <w:t>]</w:t>
            </w:r>
            <w:r w:rsidRPr="00C00FDE">
              <w:rPr>
                <w:rFonts w:asciiTheme="majorHAnsi" w:hAnsiTheme="majorHAnsi"/>
                <w:b/>
                <w:i/>
                <w:iCs/>
                <w:kern w:val="0"/>
                <w:sz w:val="20"/>
                <w:szCs w:val="20"/>
                <w:lang w:val="en-US"/>
              </w:rPr>
              <w:t xml:space="preserve"> </w:t>
            </w:r>
          </w:p>
        </w:tc>
        <w:tc>
          <w:tcPr>
            <w:tcW w:w="2052" w:type="dxa"/>
            <w:tcBorders>
              <w:top w:val="single" w:sz="6" w:space="0" w:color="auto"/>
              <w:bottom w:val="single" w:sz="6" w:space="0" w:color="auto"/>
            </w:tcBorders>
          </w:tcPr>
          <w:p w14:paraId="777B6101"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required Completion Date(s)</w:t>
            </w:r>
            <w:r w:rsidRPr="00C00FDE">
              <w:rPr>
                <w:rFonts w:asciiTheme="majorHAnsi" w:hAnsiTheme="majorHAnsi"/>
                <w:i/>
                <w:iCs/>
                <w:kern w:val="0"/>
                <w:sz w:val="20"/>
                <w:szCs w:val="20"/>
                <w:lang w:val="en-US"/>
              </w:rPr>
              <w:t>]</w:t>
            </w:r>
          </w:p>
        </w:tc>
      </w:tr>
      <w:tr w:rsidR="00A4686A" w:rsidRPr="00C00FDE" w14:paraId="316D0C60" w14:textId="77777777" w:rsidTr="00DE0EF1">
        <w:trPr>
          <w:cantSplit/>
          <w:trHeight w:val="255"/>
        </w:trPr>
        <w:tc>
          <w:tcPr>
            <w:tcW w:w="1008" w:type="dxa"/>
            <w:tcBorders>
              <w:top w:val="single" w:sz="6" w:space="0" w:color="auto"/>
              <w:bottom w:val="single" w:sz="6" w:space="0" w:color="auto"/>
            </w:tcBorders>
          </w:tcPr>
          <w:p w14:paraId="2706CF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B426C6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E46AD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086A88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9F2F00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77EF466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80CAC9F" w14:textId="77777777" w:rsidTr="00DE0EF1">
        <w:trPr>
          <w:cantSplit/>
          <w:trHeight w:val="255"/>
        </w:trPr>
        <w:tc>
          <w:tcPr>
            <w:tcW w:w="1008" w:type="dxa"/>
            <w:tcBorders>
              <w:top w:val="single" w:sz="6" w:space="0" w:color="auto"/>
              <w:bottom w:val="single" w:sz="6" w:space="0" w:color="auto"/>
            </w:tcBorders>
          </w:tcPr>
          <w:p w14:paraId="3F809DC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432ED5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70C8B01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5E197CF6"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12DBD23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161B80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7B12DCB5" w14:textId="77777777" w:rsidTr="00DE0EF1">
        <w:trPr>
          <w:cantSplit/>
          <w:trHeight w:val="255"/>
        </w:trPr>
        <w:tc>
          <w:tcPr>
            <w:tcW w:w="1008" w:type="dxa"/>
            <w:tcBorders>
              <w:top w:val="single" w:sz="6" w:space="0" w:color="auto"/>
              <w:bottom w:val="single" w:sz="6" w:space="0" w:color="auto"/>
            </w:tcBorders>
          </w:tcPr>
          <w:p w14:paraId="59471C3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181141C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914DE5B"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0A3475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2F3A45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F5C85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439418E5" w14:textId="77777777" w:rsidTr="00DE0EF1">
        <w:trPr>
          <w:cantSplit/>
          <w:trHeight w:val="255"/>
        </w:trPr>
        <w:tc>
          <w:tcPr>
            <w:tcW w:w="1008" w:type="dxa"/>
            <w:tcBorders>
              <w:top w:val="single" w:sz="6" w:space="0" w:color="auto"/>
              <w:bottom w:val="single" w:sz="6" w:space="0" w:color="auto"/>
            </w:tcBorders>
          </w:tcPr>
          <w:p w14:paraId="1DAA13A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20C19A8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E512BB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B06F80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566EC21"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387D8CE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CF91B01" w14:textId="77777777" w:rsidTr="00DE0EF1">
        <w:trPr>
          <w:cantSplit/>
          <w:trHeight w:val="255"/>
        </w:trPr>
        <w:tc>
          <w:tcPr>
            <w:tcW w:w="1008" w:type="dxa"/>
            <w:tcBorders>
              <w:top w:val="single" w:sz="6" w:space="0" w:color="auto"/>
              <w:bottom w:val="single" w:sz="6" w:space="0" w:color="auto"/>
            </w:tcBorders>
          </w:tcPr>
          <w:p w14:paraId="238BD6E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6BFD08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7AFB3DE"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A9429E9"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118967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50AC9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6798A91" w14:textId="77777777" w:rsidTr="00DE0EF1">
        <w:trPr>
          <w:cantSplit/>
          <w:trHeight w:val="256"/>
        </w:trPr>
        <w:tc>
          <w:tcPr>
            <w:tcW w:w="13410" w:type="dxa"/>
            <w:gridSpan w:val="6"/>
            <w:tcBorders>
              <w:top w:val="double" w:sz="4" w:space="0" w:color="auto"/>
              <w:left w:val="nil"/>
              <w:bottom w:val="nil"/>
              <w:right w:val="nil"/>
            </w:tcBorders>
          </w:tcPr>
          <w:p w14:paraId="3B8DD785" w14:textId="77777777" w:rsidR="00A4686A" w:rsidRPr="00C00FDE" w:rsidRDefault="00A4686A" w:rsidP="00E378CC">
            <w:pPr>
              <w:tabs>
                <w:tab w:val="left" w:pos="7230"/>
              </w:tabs>
              <w:suppressAutoHyphens/>
              <w:rPr>
                <w:rFonts w:asciiTheme="majorHAnsi" w:hAnsiTheme="majorHAnsi"/>
                <w:sz w:val="24"/>
                <w:szCs w:val="24"/>
              </w:rPr>
            </w:pPr>
          </w:p>
          <w:p w14:paraId="4B91E135" w14:textId="3A9F8C5A" w:rsidR="00A4686A" w:rsidRPr="00C00FDE" w:rsidRDefault="00A4686A" w:rsidP="00E378CC">
            <w:pPr>
              <w:tabs>
                <w:tab w:val="left" w:pos="7230"/>
              </w:tabs>
              <w:suppressAutoHyphens/>
              <w:rPr>
                <w:rFonts w:asciiTheme="majorHAnsi" w:hAnsiTheme="majorHAnsi"/>
                <w:sz w:val="24"/>
                <w:szCs w:val="24"/>
              </w:rPr>
            </w:pPr>
            <w:r w:rsidRPr="00C00FDE">
              <w:rPr>
                <w:rFonts w:asciiTheme="majorHAnsi" w:hAnsiTheme="majorHAnsi"/>
                <w:b/>
                <w:bCs/>
                <w:sz w:val="20"/>
                <w:szCs w:val="20"/>
                <w:vertAlign w:val="superscript"/>
              </w:rPr>
              <w:t>1</w:t>
            </w:r>
            <w:r w:rsidRPr="00C00FDE">
              <w:rPr>
                <w:rFonts w:asciiTheme="majorHAnsi" w:hAnsiTheme="majorHAnsi"/>
                <w:sz w:val="24"/>
                <w:szCs w:val="24"/>
              </w:rPr>
              <w:t>If applicable</w:t>
            </w:r>
          </w:p>
        </w:tc>
      </w:tr>
    </w:tbl>
    <w:p w14:paraId="677D278D" w14:textId="77777777" w:rsidR="00A4686A" w:rsidRPr="00C00FDE" w:rsidRDefault="00A4686A" w:rsidP="00E378CC">
      <w:pPr>
        <w:ind w:left="259"/>
        <w:rPr>
          <w:rFonts w:asciiTheme="majorHAnsi" w:hAnsiTheme="majorHAnsi"/>
          <w:i/>
        </w:rPr>
      </w:pPr>
    </w:p>
    <w:p w14:paraId="6F10B5E4" w14:textId="77777777" w:rsidR="0021200B" w:rsidRPr="00C00FDE" w:rsidRDefault="0021200B" w:rsidP="00E378CC">
      <w:pPr>
        <w:pStyle w:val="BodyText"/>
        <w:rPr>
          <w:rFonts w:asciiTheme="majorHAnsi" w:hAnsiTheme="majorHAnsi"/>
          <w:i/>
          <w:sz w:val="20"/>
        </w:rPr>
      </w:pPr>
    </w:p>
    <w:p w14:paraId="1159C71E" w14:textId="77777777" w:rsidR="0021200B" w:rsidRPr="00C00FDE" w:rsidRDefault="0021200B" w:rsidP="00E378CC">
      <w:pPr>
        <w:rPr>
          <w:rFonts w:asciiTheme="majorHAnsi" w:hAnsiTheme="majorHAnsi"/>
        </w:rPr>
        <w:sectPr w:rsidR="0021200B" w:rsidRPr="00C00FDE" w:rsidSect="002C34DD">
          <w:headerReference w:type="even" r:id="rId47"/>
          <w:footerReference w:type="even" r:id="rId48"/>
          <w:pgSz w:w="11900" w:h="16840"/>
          <w:pgMar w:top="720" w:right="720" w:bottom="720" w:left="720" w:header="0" w:footer="0" w:gutter="0"/>
          <w:cols w:space="720"/>
        </w:sectPr>
      </w:pPr>
    </w:p>
    <w:p w14:paraId="3C388997" w14:textId="13E366F5" w:rsidR="0021200B" w:rsidRPr="00C00FDE" w:rsidRDefault="00A25B6F" w:rsidP="00E378CC">
      <w:pPr>
        <w:pStyle w:val="Heading3"/>
        <w:numPr>
          <w:ilvl w:val="0"/>
          <w:numId w:val="38"/>
        </w:numPr>
        <w:tabs>
          <w:tab w:val="left" w:pos="683"/>
          <w:tab w:val="left" w:pos="684"/>
        </w:tabs>
        <w:spacing w:before="128"/>
        <w:ind w:left="683" w:hanging="570"/>
        <w:jc w:val="left"/>
        <w:rPr>
          <w:rFonts w:asciiTheme="majorHAnsi" w:hAnsiTheme="majorHAnsi"/>
        </w:rPr>
      </w:pPr>
      <w:r w:rsidRPr="00C00FDE">
        <w:rPr>
          <w:rFonts w:asciiTheme="majorHAnsi" w:hAnsiTheme="majorHAnsi"/>
          <w:color w:val="231F20"/>
        </w:rPr>
        <w:lastRenderedPageBreak/>
        <w:t>Technical Speciﬁcations</w:t>
      </w:r>
    </w:p>
    <w:p w14:paraId="60032877" w14:textId="14BC11CB" w:rsidR="0021200B" w:rsidRPr="00C00FDE" w:rsidRDefault="00022DB4" w:rsidP="00E378CC">
      <w:pPr>
        <w:pStyle w:val="ListParagraph"/>
        <w:numPr>
          <w:ilvl w:val="1"/>
          <w:numId w:val="38"/>
        </w:numPr>
        <w:tabs>
          <w:tab w:val="left" w:pos="684"/>
        </w:tabs>
        <w:spacing w:before="243"/>
        <w:ind w:right="30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deﬁne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that:</w:t>
      </w:r>
    </w:p>
    <w:p w14:paraId="7434496D" w14:textId="4498DC3A"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benchmarks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Therefore,</w:t>
      </w:r>
      <w:r w:rsidR="005765B8" w:rsidRPr="00C00FDE">
        <w:rPr>
          <w:rFonts w:asciiTheme="majorHAnsi" w:hAnsiTheme="majorHAnsi"/>
          <w:color w:val="231F20"/>
        </w:rPr>
        <w:t xml:space="preserve">  </w:t>
      </w:r>
      <w:r w:rsidRPr="00C00FDE">
        <w:rPr>
          <w:rFonts w:asciiTheme="majorHAnsi" w:hAnsiTheme="majorHAnsi"/>
          <w:color w:val="231F20"/>
        </w:rPr>
        <w:t>well-deﬁned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4F1BF87" w14:textId="35F83266"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4D6B4C" w14:textId="26A54EB2" w:rsidR="0021200B" w:rsidRPr="00C00FDE" w:rsidRDefault="00A25B6F"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 xml:space="preserve">The TS </w:t>
      </w:r>
      <w:r w:rsidR="00AE12E2" w:rsidRPr="00C00FDE">
        <w:rPr>
          <w:rFonts w:asciiTheme="majorHAnsi" w:hAnsiTheme="majorHAnsi"/>
          <w:color w:val="231F20"/>
        </w:rPr>
        <w:t>shall make use of best practices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Samples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speciﬁcations</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similar</w:t>
      </w:r>
      <w:r w:rsidR="005765B8" w:rsidRPr="00C00FDE">
        <w:rPr>
          <w:rFonts w:asciiTheme="majorHAnsi" w:hAnsiTheme="majorHAnsi"/>
          <w:color w:val="231F20"/>
        </w:rPr>
        <w:t xml:space="preserve">  </w:t>
      </w:r>
      <w:r w:rsidR="00022DB4" w:rsidRPr="00C00FDE">
        <w:rPr>
          <w:rFonts w:asciiTheme="majorHAnsi" w:hAnsiTheme="majorHAnsi"/>
          <w:color w:val="231F20"/>
        </w:rPr>
        <w:t>procurements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same</w:t>
      </w:r>
      <w:r w:rsidR="005765B8" w:rsidRPr="00C00FDE">
        <w:rPr>
          <w:rFonts w:asciiTheme="majorHAnsi" w:hAnsiTheme="majorHAnsi"/>
          <w:color w:val="231F20"/>
        </w:rPr>
        <w:t xml:space="preserve">  </w:t>
      </w:r>
      <w:r w:rsidR="00022DB4" w:rsidRPr="00C00FDE">
        <w:rPr>
          <w:rFonts w:asciiTheme="majorHAnsi" w:hAnsiTheme="majorHAnsi"/>
          <w:color w:val="231F20"/>
        </w:rPr>
        <w:t>country</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sector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provide</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sound</w:t>
      </w:r>
      <w:r w:rsidR="005765B8" w:rsidRPr="00C00FDE">
        <w:rPr>
          <w:rFonts w:asciiTheme="majorHAnsi" w:hAnsiTheme="majorHAnsi"/>
          <w:color w:val="231F20"/>
        </w:rPr>
        <w:t xml:space="preserve">  </w:t>
      </w:r>
      <w:r w:rsidR="00022DB4" w:rsidRPr="00C00FDE">
        <w:rPr>
          <w:rFonts w:asciiTheme="majorHAnsi" w:hAnsiTheme="majorHAnsi"/>
          <w:color w:val="231F20"/>
        </w:rPr>
        <w:t>basis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drafting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TS.</w:t>
      </w:r>
    </w:p>
    <w:p w14:paraId="4A1A0080" w14:textId="25D0CF04" w:rsidR="0021200B" w:rsidRPr="00C00FDE" w:rsidRDefault="00AE12E2" w:rsidP="00E378CC">
      <w:pPr>
        <w:pStyle w:val="ListParagraph"/>
        <w:numPr>
          <w:ilvl w:val="2"/>
          <w:numId w:val="38"/>
        </w:numPr>
        <w:tabs>
          <w:tab w:val="left" w:pos="1245"/>
          <w:tab w:val="left" w:pos="1246"/>
        </w:tabs>
        <w:spacing w:before="237"/>
        <w:ind w:left="1245" w:hanging="562"/>
        <w:rPr>
          <w:rFonts w:asciiTheme="majorHAnsi" w:hAnsiTheme="majorHAnsi"/>
        </w:rPr>
      </w:pPr>
      <w:r w:rsidRPr="00C00FDE">
        <w:rPr>
          <w:rFonts w:asciiTheme="majorHAnsi" w:hAnsiTheme="majorHAnsi"/>
          <w:color w:val="231F20"/>
        </w:rPr>
        <w:t>The PPRA encourages the use of metric units</w:t>
      </w:r>
      <w:r w:rsidR="00022DB4" w:rsidRPr="00C00FDE">
        <w:rPr>
          <w:rFonts w:asciiTheme="majorHAnsi" w:hAnsiTheme="majorHAnsi"/>
          <w:color w:val="231F20"/>
        </w:rPr>
        <w:t>.</w:t>
      </w:r>
    </w:p>
    <w:p w14:paraId="629209B0" w14:textId="1AC4D2E8" w:rsidR="0021200B" w:rsidRPr="00C00FDE" w:rsidRDefault="00022DB4" w:rsidP="00E378CC">
      <w:pPr>
        <w:pStyle w:val="ListParagraph"/>
        <w:numPr>
          <w:ilvl w:val="2"/>
          <w:numId w:val="38"/>
        </w:numPr>
        <w:tabs>
          <w:tab w:val="left" w:pos="1246"/>
        </w:tabs>
        <w:spacing w:before="243"/>
        <w:ind w:right="291" w:hanging="564"/>
        <w:jc w:val="both"/>
        <w:rPr>
          <w:rFonts w:asciiTheme="majorHAnsi" w:hAnsiTheme="majorHAnsi"/>
        </w:rPr>
      </w:pPr>
      <w:r w:rsidRPr="00C00FDE">
        <w:rPr>
          <w:rFonts w:asciiTheme="majorHAnsi" w:hAnsiTheme="majorHAnsi"/>
          <w:color w:val="231F20"/>
        </w:rPr>
        <w:t>Standardizing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advantageous,</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complexity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repetitiveness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type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broad</w:t>
      </w:r>
      <w:r w:rsidR="005765B8" w:rsidRPr="00C00FDE">
        <w:rPr>
          <w:rFonts w:asciiTheme="majorHAnsi" w:hAnsiTheme="majorHAnsi"/>
          <w:color w:val="231F20"/>
        </w:rPr>
        <w:t xml:space="preserve">  </w:t>
      </w:r>
      <w:r w:rsidRPr="00C00FDE">
        <w:rPr>
          <w:rFonts w:asciiTheme="majorHAnsi" w:hAnsiTheme="majorHAnsi"/>
          <w:color w:val="231F20"/>
        </w:rPr>
        <w:t>enough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commonly</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kinds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178A80F4" w14:textId="26048EA9" w:rsidR="0021200B" w:rsidRPr="00C00FDE" w:rsidRDefault="00022DB4" w:rsidP="00E378CC">
      <w:pPr>
        <w:pStyle w:val="ListParagraph"/>
        <w:numPr>
          <w:ilvl w:val="2"/>
          <w:numId w:val="38"/>
        </w:numPr>
        <w:tabs>
          <w:tab w:val="left" w:pos="1246"/>
        </w:tabs>
        <w:spacing w:before="247"/>
        <w:ind w:left="1246" w:right="301"/>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00AE12E2" w:rsidRPr="00C00FDE">
        <w:rPr>
          <w:rFonts w:asciiTheme="majorHAnsi" w:hAnsiTheme="majorHAnsi"/>
          <w:color w:val="231F20"/>
        </w:rPr>
        <w:t>Recognized international standards should be speciﬁed as much as possible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followed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equivalent.”</w:t>
      </w:r>
      <w:r w:rsidR="00DA3007"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authoritative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p>
    <w:p w14:paraId="3781C637" w14:textId="5A1CE1C4" w:rsidR="0021200B" w:rsidRPr="00C00FDE" w:rsidRDefault="00022DB4" w:rsidP="00E378CC">
      <w:pPr>
        <w:pStyle w:val="ListParagraph"/>
        <w:numPr>
          <w:ilvl w:val="2"/>
          <w:numId w:val="38"/>
        </w:numPr>
        <w:tabs>
          <w:tab w:val="left" w:pos="1246"/>
        </w:tabs>
        <w:spacing w:before="250"/>
        <w:ind w:left="1246" w:right="302" w:hanging="564"/>
        <w:jc w:val="both"/>
        <w:rPr>
          <w:rFonts w:asciiTheme="majorHAnsi" w:hAnsiTheme="majorHAnsi"/>
        </w:rPr>
      </w:pP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references.</w:t>
      </w:r>
    </w:p>
    <w:p w14:paraId="089E00F4" w14:textId="0EEAEC0B" w:rsidR="0021200B" w:rsidRPr="00C00FDE" w:rsidRDefault="00022DB4" w:rsidP="00E378CC">
      <w:pPr>
        <w:pStyle w:val="ListParagraph"/>
        <w:numPr>
          <w:ilvl w:val="2"/>
          <w:numId w:val="38"/>
        </w:numPr>
        <w:tabs>
          <w:tab w:val="left" w:pos="1246"/>
        </w:tabs>
        <w:spacing w:before="245"/>
        <w:ind w:left="1246" w:right="302" w:hanging="564"/>
        <w:jc w:val="both"/>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097435E" w14:textId="5AF6E602" w:rsidR="0021200B" w:rsidRPr="00C00FDE" w:rsidRDefault="00022DB4" w:rsidP="00E378CC">
      <w:pPr>
        <w:pStyle w:val="ListParagraph"/>
        <w:numPr>
          <w:ilvl w:val="3"/>
          <w:numId w:val="38"/>
        </w:numPr>
        <w:tabs>
          <w:tab w:val="left" w:pos="1792"/>
          <w:tab w:val="left" w:pos="1793"/>
        </w:tabs>
        <w:spacing w:before="123"/>
        <w:ind w:right="302"/>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360045DD" w14:textId="51586EC7" w:rsidR="0021200B" w:rsidRPr="00C00FDE" w:rsidRDefault="00AE12E2" w:rsidP="00E378CC">
      <w:pPr>
        <w:pStyle w:val="ListParagraph"/>
        <w:numPr>
          <w:ilvl w:val="3"/>
          <w:numId w:val="38"/>
        </w:numPr>
        <w:tabs>
          <w:tab w:val="left" w:pos="1792"/>
          <w:tab w:val="left" w:pos="1793"/>
        </w:tabs>
        <w:spacing w:before="115"/>
        <w:rPr>
          <w:rFonts w:asciiTheme="majorHAnsi" w:hAnsiTheme="majorHAnsi"/>
        </w:rPr>
      </w:pPr>
      <w:r w:rsidRPr="00C00FDE">
        <w:rPr>
          <w:rFonts w:asciiTheme="majorHAnsi" w:hAnsiTheme="majorHAnsi"/>
          <w:color w:val="231F20"/>
        </w:rPr>
        <w:t>Any sustainable procurement technical requirements shall be clearly speciﬁed</w:t>
      </w:r>
      <w:r w:rsidR="00022DB4" w:rsidRPr="00C00FDE">
        <w:rPr>
          <w:rFonts w:asciiTheme="majorHAnsi" w:hAnsiTheme="majorHAnsi"/>
          <w:color w:val="231F20"/>
        </w:rPr>
        <w:t>.</w:t>
      </w:r>
    </w:p>
    <w:p w14:paraId="43850B86" w14:textId="65592931" w:rsidR="0021200B" w:rsidRPr="00C00FDE" w:rsidRDefault="00022DB4" w:rsidP="00E378CC">
      <w:pPr>
        <w:pStyle w:val="ListParagraph"/>
        <w:numPr>
          <w:ilvl w:val="1"/>
          <w:numId w:val="38"/>
        </w:numPr>
        <w:tabs>
          <w:tab w:val="left" w:pos="665"/>
        </w:tabs>
        <w:spacing w:before="243"/>
        <w:ind w:left="664" w:right="302" w:hanging="55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encourage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innovation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long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mechanism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comparisons,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217DE28" w14:textId="6ACC0A55" w:rsidR="0021200B" w:rsidRPr="00C00FDE" w:rsidRDefault="00AE12E2" w:rsidP="00E378CC">
      <w:pPr>
        <w:pStyle w:val="ListParagraph"/>
        <w:numPr>
          <w:ilvl w:val="2"/>
          <w:numId w:val="38"/>
        </w:numPr>
        <w:tabs>
          <w:tab w:val="left" w:pos="1244"/>
          <w:tab w:val="left" w:pos="1245"/>
        </w:tabs>
        <w:spacing w:before="117"/>
        <w:ind w:left="1234" w:hanging="570"/>
        <w:rPr>
          <w:rFonts w:asciiTheme="majorHAnsi" w:hAnsiTheme="majorHAnsi"/>
        </w:rPr>
      </w:pPr>
      <w:r w:rsidRPr="00C00FDE">
        <w:rPr>
          <w:rFonts w:asciiTheme="majorHAnsi" w:hAnsiTheme="majorHAnsi"/>
          <w:color w:val="231F20"/>
        </w:rPr>
        <w:t>Detailed tests required (type and number</w:t>
      </w:r>
      <w:r w:rsidR="00022DB4" w:rsidRPr="00C00FDE">
        <w:rPr>
          <w:rFonts w:asciiTheme="majorHAnsi" w:hAnsiTheme="majorHAnsi"/>
          <w:color w:val="231F20"/>
        </w:rPr>
        <w:t>).</w:t>
      </w:r>
    </w:p>
    <w:p w14:paraId="48B29380" w14:textId="7A554C6E" w:rsidR="0021200B" w:rsidRPr="00C00FDE" w:rsidRDefault="00022DB4" w:rsidP="00E378CC">
      <w:pPr>
        <w:pStyle w:val="ListParagraph"/>
        <w:numPr>
          <w:ilvl w:val="2"/>
          <w:numId w:val="38"/>
        </w:numPr>
        <w:tabs>
          <w:tab w:val="left" w:pos="1244"/>
          <w:tab w:val="left" w:pos="1245"/>
        </w:tabs>
        <w:spacing w:before="112"/>
        <w:ind w:left="1244" w:hanging="580"/>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delivery/completion.</w:t>
      </w:r>
    </w:p>
    <w:p w14:paraId="05D16FB8" w14:textId="488D832E" w:rsidR="0021200B" w:rsidRPr="00C00FDE" w:rsidRDefault="00022DB4" w:rsidP="00E378CC">
      <w:pPr>
        <w:pStyle w:val="ListParagraph"/>
        <w:numPr>
          <w:ilvl w:val="2"/>
          <w:numId w:val="38"/>
        </w:numPr>
        <w:tabs>
          <w:tab w:val="left" w:pos="1244"/>
          <w:tab w:val="left" w:pos="1245"/>
        </w:tabs>
        <w:spacing w:before="113"/>
        <w:ind w:left="1244" w:hanging="580"/>
        <w:rPr>
          <w:rFonts w:asciiTheme="majorHAnsi" w:hAnsiTheme="majorHAnsi"/>
        </w:rPr>
      </w:pP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activit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thereon.</w:t>
      </w:r>
    </w:p>
    <w:p w14:paraId="4EB78DA1" w14:textId="3E17BF1C" w:rsidR="0021200B" w:rsidRPr="00C00FDE" w:rsidRDefault="00022DB4" w:rsidP="00E378CC">
      <w:pPr>
        <w:pStyle w:val="ListParagraph"/>
        <w:numPr>
          <w:ilvl w:val="2"/>
          <w:numId w:val="38"/>
        </w:numPr>
        <w:tabs>
          <w:tab w:val="left" w:pos="1245"/>
        </w:tabs>
        <w:spacing w:before="120"/>
        <w:ind w:left="1234" w:right="303" w:hanging="570"/>
        <w:jc w:val="both"/>
        <w:rPr>
          <w:rFonts w:asciiTheme="majorHAnsi" w:hAnsiTheme="majorHAnsi"/>
        </w:rPr>
      </w:pPr>
      <w:r w:rsidRPr="00C00FDE">
        <w:rPr>
          <w:rFonts w:asciiTheme="majorHAnsi" w:hAnsiTheme="majorHAnsi"/>
          <w:color w:val="231F20"/>
        </w:rPr>
        <w:lastRenderedPageBreak/>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met.</w:t>
      </w:r>
    </w:p>
    <w:p w14:paraId="72C144A2" w14:textId="21954B2D" w:rsidR="0021200B" w:rsidRPr="00C00FDE" w:rsidRDefault="00022DB4" w:rsidP="00E378CC">
      <w:pPr>
        <w:pStyle w:val="ListParagraph"/>
        <w:numPr>
          <w:ilvl w:val="1"/>
          <w:numId w:val="38"/>
        </w:numPr>
        <w:tabs>
          <w:tab w:val="left" w:pos="665"/>
        </w:tabs>
        <w:spacing w:before="246"/>
        <w:ind w:left="664" w:right="303" w:hanging="5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ad-hoc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Attachment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values.</w:t>
      </w:r>
    </w:p>
    <w:p w14:paraId="03A06AA6" w14:textId="28C308AE" w:rsidR="0021200B" w:rsidRPr="00C00FDE" w:rsidRDefault="00022DB4" w:rsidP="00E378CC">
      <w:pPr>
        <w:pStyle w:val="ListParagraph"/>
        <w:numPr>
          <w:ilvl w:val="1"/>
          <w:numId w:val="38"/>
        </w:numPr>
        <w:tabs>
          <w:tab w:val="left" w:pos="662"/>
        </w:tabs>
        <w:spacing w:before="131"/>
        <w:ind w:left="661" w:right="309" w:hanging="552"/>
        <w:jc w:val="both"/>
        <w:rPr>
          <w:rFonts w:asciiTheme="majorHAnsi" w:hAnsiTheme="majorHAnsi"/>
        </w:rPr>
      </w:pP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detail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3C281B07" w14:textId="4B977EDF" w:rsidR="0021200B" w:rsidRPr="00C00FDE" w:rsidRDefault="00022DB4" w:rsidP="00E378CC">
      <w:pPr>
        <w:pStyle w:val="ListParagraph"/>
        <w:numPr>
          <w:ilvl w:val="1"/>
          <w:numId w:val="38"/>
        </w:numPr>
        <w:tabs>
          <w:tab w:val="left" w:pos="662"/>
        </w:tabs>
        <w:spacing w:before="247"/>
        <w:ind w:left="661" w:right="309" w:hanging="5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Speciﬁcations(TS)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justify</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9A1A246" w14:textId="3AE4FDE7" w:rsidR="0021200B" w:rsidRPr="00C00FDE" w:rsidRDefault="00022DB4" w:rsidP="00E378CC">
      <w:pPr>
        <w:spacing w:before="246"/>
        <w:ind w:left="679"/>
        <w:rPr>
          <w:rFonts w:asciiTheme="majorHAnsi" w:hAnsiTheme="majorHAnsi"/>
        </w:rPr>
      </w:pPr>
      <w:r w:rsidRPr="00C00FDE">
        <w:rPr>
          <w:rFonts w:asciiTheme="majorHAnsi" w:hAnsiTheme="majorHAnsi"/>
          <w:b/>
          <w:color w:val="231F20"/>
        </w:rPr>
        <w:t>Summary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Speciﬁcations: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p>
    <w:p w14:paraId="78DB4340" w14:textId="77777777" w:rsidR="0021200B" w:rsidRPr="00C00FDE" w:rsidRDefault="0021200B" w:rsidP="00E378CC">
      <w:pPr>
        <w:pStyle w:val="BodyText"/>
        <w:spacing w:before="10" w:after="1"/>
        <w:rPr>
          <w:rFonts w:asciiTheme="majorHAnsi" w:hAnsiTheme="majorHAnsi"/>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C00FDE" w14:paraId="4363E5A1" w14:textId="77777777" w:rsidTr="00A54720">
        <w:tc>
          <w:tcPr>
            <w:tcW w:w="1998" w:type="dxa"/>
          </w:tcPr>
          <w:p w14:paraId="42B43D40"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Item No</w:t>
            </w:r>
          </w:p>
        </w:tc>
        <w:tc>
          <w:tcPr>
            <w:tcW w:w="2610" w:type="dxa"/>
          </w:tcPr>
          <w:p w14:paraId="179EA961"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Name of Goods or Related Service</w:t>
            </w:r>
          </w:p>
        </w:tc>
        <w:tc>
          <w:tcPr>
            <w:tcW w:w="4608" w:type="dxa"/>
          </w:tcPr>
          <w:p w14:paraId="3CD49BA5"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Technical Specifications and Standards</w:t>
            </w:r>
          </w:p>
        </w:tc>
      </w:tr>
      <w:tr w:rsidR="00500B10" w:rsidRPr="00C00FDE" w14:paraId="4DFEE426" w14:textId="77777777" w:rsidTr="00A54720">
        <w:tc>
          <w:tcPr>
            <w:tcW w:w="1998" w:type="dxa"/>
          </w:tcPr>
          <w:p w14:paraId="6A6D1F69"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item No]</w:t>
            </w:r>
          </w:p>
        </w:tc>
        <w:tc>
          <w:tcPr>
            <w:tcW w:w="2610" w:type="dxa"/>
          </w:tcPr>
          <w:p w14:paraId="775AFBBF"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name]</w:t>
            </w:r>
          </w:p>
        </w:tc>
        <w:tc>
          <w:tcPr>
            <w:tcW w:w="4608" w:type="dxa"/>
          </w:tcPr>
          <w:p w14:paraId="7878D135"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TS and Standards]</w:t>
            </w:r>
          </w:p>
        </w:tc>
      </w:tr>
      <w:tr w:rsidR="00500B10" w:rsidRPr="00C00FDE" w14:paraId="55153F76" w14:textId="77777777" w:rsidTr="00A54720">
        <w:tc>
          <w:tcPr>
            <w:tcW w:w="1998" w:type="dxa"/>
          </w:tcPr>
          <w:p w14:paraId="4683766C" w14:textId="77777777" w:rsidR="00500B10" w:rsidRPr="00C00FDE" w:rsidRDefault="00500B10" w:rsidP="00E378CC">
            <w:pPr>
              <w:tabs>
                <w:tab w:val="left" w:pos="7230"/>
              </w:tabs>
              <w:jc w:val="both"/>
              <w:rPr>
                <w:rFonts w:asciiTheme="majorHAnsi" w:hAnsiTheme="majorHAnsi"/>
                <w:iCs/>
              </w:rPr>
            </w:pPr>
          </w:p>
        </w:tc>
        <w:tc>
          <w:tcPr>
            <w:tcW w:w="2610" w:type="dxa"/>
          </w:tcPr>
          <w:p w14:paraId="3C62E74C" w14:textId="77777777" w:rsidR="00500B10" w:rsidRPr="00C00FDE" w:rsidRDefault="00500B10" w:rsidP="00E378CC">
            <w:pPr>
              <w:tabs>
                <w:tab w:val="left" w:pos="7230"/>
              </w:tabs>
              <w:jc w:val="both"/>
              <w:rPr>
                <w:rFonts w:asciiTheme="majorHAnsi" w:hAnsiTheme="majorHAnsi"/>
                <w:iCs/>
              </w:rPr>
            </w:pPr>
          </w:p>
        </w:tc>
        <w:tc>
          <w:tcPr>
            <w:tcW w:w="4608" w:type="dxa"/>
          </w:tcPr>
          <w:p w14:paraId="39503530" w14:textId="77777777" w:rsidR="00500B10" w:rsidRPr="00C00FDE" w:rsidRDefault="00500B10" w:rsidP="00E378CC">
            <w:pPr>
              <w:tabs>
                <w:tab w:val="left" w:pos="7230"/>
              </w:tabs>
              <w:jc w:val="both"/>
              <w:rPr>
                <w:rFonts w:asciiTheme="majorHAnsi" w:hAnsiTheme="majorHAnsi"/>
                <w:iCs/>
              </w:rPr>
            </w:pPr>
          </w:p>
        </w:tc>
      </w:tr>
      <w:tr w:rsidR="00500B10" w:rsidRPr="00C00FDE" w14:paraId="0F5849A5" w14:textId="77777777" w:rsidTr="00A54720">
        <w:tc>
          <w:tcPr>
            <w:tcW w:w="1998" w:type="dxa"/>
          </w:tcPr>
          <w:p w14:paraId="2B308795" w14:textId="77777777" w:rsidR="00500B10" w:rsidRPr="00C00FDE" w:rsidRDefault="00500B10" w:rsidP="00E378CC">
            <w:pPr>
              <w:tabs>
                <w:tab w:val="left" w:pos="7230"/>
              </w:tabs>
              <w:jc w:val="both"/>
              <w:rPr>
                <w:rFonts w:asciiTheme="majorHAnsi" w:hAnsiTheme="majorHAnsi"/>
                <w:iCs/>
              </w:rPr>
            </w:pPr>
          </w:p>
        </w:tc>
        <w:tc>
          <w:tcPr>
            <w:tcW w:w="2610" w:type="dxa"/>
          </w:tcPr>
          <w:p w14:paraId="7FCE2050" w14:textId="77777777" w:rsidR="00500B10" w:rsidRPr="00C00FDE" w:rsidRDefault="00500B10" w:rsidP="00E378CC">
            <w:pPr>
              <w:tabs>
                <w:tab w:val="left" w:pos="7230"/>
              </w:tabs>
              <w:jc w:val="both"/>
              <w:rPr>
                <w:rFonts w:asciiTheme="majorHAnsi" w:hAnsiTheme="majorHAnsi"/>
                <w:iCs/>
              </w:rPr>
            </w:pPr>
          </w:p>
        </w:tc>
        <w:tc>
          <w:tcPr>
            <w:tcW w:w="4608" w:type="dxa"/>
          </w:tcPr>
          <w:p w14:paraId="21BA9E51" w14:textId="77777777" w:rsidR="00500B10" w:rsidRPr="00C00FDE" w:rsidRDefault="00500B10" w:rsidP="00E378CC">
            <w:pPr>
              <w:tabs>
                <w:tab w:val="left" w:pos="7230"/>
              </w:tabs>
              <w:jc w:val="both"/>
              <w:rPr>
                <w:rFonts w:asciiTheme="majorHAnsi" w:hAnsiTheme="majorHAnsi"/>
                <w:iCs/>
              </w:rPr>
            </w:pPr>
          </w:p>
        </w:tc>
      </w:tr>
    </w:tbl>
    <w:p w14:paraId="018F62DC" w14:textId="77777777" w:rsidR="00500B10" w:rsidRPr="00C00FDE" w:rsidRDefault="00500B10" w:rsidP="00E378CC">
      <w:pPr>
        <w:pStyle w:val="BodyText"/>
        <w:spacing w:before="4"/>
        <w:rPr>
          <w:rFonts w:asciiTheme="majorHAnsi" w:hAnsiTheme="majorHAnsi"/>
          <w:sz w:val="32"/>
        </w:rPr>
      </w:pPr>
    </w:p>
    <w:p w14:paraId="3CF33265" w14:textId="1DE260DD" w:rsidR="0021200B" w:rsidRPr="00C00FDE" w:rsidRDefault="00AE12E2" w:rsidP="00E378CC">
      <w:pPr>
        <w:ind w:left="105"/>
        <w:rPr>
          <w:rFonts w:asciiTheme="majorHAnsi" w:hAnsiTheme="majorHAnsi"/>
        </w:rPr>
      </w:pPr>
      <w:r w:rsidRPr="00C00FDE">
        <w:rPr>
          <w:rFonts w:asciiTheme="majorHAnsi" w:hAnsiTheme="majorHAnsi"/>
          <w:b/>
          <w:color w:val="231F20"/>
        </w:rPr>
        <w:t>Detailed Technical Speciﬁcations and Standards [</w:t>
      </w:r>
      <w:r w:rsidRPr="00C00FDE">
        <w:rPr>
          <w:rFonts w:asciiTheme="majorHAnsi" w:hAnsiTheme="majorHAnsi"/>
          <w:i/>
          <w:iCs/>
          <w:color w:val="231F20"/>
        </w:rPr>
        <w:t>insert whenever necessary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i/>
          <w:iCs/>
          <w:color w:val="231F20"/>
        </w:rPr>
        <w:t>Insert detailed description of TS</w:t>
      </w:r>
      <w:r w:rsidR="00022DB4" w:rsidRPr="00C00FDE">
        <w:rPr>
          <w:rFonts w:asciiTheme="majorHAnsi" w:hAnsiTheme="majorHAnsi"/>
          <w:color w:val="231F20"/>
        </w:rPr>
        <w:t>]</w:t>
      </w:r>
    </w:p>
    <w:p w14:paraId="51D7B256" w14:textId="1D2CA8C1" w:rsidR="0021200B" w:rsidRPr="00C00FDE" w:rsidRDefault="00022DB4" w:rsidP="00E378CC">
      <w:pPr>
        <w:pStyle w:val="ListParagraph"/>
        <w:numPr>
          <w:ilvl w:val="0"/>
          <w:numId w:val="38"/>
        </w:numPr>
        <w:tabs>
          <w:tab w:val="left" w:pos="665"/>
          <w:tab w:val="left" w:pos="666"/>
        </w:tabs>
        <w:spacing w:before="120" w:after="21"/>
        <w:ind w:right="346" w:firstLine="0"/>
        <w:jc w:val="left"/>
        <w:rPr>
          <w:rFonts w:asciiTheme="majorHAnsi" w:hAnsiTheme="majorHAnsi"/>
          <w:i/>
        </w:rPr>
      </w:pPr>
      <w:r w:rsidRPr="00C00FDE">
        <w:rPr>
          <w:rFonts w:asciiTheme="majorHAnsi" w:hAnsiTheme="majorHAnsi"/>
          <w:b/>
          <w:color w:val="231F20"/>
          <w:sz w:val="24"/>
        </w:rPr>
        <w:t>Drawings</w:t>
      </w:r>
      <w:r w:rsidR="005765B8" w:rsidRPr="00C00FDE">
        <w:rPr>
          <w:rFonts w:asciiTheme="majorHAnsi" w:hAnsiTheme="majorHAnsi"/>
          <w:b/>
          <w:color w:val="231F20"/>
          <w:sz w:val="24"/>
        </w:rPr>
        <w:t xml:space="preserve">                                                                                                                                                                                                                                                                                    </w:t>
      </w:r>
      <w:r w:rsidR="00AE12E2" w:rsidRPr="00C00FDE">
        <w:rPr>
          <w:rFonts w:asciiTheme="majorHAnsi" w:hAnsiTheme="majorHAnsi"/>
          <w:color w:val="231F20"/>
        </w:rPr>
        <w:t>This Tendering document includes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00AE12E2" w:rsidRPr="00C00FDE">
        <w:rPr>
          <w:rFonts w:asciiTheme="majorHAnsi" w:hAnsiTheme="majorHAnsi"/>
          <w:i/>
          <w:color w:val="231F20"/>
        </w:rPr>
        <w:t>Insert “the</w:t>
      </w:r>
      <w:r w:rsidR="005765B8" w:rsidRPr="00C00FDE">
        <w:rPr>
          <w:rFonts w:asciiTheme="majorHAnsi" w:hAnsiTheme="majorHAnsi"/>
          <w:i/>
          <w:color w:val="231F20"/>
        </w:rPr>
        <w:t xml:space="preserve">  </w:t>
      </w:r>
      <w:r w:rsidR="00BB2A9D" w:rsidRPr="00C00FDE">
        <w:rPr>
          <w:rFonts w:asciiTheme="majorHAnsi" w:hAnsiTheme="majorHAnsi"/>
          <w:i/>
          <w:color w:val="231F20"/>
        </w:rPr>
        <w:t xml:space="preserve"> </w:t>
      </w:r>
      <w:r w:rsidRPr="00C00FDE">
        <w:rPr>
          <w:rFonts w:asciiTheme="majorHAnsi" w:hAnsiTheme="majorHAnsi"/>
          <w:i/>
          <w:color w:val="231F20"/>
        </w:rPr>
        <w:t>following”</w:t>
      </w:r>
      <w:r w:rsidR="00BB2A9D" w:rsidRPr="00C00FDE">
        <w:rPr>
          <w:rFonts w:asciiTheme="majorHAnsi" w:hAnsiTheme="majorHAnsi"/>
          <w:i/>
          <w:color w:val="231F20"/>
        </w:rPr>
        <w:t xml:space="preserve"> </w:t>
      </w:r>
      <w:r w:rsidR="00AE12E2" w:rsidRPr="00C00FDE">
        <w:rPr>
          <w:rFonts w:asciiTheme="majorHAnsi" w:hAnsiTheme="majorHAnsi"/>
          <w:i/>
          <w:color w:val="231F20"/>
        </w:rPr>
        <w:t>or “</w:t>
      </w:r>
      <w:r w:rsidRPr="00C00FDE">
        <w:rPr>
          <w:rFonts w:asciiTheme="majorHAnsi" w:hAnsiTheme="majorHAnsi"/>
          <w:i/>
          <w:color w:val="231F20"/>
        </w:rPr>
        <w:t>no”</w:t>
      </w:r>
      <w:r w:rsidR="00AE12E2" w:rsidRPr="00C00FDE">
        <w:rPr>
          <w:rFonts w:asciiTheme="majorHAnsi" w:hAnsiTheme="majorHAnsi"/>
          <w:i/>
          <w:color w:val="231F20"/>
        </w:rPr>
        <w:t>] drawings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included,</w:t>
      </w:r>
      <w:r w:rsidR="005765B8" w:rsidRPr="00C00FDE">
        <w:rPr>
          <w:rFonts w:asciiTheme="majorHAnsi" w:hAnsiTheme="majorHAnsi"/>
          <w: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C00FDE" w14:paraId="0D6C111C" w14:textId="77777777" w:rsidTr="00A54720">
        <w:trPr>
          <w:cantSplit/>
          <w:trHeight w:val="600"/>
        </w:trPr>
        <w:tc>
          <w:tcPr>
            <w:tcW w:w="9216" w:type="dxa"/>
            <w:gridSpan w:val="3"/>
          </w:tcPr>
          <w:p w14:paraId="66B01D97"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List of Drawings</w:t>
            </w:r>
          </w:p>
        </w:tc>
      </w:tr>
      <w:tr w:rsidR="00500B10" w:rsidRPr="00C00FDE" w14:paraId="6891AC7E" w14:textId="77777777" w:rsidTr="00A54720">
        <w:trPr>
          <w:trHeight w:val="600"/>
        </w:trPr>
        <w:tc>
          <w:tcPr>
            <w:tcW w:w="2178" w:type="dxa"/>
          </w:tcPr>
          <w:p w14:paraId="05D91E31"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p w14:paraId="7567E80F"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r w:rsidRPr="00C00FDE">
              <w:rPr>
                <w:rFonts w:asciiTheme="majorHAnsi" w:hAnsiTheme="majorHAnsi"/>
                <w:sz w:val="22"/>
                <w:szCs w:val="22"/>
                <w:lang w:val="en-US"/>
              </w:rPr>
              <w:t>Drawing No.</w:t>
            </w:r>
          </w:p>
          <w:p w14:paraId="2E3E7260"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tc>
        <w:tc>
          <w:tcPr>
            <w:tcW w:w="2880" w:type="dxa"/>
          </w:tcPr>
          <w:p w14:paraId="2CB68825" w14:textId="77777777" w:rsidR="00500B10" w:rsidRPr="00C00FDE" w:rsidRDefault="00500B10" w:rsidP="00E378CC">
            <w:pPr>
              <w:tabs>
                <w:tab w:val="left" w:pos="7230"/>
              </w:tabs>
              <w:jc w:val="both"/>
              <w:rPr>
                <w:rFonts w:asciiTheme="majorHAnsi" w:hAnsiTheme="majorHAnsi"/>
                <w:b/>
              </w:rPr>
            </w:pPr>
          </w:p>
          <w:p w14:paraId="7191C0EA"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Drawing Name</w:t>
            </w:r>
          </w:p>
        </w:tc>
        <w:tc>
          <w:tcPr>
            <w:tcW w:w="4158" w:type="dxa"/>
          </w:tcPr>
          <w:p w14:paraId="7FA2CA2A" w14:textId="77777777" w:rsidR="00500B10" w:rsidRPr="00C00FDE" w:rsidRDefault="00500B10" w:rsidP="00E378CC">
            <w:pPr>
              <w:tabs>
                <w:tab w:val="left" w:pos="7230"/>
              </w:tabs>
              <w:jc w:val="both"/>
              <w:rPr>
                <w:rFonts w:asciiTheme="majorHAnsi" w:hAnsiTheme="majorHAnsi"/>
                <w:b/>
              </w:rPr>
            </w:pPr>
          </w:p>
          <w:p w14:paraId="2332A286"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Purpose</w:t>
            </w:r>
          </w:p>
        </w:tc>
      </w:tr>
      <w:tr w:rsidR="00500B10" w:rsidRPr="00C00FDE" w14:paraId="432BE247" w14:textId="77777777" w:rsidTr="00A54720">
        <w:trPr>
          <w:trHeight w:val="600"/>
        </w:trPr>
        <w:tc>
          <w:tcPr>
            <w:tcW w:w="2178" w:type="dxa"/>
          </w:tcPr>
          <w:p w14:paraId="3793585B" w14:textId="77777777" w:rsidR="00500B10" w:rsidRPr="00C00FDE" w:rsidRDefault="00500B10" w:rsidP="00E378CC">
            <w:pPr>
              <w:tabs>
                <w:tab w:val="left" w:pos="7230"/>
              </w:tabs>
              <w:jc w:val="both"/>
              <w:rPr>
                <w:rFonts w:asciiTheme="majorHAnsi" w:hAnsiTheme="majorHAnsi"/>
              </w:rPr>
            </w:pPr>
          </w:p>
        </w:tc>
        <w:tc>
          <w:tcPr>
            <w:tcW w:w="2880" w:type="dxa"/>
          </w:tcPr>
          <w:p w14:paraId="2AB17B31" w14:textId="77777777" w:rsidR="00500B10" w:rsidRPr="00C00FDE" w:rsidRDefault="00500B10" w:rsidP="00E378CC">
            <w:pPr>
              <w:tabs>
                <w:tab w:val="left" w:pos="7230"/>
              </w:tabs>
              <w:jc w:val="both"/>
              <w:rPr>
                <w:rFonts w:asciiTheme="majorHAnsi" w:hAnsiTheme="majorHAnsi"/>
              </w:rPr>
            </w:pPr>
          </w:p>
        </w:tc>
        <w:tc>
          <w:tcPr>
            <w:tcW w:w="4158" w:type="dxa"/>
          </w:tcPr>
          <w:p w14:paraId="75CFE25C" w14:textId="77777777" w:rsidR="00500B10" w:rsidRPr="00C00FDE" w:rsidRDefault="00500B10" w:rsidP="00E378CC">
            <w:pPr>
              <w:tabs>
                <w:tab w:val="left" w:pos="7230"/>
              </w:tabs>
              <w:jc w:val="both"/>
              <w:rPr>
                <w:rFonts w:asciiTheme="majorHAnsi" w:hAnsiTheme="majorHAnsi"/>
              </w:rPr>
            </w:pPr>
          </w:p>
        </w:tc>
      </w:tr>
      <w:tr w:rsidR="00500B10" w:rsidRPr="00C00FDE" w14:paraId="6FBBAFE2" w14:textId="77777777" w:rsidTr="00A54720">
        <w:trPr>
          <w:trHeight w:val="600"/>
        </w:trPr>
        <w:tc>
          <w:tcPr>
            <w:tcW w:w="2178" w:type="dxa"/>
          </w:tcPr>
          <w:p w14:paraId="05948534" w14:textId="77777777" w:rsidR="00500B10" w:rsidRPr="00C00FDE" w:rsidRDefault="00500B10" w:rsidP="00E378CC">
            <w:pPr>
              <w:tabs>
                <w:tab w:val="left" w:pos="7230"/>
              </w:tabs>
              <w:jc w:val="both"/>
              <w:rPr>
                <w:rFonts w:asciiTheme="majorHAnsi" w:hAnsiTheme="majorHAnsi"/>
              </w:rPr>
            </w:pPr>
          </w:p>
        </w:tc>
        <w:tc>
          <w:tcPr>
            <w:tcW w:w="2880" w:type="dxa"/>
          </w:tcPr>
          <w:p w14:paraId="2DC6D357" w14:textId="77777777" w:rsidR="00500B10" w:rsidRPr="00C00FDE" w:rsidRDefault="00500B10" w:rsidP="00E378CC">
            <w:pPr>
              <w:tabs>
                <w:tab w:val="left" w:pos="7230"/>
              </w:tabs>
              <w:jc w:val="both"/>
              <w:rPr>
                <w:rFonts w:asciiTheme="majorHAnsi" w:hAnsiTheme="majorHAnsi"/>
              </w:rPr>
            </w:pPr>
          </w:p>
        </w:tc>
        <w:tc>
          <w:tcPr>
            <w:tcW w:w="4158" w:type="dxa"/>
          </w:tcPr>
          <w:p w14:paraId="3FA673F7" w14:textId="77777777" w:rsidR="00500B10" w:rsidRPr="00C00FDE" w:rsidRDefault="00500B10" w:rsidP="00E378CC">
            <w:pPr>
              <w:tabs>
                <w:tab w:val="left" w:pos="7230"/>
              </w:tabs>
              <w:jc w:val="both"/>
              <w:rPr>
                <w:rFonts w:asciiTheme="majorHAnsi" w:hAnsiTheme="majorHAnsi"/>
              </w:rPr>
            </w:pPr>
          </w:p>
        </w:tc>
      </w:tr>
      <w:tr w:rsidR="00500B10" w:rsidRPr="00C00FDE" w14:paraId="3A21DA81" w14:textId="77777777" w:rsidTr="00A54720">
        <w:trPr>
          <w:trHeight w:val="600"/>
        </w:trPr>
        <w:tc>
          <w:tcPr>
            <w:tcW w:w="2178" w:type="dxa"/>
          </w:tcPr>
          <w:p w14:paraId="0E575330" w14:textId="77777777" w:rsidR="00500B10" w:rsidRPr="00C00FDE" w:rsidRDefault="00500B10" w:rsidP="00E378CC">
            <w:pPr>
              <w:tabs>
                <w:tab w:val="left" w:pos="7230"/>
              </w:tabs>
              <w:jc w:val="both"/>
              <w:rPr>
                <w:rFonts w:asciiTheme="majorHAnsi" w:hAnsiTheme="majorHAnsi"/>
              </w:rPr>
            </w:pPr>
          </w:p>
        </w:tc>
        <w:tc>
          <w:tcPr>
            <w:tcW w:w="2880" w:type="dxa"/>
          </w:tcPr>
          <w:p w14:paraId="471F0312" w14:textId="77777777" w:rsidR="00500B10" w:rsidRPr="00C00FDE" w:rsidRDefault="00500B10" w:rsidP="00E378CC">
            <w:pPr>
              <w:tabs>
                <w:tab w:val="left" w:pos="7230"/>
              </w:tabs>
              <w:jc w:val="both"/>
              <w:rPr>
                <w:rFonts w:asciiTheme="majorHAnsi" w:hAnsiTheme="majorHAnsi"/>
              </w:rPr>
            </w:pPr>
          </w:p>
        </w:tc>
        <w:tc>
          <w:tcPr>
            <w:tcW w:w="4158" w:type="dxa"/>
          </w:tcPr>
          <w:p w14:paraId="0BC5B0F2" w14:textId="77777777" w:rsidR="00500B10" w:rsidRPr="00C00FDE" w:rsidRDefault="00500B10" w:rsidP="00E378CC">
            <w:pPr>
              <w:tabs>
                <w:tab w:val="left" w:pos="7230"/>
              </w:tabs>
              <w:jc w:val="both"/>
              <w:rPr>
                <w:rFonts w:asciiTheme="majorHAnsi" w:hAnsiTheme="majorHAnsi"/>
              </w:rPr>
            </w:pPr>
          </w:p>
        </w:tc>
      </w:tr>
      <w:tr w:rsidR="00500B10" w:rsidRPr="00C00FDE" w14:paraId="448ABFE0" w14:textId="77777777" w:rsidTr="00A54720">
        <w:trPr>
          <w:trHeight w:val="600"/>
        </w:trPr>
        <w:tc>
          <w:tcPr>
            <w:tcW w:w="2178" w:type="dxa"/>
          </w:tcPr>
          <w:p w14:paraId="3FC84F3F" w14:textId="77777777" w:rsidR="00500B10" w:rsidRPr="00C00FDE" w:rsidRDefault="00500B10" w:rsidP="00E378CC">
            <w:pPr>
              <w:tabs>
                <w:tab w:val="left" w:pos="7230"/>
              </w:tabs>
              <w:jc w:val="both"/>
              <w:rPr>
                <w:rFonts w:asciiTheme="majorHAnsi" w:hAnsiTheme="majorHAnsi"/>
              </w:rPr>
            </w:pPr>
          </w:p>
        </w:tc>
        <w:tc>
          <w:tcPr>
            <w:tcW w:w="2880" w:type="dxa"/>
          </w:tcPr>
          <w:p w14:paraId="0294E933" w14:textId="77777777" w:rsidR="00500B10" w:rsidRPr="00C00FDE" w:rsidRDefault="00500B10" w:rsidP="00E378CC">
            <w:pPr>
              <w:tabs>
                <w:tab w:val="left" w:pos="7230"/>
              </w:tabs>
              <w:jc w:val="both"/>
              <w:rPr>
                <w:rFonts w:asciiTheme="majorHAnsi" w:hAnsiTheme="majorHAnsi"/>
              </w:rPr>
            </w:pPr>
          </w:p>
        </w:tc>
        <w:tc>
          <w:tcPr>
            <w:tcW w:w="4158" w:type="dxa"/>
          </w:tcPr>
          <w:p w14:paraId="25C2FDAE" w14:textId="77777777" w:rsidR="00500B10" w:rsidRPr="00C00FDE" w:rsidRDefault="00500B10" w:rsidP="00E378CC">
            <w:pPr>
              <w:tabs>
                <w:tab w:val="left" w:pos="7230"/>
              </w:tabs>
              <w:jc w:val="both"/>
              <w:rPr>
                <w:rFonts w:asciiTheme="majorHAnsi" w:hAnsiTheme="majorHAnsi"/>
              </w:rPr>
            </w:pPr>
          </w:p>
        </w:tc>
      </w:tr>
    </w:tbl>
    <w:p w14:paraId="341DDB03" w14:textId="4E055794"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3DFDA514" w14:textId="0FDE9911"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091ABF1A" w14:textId="77777777" w:rsidR="0021200B" w:rsidRPr="00C00FDE" w:rsidRDefault="0021200B" w:rsidP="00E378CC">
      <w:pPr>
        <w:rPr>
          <w:rFonts w:asciiTheme="majorHAnsi" w:hAnsiTheme="majorHAnsi"/>
        </w:rPr>
      </w:pPr>
    </w:p>
    <w:p w14:paraId="3C47B768" w14:textId="1614D53B" w:rsidR="0021200B" w:rsidRPr="00C00FDE" w:rsidRDefault="00AE12E2" w:rsidP="00E378CC">
      <w:pPr>
        <w:pStyle w:val="Heading3"/>
        <w:numPr>
          <w:ilvl w:val="0"/>
          <w:numId w:val="38"/>
        </w:numPr>
        <w:tabs>
          <w:tab w:val="left" w:pos="668"/>
          <w:tab w:val="left" w:pos="669"/>
        </w:tabs>
        <w:spacing w:before="129"/>
        <w:ind w:left="668" w:hanging="557"/>
        <w:jc w:val="left"/>
        <w:rPr>
          <w:rFonts w:asciiTheme="majorHAnsi" w:hAnsiTheme="majorHAnsi"/>
        </w:rPr>
      </w:pPr>
      <w:r w:rsidRPr="00C00FDE">
        <w:rPr>
          <w:rFonts w:asciiTheme="majorHAnsi" w:hAnsiTheme="majorHAnsi"/>
          <w:color w:val="231F20"/>
        </w:rPr>
        <w:t>Inspections and Tests</w:t>
      </w:r>
    </w:p>
    <w:p w14:paraId="2653E7A0" w14:textId="19D4E3A7" w:rsidR="0021200B" w:rsidRPr="00C00FDE" w:rsidRDefault="00AE12E2" w:rsidP="00E378CC">
      <w:pPr>
        <w:spacing w:before="257"/>
        <w:ind w:left="111"/>
        <w:rPr>
          <w:rFonts w:asciiTheme="majorHAnsi" w:hAnsiTheme="majorHAnsi"/>
          <w:i/>
        </w:rPr>
      </w:pPr>
      <w:r w:rsidRPr="00C00FDE">
        <w:rPr>
          <w:rFonts w:asciiTheme="majorHAnsi" w:hAnsiTheme="majorHAnsi"/>
          <w:color w:val="231F20"/>
        </w:rPr>
        <w:t>The following inspections and tests shall be performed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w:t>
      </w:r>
      <w:r w:rsidRPr="00C00FDE">
        <w:rPr>
          <w:rFonts w:asciiTheme="majorHAnsi" w:hAnsiTheme="majorHAnsi"/>
          <w:i/>
          <w:color w:val="231F20"/>
        </w:rPr>
        <w:t>Insert list of inspections and tests</w:t>
      </w:r>
      <w:r w:rsidR="00022DB4" w:rsidRPr="00C00FDE">
        <w:rPr>
          <w:rFonts w:asciiTheme="majorHAnsi" w:hAnsiTheme="majorHAnsi"/>
          <w:i/>
          <w:color w:val="231F20"/>
        </w:rPr>
        <w:t>]</w:t>
      </w:r>
    </w:p>
    <w:p w14:paraId="7BE9AC9A" w14:textId="77777777" w:rsidR="0021200B" w:rsidRPr="00C00FDE" w:rsidRDefault="0021200B" w:rsidP="00E378CC">
      <w:pPr>
        <w:pStyle w:val="BodyText"/>
        <w:rPr>
          <w:rFonts w:asciiTheme="majorHAnsi" w:hAnsiTheme="majorHAnsi"/>
          <w:i/>
          <w:sz w:val="20"/>
        </w:rPr>
      </w:pPr>
    </w:p>
    <w:p w14:paraId="4E8F9B16" w14:textId="77777777" w:rsidR="0021200B" w:rsidRPr="00C00FDE" w:rsidRDefault="0021200B" w:rsidP="00E378CC">
      <w:pPr>
        <w:pStyle w:val="BodyText"/>
        <w:rPr>
          <w:rFonts w:asciiTheme="majorHAnsi" w:hAnsiTheme="majorHAnsi"/>
          <w:i/>
          <w:sz w:val="20"/>
        </w:rPr>
      </w:pPr>
    </w:p>
    <w:p w14:paraId="763D80AB" w14:textId="77777777" w:rsidR="0021200B" w:rsidRPr="00C00FDE" w:rsidRDefault="0021200B" w:rsidP="00E378CC">
      <w:pPr>
        <w:pStyle w:val="BodyText"/>
        <w:rPr>
          <w:rFonts w:asciiTheme="majorHAnsi" w:hAnsiTheme="majorHAnsi"/>
          <w:i/>
          <w:sz w:val="20"/>
        </w:rPr>
      </w:pPr>
    </w:p>
    <w:p w14:paraId="307E0C9E" w14:textId="77777777" w:rsidR="0021200B" w:rsidRPr="00C00FDE" w:rsidRDefault="0021200B" w:rsidP="00E378CC">
      <w:pPr>
        <w:pStyle w:val="BodyText"/>
        <w:rPr>
          <w:rFonts w:asciiTheme="majorHAnsi" w:hAnsiTheme="majorHAnsi"/>
          <w:i/>
          <w:sz w:val="20"/>
        </w:rPr>
      </w:pPr>
    </w:p>
    <w:p w14:paraId="6EB6E3D6" w14:textId="77777777" w:rsidR="0021200B" w:rsidRPr="00C00FDE" w:rsidRDefault="0021200B" w:rsidP="00E378CC">
      <w:pPr>
        <w:pStyle w:val="BodyText"/>
        <w:rPr>
          <w:rFonts w:asciiTheme="majorHAnsi" w:hAnsiTheme="majorHAnsi"/>
          <w:i/>
          <w:sz w:val="20"/>
        </w:rPr>
      </w:pPr>
    </w:p>
    <w:p w14:paraId="794F6BCB" w14:textId="77777777" w:rsidR="0021200B" w:rsidRPr="00C00FDE" w:rsidRDefault="0021200B" w:rsidP="00E378CC">
      <w:pPr>
        <w:pStyle w:val="BodyText"/>
        <w:rPr>
          <w:rFonts w:asciiTheme="majorHAnsi" w:hAnsiTheme="majorHAnsi"/>
          <w:i/>
          <w:sz w:val="20"/>
        </w:rPr>
      </w:pPr>
    </w:p>
    <w:p w14:paraId="76E7500A" w14:textId="77777777" w:rsidR="0021200B" w:rsidRPr="00C00FDE" w:rsidRDefault="0021200B" w:rsidP="00E378CC">
      <w:pPr>
        <w:pStyle w:val="BodyText"/>
        <w:rPr>
          <w:rFonts w:asciiTheme="majorHAnsi" w:hAnsiTheme="majorHAnsi"/>
          <w:i/>
          <w:sz w:val="20"/>
        </w:rPr>
      </w:pPr>
    </w:p>
    <w:p w14:paraId="22F6953B" w14:textId="77777777" w:rsidR="0021200B" w:rsidRPr="00C00FDE" w:rsidRDefault="0021200B" w:rsidP="00E378CC">
      <w:pPr>
        <w:pStyle w:val="BodyText"/>
        <w:rPr>
          <w:rFonts w:asciiTheme="majorHAnsi" w:hAnsiTheme="majorHAnsi"/>
          <w:i/>
          <w:sz w:val="20"/>
        </w:rPr>
      </w:pPr>
    </w:p>
    <w:p w14:paraId="4B71596D" w14:textId="77777777" w:rsidR="0021200B" w:rsidRPr="00C00FDE" w:rsidRDefault="0021200B" w:rsidP="00E378CC">
      <w:pPr>
        <w:pStyle w:val="BodyText"/>
        <w:rPr>
          <w:rFonts w:asciiTheme="majorHAnsi" w:hAnsiTheme="majorHAnsi"/>
          <w:sz w:val="20"/>
        </w:rPr>
      </w:pPr>
    </w:p>
    <w:p w14:paraId="568076F3" w14:textId="77777777" w:rsidR="0021200B" w:rsidRPr="00C00FDE" w:rsidRDefault="0021200B" w:rsidP="00E378CC">
      <w:pPr>
        <w:pStyle w:val="BodyText"/>
        <w:rPr>
          <w:rFonts w:asciiTheme="majorHAnsi" w:hAnsiTheme="majorHAnsi"/>
          <w:sz w:val="20"/>
        </w:rPr>
      </w:pPr>
    </w:p>
    <w:p w14:paraId="196025A4" w14:textId="77777777" w:rsidR="0021200B" w:rsidRPr="00C00FDE" w:rsidRDefault="0021200B" w:rsidP="00E378CC">
      <w:pPr>
        <w:pStyle w:val="BodyText"/>
        <w:rPr>
          <w:rFonts w:asciiTheme="majorHAnsi" w:hAnsiTheme="majorHAnsi"/>
          <w:sz w:val="20"/>
        </w:rPr>
      </w:pPr>
    </w:p>
    <w:p w14:paraId="1890C47F" w14:textId="77777777" w:rsidR="0021200B" w:rsidRPr="00C00FDE" w:rsidRDefault="0021200B" w:rsidP="00E378CC">
      <w:pPr>
        <w:pStyle w:val="BodyText"/>
        <w:rPr>
          <w:rFonts w:asciiTheme="majorHAnsi" w:hAnsiTheme="majorHAnsi"/>
          <w:sz w:val="20"/>
        </w:rPr>
      </w:pPr>
    </w:p>
    <w:p w14:paraId="04CEED4B" w14:textId="62C9A54E" w:rsidR="0021200B" w:rsidRPr="00C00FDE" w:rsidRDefault="0021200B" w:rsidP="00E378CC">
      <w:pPr>
        <w:pStyle w:val="BodyText"/>
        <w:rPr>
          <w:rFonts w:asciiTheme="majorHAnsi" w:hAnsiTheme="majorHAnsi"/>
          <w:sz w:val="20"/>
        </w:rPr>
      </w:pPr>
    </w:p>
    <w:p w14:paraId="6CD77FBE" w14:textId="224C9722" w:rsidR="00DE0EF1" w:rsidRPr="00C00FDE" w:rsidRDefault="00DE0EF1" w:rsidP="00E378CC">
      <w:pPr>
        <w:pStyle w:val="BodyText"/>
        <w:rPr>
          <w:rFonts w:asciiTheme="majorHAnsi" w:hAnsiTheme="majorHAnsi"/>
          <w:sz w:val="20"/>
        </w:rPr>
      </w:pPr>
    </w:p>
    <w:p w14:paraId="6F4EB79C" w14:textId="39E6C7B8" w:rsidR="00DE0EF1" w:rsidRPr="00C00FDE" w:rsidRDefault="00DE0EF1" w:rsidP="00E378CC">
      <w:pPr>
        <w:pStyle w:val="BodyText"/>
        <w:rPr>
          <w:rFonts w:asciiTheme="majorHAnsi" w:hAnsiTheme="majorHAnsi"/>
          <w:sz w:val="20"/>
        </w:rPr>
      </w:pPr>
    </w:p>
    <w:p w14:paraId="6588B4FC" w14:textId="48940AE7" w:rsidR="00DE0EF1" w:rsidRPr="00C00FDE" w:rsidRDefault="00DE0EF1" w:rsidP="00E378CC">
      <w:pPr>
        <w:pStyle w:val="BodyText"/>
        <w:rPr>
          <w:rFonts w:asciiTheme="majorHAnsi" w:hAnsiTheme="majorHAnsi"/>
          <w:sz w:val="20"/>
        </w:rPr>
      </w:pPr>
    </w:p>
    <w:p w14:paraId="72731436" w14:textId="43DB42B8" w:rsidR="00DE0EF1" w:rsidRPr="00C00FDE" w:rsidRDefault="00DE0EF1" w:rsidP="00E378CC">
      <w:pPr>
        <w:pStyle w:val="BodyText"/>
        <w:rPr>
          <w:rFonts w:asciiTheme="majorHAnsi" w:hAnsiTheme="majorHAnsi"/>
          <w:sz w:val="20"/>
        </w:rPr>
      </w:pPr>
    </w:p>
    <w:p w14:paraId="4D9B6449" w14:textId="5D631D62" w:rsidR="00DE0EF1" w:rsidRPr="00C00FDE" w:rsidRDefault="00DE0EF1" w:rsidP="00E378CC">
      <w:pPr>
        <w:pStyle w:val="BodyText"/>
        <w:rPr>
          <w:rFonts w:asciiTheme="majorHAnsi" w:hAnsiTheme="majorHAnsi"/>
          <w:sz w:val="20"/>
        </w:rPr>
      </w:pPr>
    </w:p>
    <w:p w14:paraId="3E6B22C6" w14:textId="2F21EE88" w:rsidR="00DE0EF1" w:rsidRPr="00C00FDE" w:rsidRDefault="00DE0EF1" w:rsidP="00E378CC">
      <w:pPr>
        <w:pStyle w:val="BodyText"/>
        <w:rPr>
          <w:rFonts w:asciiTheme="majorHAnsi" w:hAnsiTheme="majorHAnsi"/>
          <w:sz w:val="20"/>
        </w:rPr>
      </w:pPr>
    </w:p>
    <w:p w14:paraId="43C8A0C3" w14:textId="77777777" w:rsidR="00DE0EF1" w:rsidRPr="00C00FDE" w:rsidRDefault="00DE0EF1" w:rsidP="00E378CC">
      <w:pPr>
        <w:pStyle w:val="BodyText"/>
        <w:rPr>
          <w:rFonts w:asciiTheme="majorHAnsi" w:hAnsiTheme="majorHAnsi"/>
          <w:sz w:val="20"/>
        </w:rPr>
      </w:pPr>
    </w:p>
    <w:p w14:paraId="11720FB8" w14:textId="77777777" w:rsidR="0021200B" w:rsidRPr="00C00FDE" w:rsidRDefault="0021200B" w:rsidP="00E378CC">
      <w:pPr>
        <w:pStyle w:val="BodyText"/>
        <w:rPr>
          <w:rFonts w:asciiTheme="majorHAnsi" w:hAnsiTheme="majorHAnsi"/>
          <w:sz w:val="20"/>
        </w:rPr>
      </w:pPr>
    </w:p>
    <w:p w14:paraId="5FD1C588" w14:textId="77777777" w:rsidR="0021200B" w:rsidRPr="00C00FDE" w:rsidRDefault="0021200B" w:rsidP="00E378CC">
      <w:pPr>
        <w:pStyle w:val="BodyText"/>
        <w:rPr>
          <w:rFonts w:asciiTheme="majorHAnsi" w:hAnsiTheme="majorHAnsi"/>
          <w:sz w:val="20"/>
        </w:rPr>
      </w:pPr>
    </w:p>
    <w:p w14:paraId="0D93DB62" w14:textId="77777777" w:rsidR="0021200B" w:rsidRPr="00C00FDE" w:rsidRDefault="0021200B" w:rsidP="00E378CC">
      <w:pPr>
        <w:pStyle w:val="BodyText"/>
        <w:spacing w:before="6"/>
        <w:rPr>
          <w:rFonts w:asciiTheme="majorHAnsi" w:hAnsiTheme="majorHAnsi"/>
          <w:sz w:val="28"/>
        </w:rPr>
      </w:pPr>
    </w:p>
    <w:p w14:paraId="7C54046E" w14:textId="1A7EB2F8" w:rsidR="0021200B" w:rsidRPr="00C00FDE" w:rsidRDefault="0021200B" w:rsidP="00E378CC">
      <w:pPr>
        <w:pStyle w:val="BodyText"/>
        <w:ind w:left="61"/>
        <w:rPr>
          <w:rFonts w:asciiTheme="majorHAnsi" w:hAnsiTheme="majorHAnsi"/>
          <w:sz w:val="20"/>
        </w:rPr>
      </w:pPr>
    </w:p>
    <w:p w14:paraId="35144089" w14:textId="50DEA0C6" w:rsidR="001B73FA" w:rsidRPr="00C00FDE" w:rsidRDefault="00AE12E2" w:rsidP="00E378CC">
      <w:pPr>
        <w:ind w:left="720" w:hanging="180"/>
        <w:jc w:val="center"/>
        <w:rPr>
          <w:rFonts w:asciiTheme="majorHAnsi" w:hAnsiTheme="majorHAnsi"/>
          <w:b/>
          <w:sz w:val="48"/>
        </w:rPr>
      </w:pPr>
      <w:r w:rsidRPr="00C00FDE">
        <w:rPr>
          <w:rFonts w:asciiTheme="majorHAnsi" w:hAnsiTheme="majorHAnsi"/>
          <w:b/>
          <w:color w:val="231F20"/>
          <w:sz w:val="48"/>
        </w:rPr>
        <w:t>PART 3 - CONDITIONS OF CONTRACT AND CONTRACT FORMS</w:t>
      </w:r>
    </w:p>
    <w:p w14:paraId="3E3AFB41" w14:textId="77777777" w:rsidR="0021200B" w:rsidRPr="00C00FDE" w:rsidRDefault="0021200B" w:rsidP="00E378CC">
      <w:pPr>
        <w:ind w:left="720" w:hanging="180"/>
        <w:rPr>
          <w:rFonts w:asciiTheme="majorHAnsi" w:hAnsiTheme="majorHAnsi"/>
          <w:sz w:val="20"/>
        </w:rPr>
        <w:sectPr w:rsidR="0021200B" w:rsidRPr="00C00FDE" w:rsidSect="002C34DD">
          <w:headerReference w:type="even" r:id="rId49"/>
          <w:headerReference w:type="default" r:id="rId50"/>
          <w:footerReference w:type="even" r:id="rId51"/>
          <w:footerReference w:type="default" r:id="rId52"/>
          <w:pgSz w:w="11900" w:h="16840"/>
          <w:pgMar w:top="720" w:right="720" w:bottom="720" w:left="720" w:header="0" w:footer="441" w:gutter="0"/>
          <w:cols w:space="720"/>
        </w:sectPr>
      </w:pPr>
    </w:p>
    <w:p w14:paraId="77C5B9DC" w14:textId="69BF52E1" w:rsidR="0021200B" w:rsidRPr="00C00FDE" w:rsidRDefault="00AE12E2" w:rsidP="00E378CC">
      <w:pPr>
        <w:pStyle w:val="Heading3"/>
        <w:spacing w:before="127"/>
        <w:ind w:left="110"/>
        <w:rPr>
          <w:rFonts w:asciiTheme="majorHAnsi" w:hAnsiTheme="majorHAnsi"/>
        </w:rPr>
      </w:pPr>
      <w:r w:rsidRPr="00C00FDE">
        <w:rPr>
          <w:rFonts w:asciiTheme="majorHAnsi" w:hAnsiTheme="majorHAnsi"/>
          <w:color w:val="231F20"/>
        </w:rPr>
        <w:lastRenderedPageBreak/>
        <w:t>SECTION VI - GENERAL CONDITIONS OF CONTRACT</w:t>
      </w:r>
    </w:p>
    <w:p w14:paraId="77783789" w14:textId="77777777" w:rsidR="0021200B" w:rsidRPr="00C00FDE" w:rsidRDefault="00022DB4" w:rsidP="00E378CC">
      <w:pPr>
        <w:pStyle w:val="Heading5"/>
        <w:numPr>
          <w:ilvl w:val="0"/>
          <w:numId w:val="37"/>
        </w:numPr>
        <w:tabs>
          <w:tab w:val="left" w:pos="674"/>
          <w:tab w:val="left" w:pos="675"/>
        </w:tabs>
        <w:spacing w:before="234"/>
        <w:rPr>
          <w:rFonts w:asciiTheme="majorHAnsi" w:hAnsiTheme="majorHAnsi"/>
        </w:rPr>
      </w:pPr>
      <w:r w:rsidRPr="00C00FDE">
        <w:rPr>
          <w:rFonts w:asciiTheme="majorHAnsi" w:hAnsiTheme="majorHAnsi"/>
          <w:color w:val="231F20"/>
        </w:rPr>
        <w:t>Deﬁnitions</w:t>
      </w:r>
    </w:p>
    <w:p w14:paraId="59F78478" w14:textId="1F1A6B53" w:rsidR="0021200B" w:rsidRPr="00C00FDE" w:rsidRDefault="00022DB4" w:rsidP="00E378CC">
      <w:pPr>
        <w:pStyle w:val="BodyText"/>
        <w:spacing w:before="242"/>
        <w:ind w:left="674" w:right="30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corporations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otherwise.</w:t>
      </w:r>
    </w:p>
    <w:p w14:paraId="07A1D99F" w14:textId="4C43DA9E" w:rsidR="0021200B" w:rsidRPr="00C00FDE" w:rsidRDefault="00022DB4" w:rsidP="00E378CC">
      <w:pPr>
        <w:pStyle w:val="ListParagraph"/>
        <w:numPr>
          <w:ilvl w:val="1"/>
          <w:numId w:val="37"/>
        </w:numPr>
        <w:tabs>
          <w:tab w:val="left" w:pos="1239"/>
        </w:tabs>
        <w:spacing w:before="247"/>
        <w:ind w:left="1241" w:right="307"/>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attachments,</w:t>
      </w:r>
      <w:r w:rsidR="005765B8" w:rsidRPr="00C00FDE">
        <w:rPr>
          <w:rFonts w:asciiTheme="majorHAnsi" w:hAnsiTheme="majorHAnsi"/>
          <w:color w:val="231F20"/>
        </w:rPr>
        <w:t xml:space="preserve">  </w:t>
      </w:r>
      <w:r w:rsidRPr="00C00FDE">
        <w:rPr>
          <w:rFonts w:asciiTheme="majorHAnsi" w:hAnsiTheme="majorHAnsi"/>
          <w:color w:val="231F20"/>
        </w:rPr>
        <w:t>appendices,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therein.</w:t>
      </w:r>
    </w:p>
    <w:p w14:paraId="67265D0F" w14:textId="31E8C925" w:rsidR="0021200B" w:rsidRPr="00C00FDE" w:rsidRDefault="00022DB4" w:rsidP="00E378CC">
      <w:pPr>
        <w:pStyle w:val="ListParagraph"/>
        <w:numPr>
          <w:ilvl w:val="1"/>
          <w:numId w:val="37"/>
        </w:numPr>
        <w:tabs>
          <w:tab w:val="left" w:pos="1239"/>
        </w:tabs>
        <w:spacing w:before="246"/>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thereto.</w:t>
      </w:r>
    </w:p>
    <w:p w14:paraId="45CD0069" w14:textId="5A328AD8" w:rsidR="0021200B" w:rsidRPr="00C00FDE" w:rsidRDefault="00022DB4" w:rsidP="00E378CC">
      <w:pPr>
        <w:pStyle w:val="ListParagraph"/>
        <w:numPr>
          <w:ilvl w:val="1"/>
          <w:numId w:val="37"/>
        </w:numPr>
        <w:tabs>
          <w:tab w:val="left" w:pos="1239"/>
        </w:tabs>
        <w:spacing w:before="245"/>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deductions</w:t>
      </w:r>
      <w:r w:rsidR="005765B8" w:rsidRPr="00C00FDE">
        <w:rPr>
          <w:rFonts w:asciiTheme="majorHAnsi" w:hAnsiTheme="majorHAnsi"/>
          <w:color w:val="231F20"/>
        </w:rPr>
        <w:t xml:space="preserve">  </w:t>
      </w:r>
      <w:r w:rsidRPr="00C00FDE">
        <w:rPr>
          <w:rFonts w:asciiTheme="majorHAnsi" w:hAnsiTheme="majorHAnsi"/>
          <w:color w:val="231F20"/>
        </w:rPr>
        <w:t>therefrom,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4958E90" w14:textId="1989726C" w:rsidR="0021200B" w:rsidRPr="00C00FDE" w:rsidRDefault="00022DB4" w:rsidP="00E378CC">
      <w:pPr>
        <w:pStyle w:val="ListParagraph"/>
        <w:numPr>
          <w:ilvl w:val="1"/>
          <w:numId w:val="37"/>
        </w:numPr>
        <w:tabs>
          <w:tab w:val="left" w:pos="1237"/>
          <w:tab w:val="left" w:pos="1239"/>
        </w:tabs>
        <w:spacing w:before="237"/>
        <w:ind w:left="1238" w:hanging="564"/>
        <w:rPr>
          <w:rFonts w:asciiTheme="majorHAnsi" w:hAnsiTheme="majorHAnsi"/>
          <w:color w:val="231F20"/>
        </w:rPr>
      </w:pPr>
      <w:r w:rsidRPr="00C00FDE">
        <w:rPr>
          <w:rFonts w:asciiTheme="majorHAnsi" w:hAnsiTheme="majorHAnsi"/>
          <w:color w:val="231F20"/>
        </w:rPr>
        <w:t>“Day</w:t>
      </w:r>
      <w:r w:rsidR="00AE12E2" w:rsidRPr="00C00FDE">
        <w:rPr>
          <w:rFonts w:asciiTheme="majorHAnsi" w:hAnsiTheme="majorHAnsi"/>
          <w:color w:val="231F20"/>
        </w:rPr>
        <w:t>” means calendar day</w:t>
      </w:r>
      <w:r w:rsidRPr="00C00FDE">
        <w:rPr>
          <w:rFonts w:asciiTheme="majorHAnsi" w:hAnsiTheme="majorHAnsi"/>
          <w:color w:val="231F20"/>
        </w:rPr>
        <w:t>.</w:t>
      </w:r>
    </w:p>
    <w:p w14:paraId="588B2305" w14:textId="673D824A" w:rsidR="0021200B" w:rsidRPr="00C00FDE" w:rsidRDefault="00022DB4" w:rsidP="00E378CC">
      <w:pPr>
        <w:pStyle w:val="ListParagraph"/>
        <w:numPr>
          <w:ilvl w:val="1"/>
          <w:numId w:val="37"/>
        </w:numPr>
        <w:tabs>
          <w:tab w:val="left" w:pos="1239"/>
        </w:tabs>
        <w:spacing w:before="242"/>
        <w:ind w:left="1240" w:right="308" w:hanging="566"/>
        <w:jc w:val="both"/>
        <w:rPr>
          <w:rFonts w:asciiTheme="majorHAnsi" w:hAnsiTheme="majorHAnsi"/>
          <w:color w:val="231F20"/>
        </w:rPr>
      </w:pP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CCB688E" w14:textId="5CD8A5E7"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color w:val="231F20"/>
        </w:rPr>
        <w:t>“GCC</w:t>
      </w:r>
      <w:r w:rsidR="00AE12E2" w:rsidRPr="00C00FDE">
        <w:rPr>
          <w:rFonts w:asciiTheme="majorHAnsi" w:hAnsiTheme="majorHAnsi"/>
          <w:color w:val="231F20"/>
        </w:rPr>
        <w:t>” means the General Conditions of Contract</w:t>
      </w:r>
      <w:r w:rsidRPr="00C00FDE">
        <w:rPr>
          <w:rFonts w:asciiTheme="majorHAnsi" w:hAnsiTheme="majorHAnsi"/>
          <w:color w:val="231F20"/>
        </w:rPr>
        <w:t>.</w:t>
      </w:r>
    </w:p>
    <w:p w14:paraId="52770573" w14:textId="23B560E2" w:rsidR="0021200B" w:rsidRPr="00C00FDE" w:rsidRDefault="00022DB4" w:rsidP="00E378CC">
      <w:pPr>
        <w:pStyle w:val="ListParagraph"/>
        <w:numPr>
          <w:ilvl w:val="1"/>
          <w:numId w:val="37"/>
        </w:numPr>
        <w:tabs>
          <w:tab w:val="left" w:pos="1238"/>
        </w:tabs>
        <w:spacing w:before="243"/>
        <w:ind w:left="1240" w:right="318"/>
        <w:jc w:val="both"/>
        <w:rPr>
          <w:rFonts w:asciiTheme="majorHAnsi" w:hAnsiTheme="majorHAnsi"/>
          <w:color w:val="231F20"/>
        </w:rPr>
      </w:pP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commodit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3B18DBFA" w14:textId="1AD56821"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b/>
          <w:color w:val="231F20"/>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purchasing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43BBDF6F" w14:textId="35B623FE"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778875" w14:textId="0A62CB24"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color w:val="231F20"/>
        </w:rPr>
        <w:t>“SCC</w:t>
      </w:r>
      <w:r w:rsidR="00AE12E2" w:rsidRPr="00C00FDE">
        <w:rPr>
          <w:rFonts w:asciiTheme="majorHAnsi" w:hAnsiTheme="majorHAnsi"/>
          <w:color w:val="231F20"/>
        </w:rPr>
        <w:t>” means the Special Conditions of Contract</w:t>
      </w:r>
      <w:r w:rsidRPr="00C00FDE">
        <w:rPr>
          <w:rFonts w:asciiTheme="majorHAnsi" w:hAnsiTheme="majorHAnsi"/>
          <w:color w:val="231F20"/>
        </w:rPr>
        <w:t>.</w:t>
      </w:r>
    </w:p>
    <w:p w14:paraId="19BAAFE5" w14:textId="44418821" w:rsidR="0021200B" w:rsidRPr="00C00FDE" w:rsidRDefault="00022DB4" w:rsidP="00E378CC">
      <w:pPr>
        <w:pStyle w:val="ListParagraph"/>
        <w:numPr>
          <w:ilvl w:val="1"/>
          <w:numId w:val="37"/>
        </w:numPr>
        <w:tabs>
          <w:tab w:val="left" w:pos="1238"/>
        </w:tabs>
        <w:spacing w:before="243"/>
        <w:ind w:left="1240" w:right="308"/>
        <w:jc w:val="both"/>
        <w:rPr>
          <w:rFonts w:asciiTheme="majorHAnsi" w:hAnsiTheme="majorHAnsi"/>
          <w:color w:val="231F20"/>
        </w:rPr>
      </w:pP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subcontracted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29FAB14B" w14:textId="1E8CA550" w:rsidR="0021200B" w:rsidRPr="00C00FDE" w:rsidRDefault="00022DB4" w:rsidP="00E378CC">
      <w:pPr>
        <w:pStyle w:val="ListParagraph"/>
        <w:numPr>
          <w:ilvl w:val="1"/>
          <w:numId w:val="37"/>
        </w:numPr>
        <w:tabs>
          <w:tab w:val="left" w:pos="1238"/>
        </w:tabs>
        <w:spacing w:before="246"/>
        <w:ind w:left="1240" w:right="308"/>
        <w:jc w:val="both"/>
        <w:rPr>
          <w:rFonts w:asciiTheme="majorHAnsi" w:hAnsiTheme="majorHAnsi"/>
          <w:color w:val="231F20"/>
        </w:rPr>
      </w:pP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11706091" w14:textId="1ACBB220"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b/>
          <w:color w:val="231F20"/>
        </w:rPr>
        <w:t>“Base</w:t>
      </w:r>
      <w:r w:rsidR="005765B8" w:rsidRPr="00C00FDE">
        <w:rPr>
          <w:rFonts w:asciiTheme="majorHAnsi" w:hAnsiTheme="majorHAnsi"/>
          <w:b/>
          <w:color w:val="231F20"/>
        </w:rPr>
        <w:t xml:space="preserve">  </w:t>
      </w:r>
      <w:r w:rsidRPr="00C00FDE">
        <w:rPr>
          <w:rFonts w:asciiTheme="majorHAnsi" w:hAnsiTheme="majorHAnsi"/>
          <w:b/>
          <w:color w:val="231F20"/>
        </w:rPr>
        <w:t>Date”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p>
    <w:p w14:paraId="1F3557BF" w14:textId="6CCBA4E7" w:rsidR="0021200B" w:rsidRPr="00C00FDE" w:rsidRDefault="00022DB4" w:rsidP="00E378CC">
      <w:pPr>
        <w:pStyle w:val="ListParagraph"/>
        <w:numPr>
          <w:ilvl w:val="1"/>
          <w:numId w:val="37"/>
        </w:numPr>
        <w:tabs>
          <w:tab w:val="left" w:pos="1238"/>
        </w:tabs>
        <w:spacing w:before="242"/>
        <w:ind w:left="1240" w:right="308"/>
        <w:jc w:val="both"/>
        <w:rPr>
          <w:rFonts w:asciiTheme="majorHAnsi" w:hAnsiTheme="majorHAnsi"/>
          <w:color w:val="231F20"/>
        </w:rPr>
      </w:pPr>
      <w:r w:rsidRPr="00C00FDE">
        <w:rPr>
          <w:rFonts w:asciiTheme="majorHAnsi" w:hAnsiTheme="majorHAnsi"/>
          <w:b/>
          <w:color w:val="231F20"/>
        </w:rPr>
        <w:t>“Laws”</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legislation,</w:t>
      </w:r>
      <w:r w:rsidR="005765B8" w:rsidRPr="00C00FDE">
        <w:rPr>
          <w:rFonts w:asciiTheme="majorHAnsi" w:hAnsiTheme="majorHAnsi"/>
          <w:color w:val="231F20"/>
        </w:rPr>
        <w:t xml:space="preserve">  </w:t>
      </w:r>
      <w:r w:rsidRPr="00C00FDE">
        <w:rPr>
          <w:rFonts w:asciiTheme="majorHAnsi" w:hAnsiTheme="majorHAnsi"/>
          <w:color w:val="231F20"/>
        </w:rPr>
        <w:t>statutes,</w:t>
      </w:r>
      <w:r w:rsidR="005765B8" w:rsidRPr="00C00FDE">
        <w:rPr>
          <w:rFonts w:asciiTheme="majorHAnsi" w:hAnsiTheme="majorHAnsi"/>
          <w:color w:val="231F20"/>
        </w:rPr>
        <w:t xml:space="preserve">  </w:t>
      </w:r>
      <w:r w:rsidRPr="00C00FDE">
        <w:rPr>
          <w:rFonts w:asciiTheme="majorHAnsi" w:hAnsiTheme="majorHAnsi"/>
          <w:color w:val="231F20"/>
        </w:rPr>
        <w:t>ordinances,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by-laws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authority.</w:t>
      </w:r>
    </w:p>
    <w:p w14:paraId="5C73EF49" w14:textId="754331F6"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b/>
          <w:color w:val="231F20"/>
        </w:rPr>
        <w:t>“Letter</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Acceptance”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formal</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memoranda</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6AFA67F" w14:textId="36526DF0"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b/>
          <w:color w:val="231F20"/>
        </w:rPr>
        <w:t>“Procuring</w:t>
      </w:r>
      <w:r w:rsidR="005765B8" w:rsidRPr="00C00FDE">
        <w:rPr>
          <w:rFonts w:asciiTheme="majorHAnsi" w:hAnsiTheme="majorHAnsi"/>
          <w:b/>
          <w:color w:val="231F20"/>
        </w:rPr>
        <w:t xml:space="preserve">  </w:t>
      </w:r>
      <w:r w:rsidRPr="00C00FDE">
        <w:rPr>
          <w:rFonts w:asciiTheme="majorHAnsi" w:hAnsiTheme="majorHAnsi"/>
          <w:b/>
          <w:color w:val="231F20"/>
        </w:rPr>
        <w:t>Entity”</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7B935450" w14:textId="77777777" w:rsidR="0021200B" w:rsidRPr="00C00FDE" w:rsidRDefault="00022DB4" w:rsidP="00E378CC">
      <w:pPr>
        <w:pStyle w:val="Heading5"/>
        <w:numPr>
          <w:ilvl w:val="0"/>
          <w:numId w:val="37"/>
        </w:numPr>
        <w:tabs>
          <w:tab w:val="left" w:pos="673"/>
          <w:tab w:val="left" w:pos="674"/>
        </w:tabs>
        <w:spacing w:before="235"/>
        <w:ind w:left="673"/>
        <w:rPr>
          <w:rFonts w:asciiTheme="majorHAnsi" w:hAnsiTheme="majorHAnsi"/>
        </w:rPr>
      </w:pPr>
      <w:r w:rsidRPr="00C00FDE">
        <w:rPr>
          <w:rFonts w:asciiTheme="majorHAnsi" w:hAnsiTheme="majorHAnsi"/>
          <w:color w:val="231F20"/>
        </w:rPr>
        <w:t>Interpretation</w:t>
      </w:r>
    </w:p>
    <w:p w14:paraId="5E167CC5" w14:textId="6058435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1FBD6736" w14:textId="7777777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t>Incoterms</w:t>
      </w:r>
    </w:p>
    <w:p w14:paraId="250A7FA8" w14:textId="1CF70C11" w:rsidR="0021200B" w:rsidRPr="00C00FDE" w:rsidRDefault="00022DB4" w:rsidP="00E378CC">
      <w:pPr>
        <w:pStyle w:val="ListParagraph"/>
        <w:numPr>
          <w:ilvl w:val="2"/>
          <w:numId w:val="36"/>
        </w:numPr>
        <w:tabs>
          <w:tab w:val="left" w:pos="1239"/>
        </w:tabs>
        <w:spacing w:before="136"/>
        <w:ind w:right="306" w:hanging="566"/>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thereunder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BB2A9D"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p>
    <w:p w14:paraId="1ED00947" w14:textId="6C87E704" w:rsidR="0021200B" w:rsidRPr="00C00FDE" w:rsidRDefault="00022DB4" w:rsidP="00E378CC">
      <w:pPr>
        <w:pStyle w:val="ListParagraph"/>
        <w:numPr>
          <w:ilvl w:val="2"/>
          <w:numId w:val="36"/>
        </w:numPr>
        <w:tabs>
          <w:tab w:val="left" w:pos="1239"/>
        </w:tabs>
        <w:spacing w:before="124"/>
        <w:ind w:right="306" w:hanging="566"/>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Paris,</w:t>
      </w:r>
      <w:r w:rsidR="005765B8" w:rsidRPr="00C00FDE">
        <w:rPr>
          <w:rFonts w:asciiTheme="majorHAnsi" w:hAnsiTheme="majorHAnsi"/>
          <w:color w:val="231F20"/>
        </w:rPr>
        <w:t xml:space="preserve">  </w:t>
      </w:r>
      <w:r w:rsidRPr="00C00FDE">
        <w:rPr>
          <w:rFonts w:asciiTheme="majorHAnsi" w:hAnsiTheme="majorHAnsi"/>
          <w:color w:val="231F20"/>
        </w:rPr>
        <w:t>France.</w:t>
      </w:r>
    </w:p>
    <w:p w14:paraId="2E00B9F1" w14:textId="4FB1E57C" w:rsidR="0021200B" w:rsidRPr="00C00FDE" w:rsidRDefault="00AE12E2" w:rsidP="00E378CC">
      <w:pPr>
        <w:pStyle w:val="Heading5"/>
        <w:numPr>
          <w:ilvl w:val="0"/>
          <w:numId w:val="37"/>
        </w:numPr>
        <w:tabs>
          <w:tab w:val="left" w:pos="677"/>
          <w:tab w:val="left" w:pos="678"/>
        </w:tabs>
        <w:spacing w:before="237"/>
        <w:ind w:left="677" w:hanging="567"/>
        <w:rPr>
          <w:rFonts w:asciiTheme="majorHAnsi" w:hAnsiTheme="majorHAnsi"/>
        </w:rPr>
      </w:pPr>
      <w:r w:rsidRPr="00C00FDE">
        <w:rPr>
          <w:rFonts w:asciiTheme="majorHAnsi" w:hAnsiTheme="majorHAnsi"/>
          <w:color w:val="231F20"/>
        </w:rPr>
        <w:t>Contract Documents</w:t>
      </w:r>
    </w:p>
    <w:p w14:paraId="6CEA2186" w14:textId="4816FFB3" w:rsidR="0021200B" w:rsidRPr="00C00FDE" w:rsidRDefault="00022DB4" w:rsidP="00E378CC">
      <w:pPr>
        <w:pStyle w:val="BodyText"/>
        <w:spacing w:before="243"/>
        <w:ind w:left="687" w:right="306" w:hanging="11"/>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correlative,</w:t>
      </w:r>
      <w:r w:rsidR="005765B8" w:rsidRPr="00C00FDE">
        <w:rPr>
          <w:rFonts w:asciiTheme="majorHAnsi" w:hAnsiTheme="majorHAnsi"/>
          <w:color w:val="231F20"/>
        </w:rPr>
        <w:t xml:space="preserve">  </w:t>
      </w:r>
      <w:r w:rsidRPr="00C00FDE">
        <w:rPr>
          <w:rFonts w:asciiTheme="majorHAnsi" w:hAnsiTheme="majorHAnsi"/>
          <w:color w:val="231F20"/>
        </w:rPr>
        <w:t>complementary,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explanatory.</w:t>
      </w:r>
      <w:r w:rsidR="005765B8" w:rsidRPr="00C00FDE">
        <w:rPr>
          <w:rFonts w:asciiTheme="majorHAnsi" w:hAnsiTheme="majorHAnsi"/>
          <w:color w:val="231F20"/>
        </w:rPr>
        <w:t xml:space="preserve">  </w:t>
      </w:r>
      <w:r w:rsidR="00AE12E2" w:rsidRPr="00C00FDE">
        <w:rPr>
          <w:rFonts w:asciiTheme="majorHAnsi" w:hAnsiTheme="majorHAnsi"/>
          <w:color w:val="231F20"/>
        </w:rPr>
        <w:t>The Contract Agreement shall be read as a whole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priority:</w:t>
      </w:r>
    </w:p>
    <w:p w14:paraId="6D14FCC0" w14:textId="43807367" w:rsidR="0021200B" w:rsidRPr="00C00FDE" w:rsidRDefault="00022DB4" w:rsidP="00E378CC">
      <w:pPr>
        <w:pStyle w:val="ListParagraph"/>
        <w:numPr>
          <w:ilvl w:val="1"/>
          <w:numId w:val="37"/>
        </w:numPr>
        <w:tabs>
          <w:tab w:val="left" w:pos="1245"/>
        </w:tabs>
        <w:spacing w:before="5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59314151" w14:textId="7527287D"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51A3AC19" w14:textId="68B85537"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0E1599" w14:textId="7ABF6F22"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2A5F523E" w14:textId="662E6ABB"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25E2EF30" w14:textId="6CCF0912"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p>
    <w:p w14:paraId="0DFED60A" w14:textId="64973EC6"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465E9B2" w14:textId="421AC8F7" w:rsidR="0021200B" w:rsidRPr="00C00FDE" w:rsidRDefault="00AE12E2" w:rsidP="00E378CC">
      <w:pPr>
        <w:pStyle w:val="Heading5"/>
        <w:numPr>
          <w:ilvl w:val="0"/>
          <w:numId w:val="37"/>
        </w:numPr>
        <w:tabs>
          <w:tab w:val="left" w:pos="677"/>
          <w:tab w:val="left" w:pos="678"/>
        </w:tabs>
        <w:spacing w:before="234"/>
        <w:ind w:left="677" w:hanging="567"/>
        <w:rPr>
          <w:rFonts w:asciiTheme="majorHAnsi" w:hAnsiTheme="majorHAnsi"/>
        </w:rPr>
      </w:pPr>
      <w:r w:rsidRPr="00C00FDE">
        <w:rPr>
          <w:rFonts w:asciiTheme="majorHAnsi" w:hAnsiTheme="majorHAnsi"/>
          <w:color w:val="231F20"/>
        </w:rPr>
        <w:t>Fraud and Corruption</w:t>
      </w:r>
    </w:p>
    <w:p w14:paraId="54C2FDA5" w14:textId="48DFED31" w:rsidR="0021200B" w:rsidRPr="00C00FDE" w:rsidRDefault="00022DB4" w:rsidP="00E378CC">
      <w:pPr>
        <w:pStyle w:val="ListParagraph"/>
        <w:numPr>
          <w:ilvl w:val="1"/>
          <w:numId w:val="35"/>
        </w:numPr>
        <w:tabs>
          <w:tab w:val="left" w:pos="676"/>
          <w:tab w:val="left" w:pos="677"/>
        </w:tabs>
        <w:spacing w:before="243"/>
        <w:ind w:right="307" w:hanging="56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guidelines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578994AE" w14:textId="7D8FF639" w:rsidR="0021200B" w:rsidRPr="00C00FDE" w:rsidRDefault="00022DB4" w:rsidP="00E378CC">
      <w:pPr>
        <w:pStyle w:val="ListParagraph"/>
        <w:numPr>
          <w:ilvl w:val="1"/>
          <w:numId w:val="35"/>
        </w:numPr>
        <w:tabs>
          <w:tab w:val="left" w:pos="677"/>
        </w:tabs>
        <w:spacing w:before="245"/>
        <w:ind w:right="307" w:hanging="5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w:t>
      </w:r>
    </w:p>
    <w:p w14:paraId="5419CD12" w14:textId="2C913729" w:rsidR="0021200B" w:rsidRPr="00C00FDE" w:rsidRDefault="00AE12E2" w:rsidP="00E378CC">
      <w:pPr>
        <w:pStyle w:val="Heading5"/>
        <w:numPr>
          <w:ilvl w:val="1"/>
          <w:numId w:val="104"/>
        </w:numPr>
        <w:tabs>
          <w:tab w:val="left" w:pos="676"/>
        </w:tabs>
        <w:spacing w:before="239"/>
        <w:rPr>
          <w:rFonts w:asciiTheme="majorHAnsi" w:hAnsiTheme="majorHAnsi"/>
          <w:color w:val="231F20"/>
        </w:rPr>
      </w:pPr>
      <w:r w:rsidRPr="00C00FDE">
        <w:rPr>
          <w:rFonts w:asciiTheme="majorHAnsi" w:hAnsiTheme="majorHAnsi"/>
          <w:color w:val="231F20"/>
        </w:rPr>
        <w:t>Entire Agreement</w:t>
      </w:r>
    </w:p>
    <w:p w14:paraId="40AF9FC6" w14:textId="77777777" w:rsidR="00AE6AC5" w:rsidRPr="00C00FDE" w:rsidRDefault="00AE6AC5" w:rsidP="00E378CC">
      <w:pPr>
        <w:pStyle w:val="Heading5"/>
        <w:tabs>
          <w:tab w:val="left" w:pos="676"/>
        </w:tabs>
        <w:spacing w:before="239"/>
        <w:ind w:left="480"/>
        <w:rPr>
          <w:rFonts w:asciiTheme="majorHAnsi" w:hAnsiTheme="majorHAnsi"/>
          <w:color w:val="231F20"/>
        </w:rPr>
      </w:pPr>
    </w:p>
    <w:p w14:paraId="1CF08F7B" w14:textId="77777777" w:rsidR="00AE6AC5" w:rsidRPr="00C00FDE" w:rsidRDefault="00AE6AC5" w:rsidP="00E378CC">
      <w:pPr>
        <w:pStyle w:val="ListParagraph"/>
        <w:widowControl/>
        <w:numPr>
          <w:ilvl w:val="2"/>
          <w:numId w:val="104"/>
        </w:numPr>
        <w:autoSpaceDE/>
        <w:autoSpaceDN/>
        <w:ind w:right="113"/>
        <w:contextualSpacing/>
        <w:jc w:val="both"/>
        <w:rPr>
          <w:rFonts w:asciiTheme="majorHAnsi" w:hAnsiTheme="majorHAnsi"/>
          <w:b/>
        </w:rPr>
      </w:pPr>
      <w:r w:rsidRPr="00C00FDE">
        <w:rPr>
          <w:rFonts w:asciiTheme="majorHAnsi" w:hAnsiTheme="majorHAnsi"/>
          <w:b/>
        </w:rPr>
        <w:t>Framework Agreement</w:t>
      </w:r>
    </w:p>
    <w:p w14:paraId="53BD28B7" w14:textId="77777777" w:rsidR="00AE6AC5" w:rsidRPr="00C00FDE" w:rsidRDefault="00AE6AC5" w:rsidP="00E378CC">
      <w:pPr>
        <w:ind w:right="113"/>
        <w:jc w:val="both"/>
        <w:rPr>
          <w:rFonts w:asciiTheme="majorHAnsi" w:hAnsiTheme="majorHAnsi"/>
        </w:rPr>
      </w:pPr>
    </w:p>
    <w:p w14:paraId="1ACFD5D1" w14:textId="69B5C45D"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w:t>
      </w:r>
      <w:r w:rsidR="00622948">
        <w:rPr>
          <w:rFonts w:asciiTheme="majorHAnsi" w:hAnsiTheme="majorHAnsi"/>
        </w:rPr>
        <w:t>Part  Kshs</w:t>
      </w:r>
      <w:r w:rsidRPr="00C00FDE">
        <w:rPr>
          <w:rFonts w:asciiTheme="majorHAnsi" w:hAnsiTheme="majorHAnsi"/>
        </w:rPr>
        <w:t xml:space="preserve">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w:t>
      </w:r>
      <w:r w:rsidR="00622948">
        <w:rPr>
          <w:rFonts w:asciiTheme="majorHAnsi" w:hAnsiTheme="majorHAnsi"/>
        </w:rPr>
        <w:t>duty Kshs</w:t>
      </w:r>
      <w:r w:rsidRPr="00C00FDE">
        <w:rPr>
          <w:rFonts w:asciiTheme="majorHAnsi" w:hAnsiTheme="majorHAnsi"/>
        </w:rPr>
        <w:t xml:space="preserve"> and similar charges (if any) imposed by law in connection with entry into the Framework Agreement shall be borne by the Procuring Entity.</w:t>
      </w:r>
    </w:p>
    <w:p w14:paraId="324A6488" w14:textId="77777777" w:rsidR="00AE6AC5" w:rsidRPr="00C00FDE" w:rsidRDefault="00AE6AC5" w:rsidP="00E378CC">
      <w:pPr>
        <w:pStyle w:val="ListParagraph"/>
        <w:ind w:left="0" w:right="113"/>
        <w:jc w:val="both"/>
        <w:rPr>
          <w:rFonts w:asciiTheme="majorHAnsi" w:hAnsiTheme="majorHAnsi"/>
        </w:rPr>
      </w:pPr>
    </w:p>
    <w:p w14:paraId="6AFF7252"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Framework Agreement establishes the terms and conditions that will govern the contract awarded during the term of the Framework Agreement. The Framework Agreement establishes for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 </w:t>
      </w:r>
    </w:p>
    <w:p w14:paraId="64D1A77A" w14:textId="77777777" w:rsidR="00AE6AC5" w:rsidRPr="00C00FDE" w:rsidRDefault="00AE6AC5" w:rsidP="00E378CC">
      <w:pPr>
        <w:pStyle w:val="ListParagraph"/>
        <w:ind w:left="0" w:right="113"/>
        <w:jc w:val="both"/>
        <w:rPr>
          <w:rFonts w:asciiTheme="majorHAnsi" w:hAnsiTheme="majorHAnsi"/>
        </w:rPr>
      </w:pPr>
    </w:p>
    <w:p w14:paraId="5A12DE8B"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guarantee the contractor of being called for a contract to start and no commitment is made with regard to possible number of packages to carry out. </w:t>
      </w:r>
    </w:p>
    <w:p w14:paraId="20F05191" w14:textId="77777777" w:rsidR="00AE6AC5" w:rsidRPr="00C00FDE" w:rsidRDefault="00AE6AC5" w:rsidP="00E378CC">
      <w:pPr>
        <w:pStyle w:val="ListParagraph"/>
        <w:ind w:left="0" w:right="113"/>
        <w:jc w:val="both"/>
        <w:rPr>
          <w:rFonts w:asciiTheme="majorHAnsi" w:hAnsiTheme="majorHAnsi"/>
        </w:rPr>
      </w:pPr>
    </w:p>
    <w:p w14:paraId="3E75DDB3"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lastRenderedPageBreak/>
        <w:t xml:space="preserve">This Framework Agreement does exclude the Procuring Entity from the right to procure the same Works from other firms. </w:t>
      </w:r>
    </w:p>
    <w:p w14:paraId="4AC6F471" w14:textId="77777777" w:rsidR="00AE6AC5" w:rsidRPr="00C00FDE" w:rsidRDefault="00AE6AC5" w:rsidP="00E378CC">
      <w:pPr>
        <w:pStyle w:val="ListParagraph"/>
        <w:tabs>
          <w:tab w:val="left" w:pos="567"/>
        </w:tabs>
        <w:ind w:right="113"/>
        <w:jc w:val="both"/>
        <w:rPr>
          <w:rFonts w:asciiTheme="majorHAnsi" w:hAnsiTheme="majorHAnsi"/>
        </w:rPr>
      </w:pPr>
    </w:p>
    <w:p w14:paraId="4D9C79C7"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stop the Procuring Entity from removing the contractor from the same Agreement. </w:t>
      </w:r>
    </w:p>
    <w:p w14:paraId="06F8A242" w14:textId="77777777" w:rsidR="00AE6AC5" w:rsidRPr="00C00FDE" w:rsidRDefault="00AE6AC5" w:rsidP="00E378CC">
      <w:pPr>
        <w:pStyle w:val="ListParagraph"/>
        <w:tabs>
          <w:tab w:val="left" w:pos="567"/>
        </w:tabs>
        <w:ind w:right="113"/>
        <w:jc w:val="both"/>
        <w:rPr>
          <w:rFonts w:asciiTheme="majorHAnsi" w:hAnsiTheme="majorHAnsi"/>
        </w:rPr>
      </w:pPr>
    </w:p>
    <w:p w14:paraId="0B758516"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 FAs shall be established for a maximum period of three (3) years. The Procuring Entity may with the Consent of the Contractor extend this Agreement if the agreement period is less than three (3) years, if the initial engagement has been satisfactory. </w:t>
      </w:r>
    </w:p>
    <w:p w14:paraId="367F5EEE" w14:textId="77777777" w:rsidR="00AE6AC5" w:rsidRPr="00C00FDE" w:rsidRDefault="00AE6AC5" w:rsidP="00E378CC">
      <w:pPr>
        <w:pStyle w:val="ListParagraph"/>
        <w:tabs>
          <w:tab w:val="left" w:pos="567"/>
        </w:tabs>
        <w:ind w:right="113"/>
        <w:jc w:val="both"/>
        <w:rPr>
          <w:rFonts w:asciiTheme="majorHAnsi" w:hAnsiTheme="majorHAnsi"/>
        </w:rPr>
      </w:pPr>
    </w:p>
    <w:p w14:paraId="4F69A44E"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Call-off Contracts; for work on a package to start, the Procuring Entity shall issue a notice of acceptance of a particular package requesting the contractor to furnish a Performance Security and to start the works thereafter, and providing the contractor with details of location where the works, are to be carried out. The call-off statement shall specify the objectives, tasks, deliverables, timeframes and price or price mechanism.  The price for individual call-off contracts shall be based on the prices detailed in the Framework Agreement. </w:t>
      </w:r>
    </w:p>
    <w:p w14:paraId="3D7D8343" w14:textId="77777777" w:rsidR="00AE6AC5" w:rsidRPr="00C00FDE" w:rsidRDefault="00AE6AC5" w:rsidP="00E378CC">
      <w:pPr>
        <w:pStyle w:val="Heading5"/>
        <w:tabs>
          <w:tab w:val="left" w:pos="676"/>
        </w:tabs>
        <w:spacing w:before="239"/>
        <w:ind w:left="110"/>
        <w:rPr>
          <w:rFonts w:asciiTheme="majorHAnsi" w:hAnsiTheme="majorHAnsi"/>
        </w:rPr>
      </w:pPr>
    </w:p>
    <w:p w14:paraId="7CDD2106" w14:textId="7392E260" w:rsidR="0021200B" w:rsidRPr="00C00FDE" w:rsidRDefault="00022DB4" w:rsidP="00E378CC">
      <w:pPr>
        <w:pStyle w:val="BodyText"/>
        <w:spacing w:before="242"/>
        <w:ind w:left="678" w:right="307" w:hanging="569"/>
        <w:jc w:val="both"/>
        <w:rPr>
          <w:rFonts w:asciiTheme="majorHAnsi" w:hAnsiTheme="majorHAnsi"/>
        </w:rPr>
      </w:pPr>
      <w:r w:rsidRPr="00C00FDE">
        <w:rPr>
          <w:rFonts w:asciiTheme="majorHAnsi" w:hAnsiTheme="majorHAnsi"/>
          <w:color w:val="231F20"/>
        </w:rPr>
        <w:t>4.3.1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constitutes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supersedes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4A48DC30" w14:textId="77777777" w:rsidR="0021200B" w:rsidRPr="00C00FDE" w:rsidRDefault="00022DB4" w:rsidP="00E378CC">
      <w:pPr>
        <w:pStyle w:val="Heading5"/>
        <w:numPr>
          <w:ilvl w:val="1"/>
          <w:numId w:val="34"/>
        </w:numPr>
        <w:tabs>
          <w:tab w:val="left" w:pos="676"/>
          <w:tab w:val="left" w:pos="677"/>
        </w:tabs>
        <w:ind w:hanging="566"/>
        <w:rPr>
          <w:rFonts w:asciiTheme="majorHAnsi" w:hAnsiTheme="majorHAnsi"/>
        </w:rPr>
      </w:pPr>
      <w:r w:rsidRPr="00C00FDE">
        <w:rPr>
          <w:rFonts w:asciiTheme="majorHAnsi" w:hAnsiTheme="majorHAnsi"/>
          <w:color w:val="231F20"/>
        </w:rPr>
        <w:t>Amendment</w:t>
      </w:r>
    </w:p>
    <w:p w14:paraId="683404C3" w14:textId="527FF578" w:rsidR="0021200B" w:rsidRPr="00C00FDE" w:rsidRDefault="00022DB4" w:rsidP="00E378CC">
      <w:pPr>
        <w:pStyle w:val="BodyText"/>
        <w:spacing w:before="242"/>
        <w:ind w:left="678" w:right="304" w:hanging="2"/>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refers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thereto.</w:t>
      </w:r>
    </w:p>
    <w:p w14:paraId="2EA79930" w14:textId="77777777" w:rsidR="0021200B" w:rsidRPr="00C00FDE" w:rsidRDefault="00022DB4" w:rsidP="00E378CC">
      <w:pPr>
        <w:pStyle w:val="Heading5"/>
        <w:numPr>
          <w:ilvl w:val="1"/>
          <w:numId w:val="34"/>
        </w:numPr>
        <w:tabs>
          <w:tab w:val="left" w:pos="676"/>
          <w:tab w:val="left" w:pos="677"/>
        </w:tabs>
        <w:rPr>
          <w:rFonts w:asciiTheme="majorHAnsi" w:hAnsiTheme="majorHAnsi"/>
        </w:rPr>
      </w:pPr>
      <w:r w:rsidRPr="00C00FDE">
        <w:rPr>
          <w:rFonts w:asciiTheme="majorHAnsi" w:hAnsiTheme="majorHAnsi"/>
          <w:color w:val="231F20"/>
        </w:rPr>
        <w:t>Non-waiver</w:t>
      </w:r>
    </w:p>
    <w:p w14:paraId="6EAC92F0" w14:textId="066B441E" w:rsidR="0021200B" w:rsidRPr="00C00FDE" w:rsidRDefault="00022DB4" w:rsidP="00E378CC">
      <w:pPr>
        <w:pStyle w:val="ListParagraph"/>
        <w:numPr>
          <w:ilvl w:val="2"/>
          <w:numId w:val="34"/>
        </w:numPr>
        <w:tabs>
          <w:tab w:val="left" w:pos="1235"/>
        </w:tabs>
        <w:spacing w:before="242"/>
        <w:ind w:right="307" w:hanging="566"/>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4.5(b)</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relaxation,</w:t>
      </w:r>
      <w:r w:rsidR="005765B8" w:rsidRPr="00C00FDE">
        <w:rPr>
          <w:rFonts w:asciiTheme="majorHAnsi" w:hAnsiTheme="majorHAnsi"/>
          <w:color w:val="231F20"/>
        </w:rPr>
        <w:t xml:space="preserve">  </w:t>
      </w:r>
      <w:r w:rsidRPr="00C00FDE">
        <w:rPr>
          <w:rFonts w:asciiTheme="majorHAnsi" w:hAnsiTheme="majorHAnsi"/>
          <w:color w:val="231F20"/>
        </w:rPr>
        <w:t>forbearance,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indulgence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enforcing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restrict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operate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subsequent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6D8DEC7B" w14:textId="6FAB8665" w:rsidR="0021200B" w:rsidRPr="00C00FDE" w:rsidRDefault="00022DB4" w:rsidP="00E378CC">
      <w:pPr>
        <w:pStyle w:val="ListParagraph"/>
        <w:numPr>
          <w:ilvl w:val="2"/>
          <w:numId w:val="34"/>
        </w:numPr>
        <w:tabs>
          <w:tab w:val="left" w:pos="1235"/>
        </w:tabs>
        <w:spacing w:before="248"/>
        <w:ind w:right="307" w:hanging="566"/>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waived.</w:t>
      </w:r>
    </w:p>
    <w:p w14:paraId="78B62F14" w14:textId="77777777" w:rsidR="0021200B" w:rsidRPr="00C00FDE" w:rsidRDefault="00022DB4" w:rsidP="00E378CC">
      <w:pPr>
        <w:pStyle w:val="Heading5"/>
        <w:numPr>
          <w:ilvl w:val="1"/>
          <w:numId w:val="34"/>
        </w:numPr>
        <w:tabs>
          <w:tab w:val="left" w:pos="675"/>
          <w:tab w:val="left" w:pos="676"/>
        </w:tabs>
        <w:spacing w:before="237"/>
        <w:ind w:left="675" w:hanging="566"/>
        <w:rPr>
          <w:rFonts w:asciiTheme="majorHAnsi" w:hAnsiTheme="majorHAnsi"/>
        </w:rPr>
      </w:pPr>
      <w:r w:rsidRPr="00C00FDE">
        <w:rPr>
          <w:rFonts w:asciiTheme="majorHAnsi" w:hAnsiTheme="majorHAnsi"/>
          <w:color w:val="231F20"/>
        </w:rPr>
        <w:t>Severability</w:t>
      </w:r>
    </w:p>
    <w:p w14:paraId="003910F9" w14:textId="0F13992A" w:rsidR="0021200B" w:rsidRPr="00C00FDE" w:rsidRDefault="00022DB4" w:rsidP="00E378CC">
      <w:pPr>
        <w:pStyle w:val="BodyText"/>
        <w:spacing w:before="243"/>
        <w:ind w:left="677" w:right="307" w:hanging="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rendered</w:t>
      </w:r>
      <w:r w:rsidR="005765B8" w:rsidRPr="00C00FDE">
        <w:rPr>
          <w:rFonts w:asciiTheme="majorHAnsi" w:hAnsiTheme="majorHAnsi"/>
          <w:color w:val="231F20"/>
        </w:rPr>
        <w:t xml:space="preserve">  </w:t>
      </w:r>
      <w:r w:rsidRPr="00C00FDE">
        <w:rPr>
          <w:rFonts w:asciiTheme="majorHAnsi" w:hAnsiTheme="majorHAnsi"/>
          <w:color w:val="231F20"/>
        </w:rPr>
        <w:t>invalid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prohibition,</w:t>
      </w:r>
      <w:r w:rsidR="005765B8" w:rsidRPr="00C00FDE">
        <w:rPr>
          <w:rFonts w:asciiTheme="majorHAnsi" w:hAnsiTheme="majorHAnsi"/>
          <w:color w:val="231F20"/>
        </w:rPr>
        <w:t xml:space="preserve">  </w:t>
      </w:r>
      <w:r w:rsidRPr="00C00FDE">
        <w:rPr>
          <w:rFonts w:asciiTheme="majorHAnsi" w:hAnsiTheme="majorHAnsi"/>
          <w:color w:val="231F20"/>
        </w:rPr>
        <w:t>invalidity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unenforceability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enforceability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7513F27" w14:textId="77777777" w:rsidR="0021200B" w:rsidRPr="00C00FDE" w:rsidRDefault="00022DB4" w:rsidP="00E378CC">
      <w:pPr>
        <w:pStyle w:val="Heading5"/>
        <w:numPr>
          <w:ilvl w:val="0"/>
          <w:numId w:val="37"/>
        </w:numPr>
        <w:tabs>
          <w:tab w:val="left" w:pos="720"/>
          <w:tab w:val="left" w:pos="721"/>
        </w:tabs>
        <w:spacing w:before="120"/>
        <w:ind w:left="720" w:hanging="613"/>
        <w:rPr>
          <w:rFonts w:asciiTheme="majorHAnsi" w:hAnsiTheme="majorHAnsi"/>
        </w:rPr>
      </w:pPr>
      <w:r w:rsidRPr="00C00FDE">
        <w:rPr>
          <w:rFonts w:asciiTheme="majorHAnsi" w:hAnsiTheme="majorHAnsi"/>
          <w:color w:val="231F20"/>
        </w:rPr>
        <w:t>Language</w:t>
      </w:r>
    </w:p>
    <w:p w14:paraId="72F08C2A" w14:textId="22B344C4" w:rsidR="0021200B" w:rsidRPr="00C00FDE" w:rsidRDefault="00022DB4" w:rsidP="00E378CC">
      <w:pPr>
        <w:pStyle w:val="ListParagraph"/>
        <w:numPr>
          <w:ilvl w:val="1"/>
          <w:numId w:val="33"/>
        </w:numPr>
        <w:tabs>
          <w:tab w:val="left" w:pos="721"/>
        </w:tabs>
        <w:spacing w:before="242"/>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113E0EA9" w14:textId="5AC273B1" w:rsidR="0021200B" w:rsidRPr="00C00FDE" w:rsidRDefault="00022DB4" w:rsidP="00E378CC">
      <w:pPr>
        <w:pStyle w:val="ListParagraph"/>
        <w:numPr>
          <w:ilvl w:val="1"/>
          <w:numId w:val="33"/>
        </w:numPr>
        <w:tabs>
          <w:tab w:val="left" w:pos="719"/>
          <w:tab w:val="left" w:pos="720"/>
        </w:tabs>
        <w:spacing w:before="248"/>
        <w:ind w:right="304"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governing</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accuracy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14C53659" w14:textId="4B14FF09" w:rsidR="0021200B" w:rsidRPr="00C00FDE" w:rsidRDefault="00AE12E2"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Joint Venture, Consortium or</w:t>
      </w:r>
      <w:r w:rsidR="00BB2A9D" w:rsidRPr="00C00FDE">
        <w:rPr>
          <w:rFonts w:asciiTheme="majorHAnsi" w:hAnsiTheme="majorHAnsi"/>
          <w:color w:val="231F20"/>
        </w:rPr>
        <w:t xml:space="preserve"> </w:t>
      </w:r>
      <w:r w:rsidR="00022DB4" w:rsidRPr="00C00FDE">
        <w:rPr>
          <w:rFonts w:asciiTheme="majorHAnsi" w:hAnsiTheme="majorHAnsi"/>
          <w:color w:val="231F20"/>
        </w:rPr>
        <w:t>Association</w:t>
      </w:r>
    </w:p>
    <w:p w14:paraId="6CC2BCB6" w14:textId="51106387" w:rsidR="0021200B" w:rsidRPr="00C00FDE" w:rsidRDefault="00022DB4" w:rsidP="00E378CC">
      <w:pPr>
        <w:pStyle w:val="BodyText"/>
        <w:spacing w:before="242"/>
        <w:ind w:left="721" w:right="309" w:hanging="615"/>
        <w:jc w:val="both"/>
        <w:rPr>
          <w:rFonts w:asciiTheme="majorHAnsi" w:hAnsiTheme="majorHAnsi"/>
        </w:rPr>
      </w:pPr>
      <w:r w:rsidRPr="00C00FDE">
        <w:rPr>
          <w:rFonts w:asciiTheme="majorHAnsi" w:hAnsiTheme="majorHAnsi"/>
          <w:color w:val="231F20"/>
        </w:rPr>
        <w:lastRenderedPageBreak/>
        <w:t>6.1</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designate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leader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bind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composition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5CE7DCB" w14:textId="77777777" w:rsidR="0021200B" w:rsidRPr="00C00FDE" w:rsidRDefault="00022DB4" w:rsidP="00E378CC">
      <w:pPr>
        <w:pStyle w:val="Heading5"/>
        <w:numPr>
          <w:ilvl w:val="0"/>
          <w:numId w:val="37"/>
        </w:numPr>
        <w:tabs>
          <w:tab w:val="left" w:pos="719"/>
          <w:tab w:val="left" w:pos="720"/>
        </w:tabs>
        <w:spacing w:before="240"/>
        <w:ind w:left="719" w:hanging="613"/>
        <w:rPr>
          <w:rFonts w:asciiTheme="majorHAnsi" w:hAnsiTheme="majorHAnsi"/>
        </w:rPr>
      </w:pPr>
      <w:r w:rsidRPr="00C00FDE">
        <w:rPr>
          <w:rFonts w:asciiTheme="majorHAnsi" w:hAnsiTheme="majorHAnsi"/>
          <w:color w:val="231F20"/>
        </w:rPr>
        <w:t>Eligibility</w:t>
      </w:r>
    </w:p>
    <w:p w14:paraId="5DBC88F8" w14:textId="33786ACC" w:rsidR="0021200B" w:rsidRPr="00C00FDE" w:rsidRDefault="00022DB4" w:rsidP="00E378CC">
      <w:pPr>
        <w:pStyle w:val="ListParagraph"/>
        <w:numPr>
          <w:ilvl w:val="1"/>
          <w:numId w:val="32"/>
        </w:numPr>
        <w:tabs>
          <w:tab w:val="left" w:pos="720"/>
        </w:tabs>
        <w:spacing w:before="242"/>
        <w:ind w:right="309" w:hanging="6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contractor</w:t>
      </w:r>
      <w:r w:rsidR="00BB2A9D"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citizen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p>
    <w:p w14:paraId="24DF8316" w14:textId="64CD1D3F" w:rsidR="0021200B" w:rsidRPr="00C00FDE" w:rsidRDefault="00022DB4" w:rsidP="00E378CC">
      <w:pPr>
        <w:pStyle w:val="ListParagraph"/>
        <w:numPr>
          <w:ilvl w:val="1"/>
          <w:numId w:val="32"/>
        </w:numPr>
        <w:tabs>
          <w:tab w:val="left" w:pos="720"/>
        </w:tabs>
        <w:spacing w:before="246"/>
        <w:ind w:right="309" w:hanging="61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2DB4B989" w14:textId="6BCC17F3" w:rsidR="0021200B" w:rsidRPr="00C00FDE" w:rsidRDefault="00022DB4" w:rsidP="00E378CC">
      <w:pPr>
        <w:pStyle w:val="ListParagraph"/>
        <w:numPr>
          <w:ilvl w:val="1"/>
          <w:numId w:val="32"/>
        </w:numPr>
        <w:tabs>
          <w:tab w:val="left" w:pos="719"/>
          <w:tab w:val="left" w:pos="720"/>
        </w:tabs>
        <w:spacing w:before="247"/>
        <w:ind w:right="309"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093E8EBF" w14:textId="77777777" w:rsidR="0021200B" w:rsidRPr="00C00FDE" w:rsidRDefault="00022DB4"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Notices</w:t>
      </w:r>
    </w:p>
    <w:p w14:paraId="3FF6DDEC" w14:textId="5475A8B6" w:rsidR="0021200B" w:rsidRPr="00C00FDE" w:rsidRDefault="00022DB4" w:rsidP="00E378CC">
      <w:pPr>
        <w:pStyle w:val="ListParagraph"/>
        <w:numPr>
          <w:ilvl w:val="1"/>
          <w:numId w:val="31"/>
        </w:numPr>
        <w:tabs>
          <w:tab w:val="left" w:pos="719"/>
          <w:tab w:val="left" w:pos="720"/>
        </w:tabs>
        <w:spacing w:before="40"/>
        <w:ind w:right="309" w:hanging="61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7CAC8AD6" w14:textId="6221FA0C" w:rsidR="0021200B" w:rsidRPr="00C00FDE" w:rsidRDefault="00022DB4" w:rsidP="00E378CC">
      <w:pPr>
        <w:pStyle w:val="ListParagraph"/>
        <w:numPr>
          <w:ilvl w:val="1"/>
          <w:numId w:val="31"/>
        </w:numPr>
        <w:tabs>
          <w:tab w:val="left" w:pos="719"/>
          <w:tab w:val="left" w:pos="720"/>
        </w:tabs>
        <w:spacing w:before="40"/>
        <w:ind w:left="719" w:hanging="613"/>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later.</w:t>
      </w:r>
    </w:p>
    <w:p w14:paraId="4C8281A4" w14:textId="77777777" w:rsidR="00500B10" w:rsidRPr="00C00FDE" w:rsidRDefault="00500B10" w:rsidP="00E378CC">
      <w:pPr>
        <w:pStyle w:val="ListParagraph"/>
        <w:tabs>
          <w:tab w:val="left" w:pos="719"/>
          <w:tab w:val="left" w:pos="720"/>
        </w:tabs>
        <w:spacing w:before="40"/>
        <w:ind w:left="719" w:firstLine="0"/>
        <w:rPr>
          <w:rFonts w:asciiTheme="majorHAnsi" w:hAnsiTheme="majorHAnsi"/>
        </w:rPr>
      </w:pPr>
    </w:p>
    <w:p w14:paraId="0257275C" w14:textId="5E10EFEF" w:rsidR="0021200B" w:rsidRPr="00C00FDE" w:rsidRDefault="00AE12E2" w:rsidP="00E378CC">
      <w:pPr>
        <w:pStyle w:val="Heading5"/>
        <w:numPr>
          <w:ilvl w:val="0"/>
          <w:numId w:val="37"/>
        </w:numPr>
        <w:tabs>
          <w:tab w:val="left" w:pos="719"/>
          <w:tab w:val="left" w:pos="720"/>
        </w:tabs>
        <w:spacing w:before="40"/>
        <w:ind w:left="719" w:hanging="613"/>
        <w:rPr>
          <w:rFonts w:asciiTheme="majorHAnsi" w:hAnsiTheme="majorHAnsi"/>
        </w:rPr>
      </w:pPr>
      <w:r w:rsidRPr="00C00FDE">
        <w:rPr>
          <w:rFonts w:asciiTheme="majorHAnsi" w:hAnsiTheme="majorHAnsi"/>
          <w:color w:val="231F20"/>
        </w:rPr>
        <w:t>Governing Law</w:t>
      </w:r>
    </w:p>
    <w:p w14:paraId="648DB263" w14:textId="2FBC1E63" w:rsidR="0021200B" w:rsidRPr="00C00FDE" w:rsidRDefault="00022DB4" w:rsidP="00E378CC">
      <w:pPr>
        <w:pStyle w:val="ListParagraph"/>
        <w:numPr>
          <w:ilvl w:val="1"/>
          <w:numId w:val="30"/>
        </w:numPr>
        <w:tabs>
          <w:tab w:val="left" w:pos="719"/>
          <w:tab w:val="left" w:pos="720"/>
        </w:tabs>
        <w:spacing w:before="40"/>
        <w:ind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2B016220" w14:textId="4AFAA928" w:rsidR="0021200B" w:rsidRPr="00C00FDE" w:rsidRDefault="00022DB4" w:rsidP="00E378CC">
      <w:pPr>
        <w:pStyle w:val="ListParagraph"/>
        <w:numPr>
          <w:ilvl w:val="1"/>
          <w:numId w:val="30"/>
        </w:numPr>
        <w:tabs>
          <w:tab w:val="left" w:pos="719"/>
          <w:tab w:val="left" w:pos="720"/>
        </w:tabs>
        <w:spacing w:before="40"/>
        <w:ind w:right="309" w:hanging="615"/>
        <w:rPr>
          <w:rFonts w:asciiTheme="majorHAnsi" w:hAnsiTheme="majorHAnsi"/>
        </w:rPr>
      </w:pP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prohibitions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6F1E2E27" w14:textId="13120CD0"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p>
    <w:p w14:paraId="73DD87C6" w14:textId="52D0F17B"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34CCCF88" w14:textId="77777777" w:rsidR="00F215F7" w:rsidRPr="00C00FDE" w:rsidRDefault="00F215F7" w:rsidP="00E378CC">
      <w:pPr>
        <w:pStyle w:val="ListParagraph"/>
        <w:tabs>
          <w:tab w:val="left" w:pos="1235"/>
        </w:tabs>
        <w:spacing w:before="40"/>
        <w:ind w:left="1234" w:right="310" w:firstLine="0"/>
        <w:jc w:val="both"/>
        <w:rPr>
          <w:rFonts w:asciiTheme="majorHAnsi" w:hAnsiTheme="majorHAnsi"/>
        </w:rPr>
      </w:pPr>
    </w:p>
    <w:p w14:paraId="14AEAFA4" w14:textId="33216EF4" w:rsidR="0021200B" w:rsidRPr="00C00FDE" w:rsidRDefault="00AE12E2" w:rsidP="00E378CC">
      <w:pPr>
        <w:pStyle w:val="Heading5"/>
        <w:numPr>
          <w:ilvl w:val="0"/>
          <w:numId w:val="37"/>
        </w:numPr>
        <w:tabs>
          <w:tab w:val="left" w:pos="718"/>
          <w:tab w:val="left" w:pos="719"/>
        </w:tabs>
        <w:spacing w:before="40"/>
        <w:ind w:left="718" w:hanging="613"/>
        <w:rPr>
          <w:rFonts w:asciiTheme="majorHAnsi" w:hAnsiTheme="majorHAnsi"/>
        </w:rPr>
      </w:pPr>
      <w:r w:rsidRPr="00C00FDE">
        <w:rPr>
          <w:rFonts w:asciiTheme="majorHAnsi" w:hAnsiTheme="majorHAnsi"/>
          <w:color w:val="231F20"/>
        </w:rPr>
        <w:t>Settlement of Disputes</w:t>
      </w:r>
    </w:p>
    <w:p w14:paraId="0C94F209" w14:textId="64A509C9"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negotiation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05EAEC2" w14:textId="7C3C41F8"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mutual</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DE0EF1"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hereinafter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B632C35" w14:textId="2388C952" w:rsidR="0021200B" w:rsidRPr="00C00FDE" w:rsidRDefault="00AE12E2" w:rsidP="00E378CC">
      <w:pPr>
        <w:pStyle w:val="Heading5"/>
        <w:numPr>
          <w:ilvl w:val="1"/>
          <w:numId w:val="28"/>
        </w:numPr>
        <w:tabs>
          <w:tab w:val="left" w:pos="729"/>
          <w:tab w:val="left" w:pos="730"/>
        </w:tabs>
        <w:spacing w:before="239"/>
        <w:rPr>
          <w:rFonts w:asciiTheme="majorHAnsi" w:hAnsiTheme="majorHAnsi"/>
        </w:rPr>
      </w:pPr>
      <w:r w:rsidRPr="00C00FDE">
        <w:rPr>
          <w:rFonts w:asciiTheme="majorHAnsi" w:hAnsiTheme="majorHAnsi"/>
          <w:color w:val="231F20"/>
        </w:rPr>
        <w:t>Arbitration proceedings shall be conducted as follows</w:t>
      </w:r>
      <w:r w:rsidR="00022DB4" w:rsidRPr="00C00FDE">
        <w:rPr>
          <w:rFonts w:asciiTheme="majorHAnsi" w:hAnsiTheme="majorHAnsi"/>
          <w:color w:val="231F20"/>
        </w:rPr>
        <w:t>:</w:t>
      </w:r>
    </w:p>
    <w:p w14:paraId="16A3BE08" w14:textId="7124EB08"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p>
    <w:p w14:paraId="22BDE50B" w14:textId="1900CF03"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lastRenderedPageBreak/>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occurrence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p>
    <w:p w14:paraId="6A0889F2" w14:textId="7C05DEC1"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attempt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instance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settle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Proof of such attempt shall be required</w:t>
      </w:r>
      <w:r w:rsidRPr="00C00FDE">
        <w:rPr>
          <w:rFonts w:asciiTheme="majorHAnsi" w:hAnsiTheme="majorHAnsi"/>
          <w:color w:val="231F20"/>
        </w:rPr>
        <w:t>.</w:t>
      </w:r>
    </w:p>
    <w:p w14:paraId="64A0F688" w14:textId="094785E7"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measurements,</w:t>
      </w:r>
      <w:r w:rsidR="005765B8" w:rsidRPr="00C00FDE">
        <w:rPr>
          <w:rFonts w:asciiTheme="majorHAnsi" w:hAnsiTheme="majorHAnsi"/>
          <w:color w:val="231F20"/>
        </w:rPr>
        <w:t xml:space="preserve">  </w:t>
      </w:r>
      <w:r w:rsidRPr="00C00FDE">
        <w:rPr>
          <w:rFonts w:asciiTheme="majorHAnsi" w:hAnsiTheme="majorHAnsi"/>
          <w:color w:val="231F20"/>
        </w:rPr>
        <w:t>computations,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valuations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opinion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desirable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sums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ought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payments.</w:t>
      </w:r>
    </w:p>
    <w:p w14:paraId="0E1EB5A5" w14:textId="3B3C75A9"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p>
    <w:p w14:paraId="4B2B468B" w14:textId="51437E87"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563E26E6" w14:textId="0593263B"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remuneration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agreeing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one-half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remuneration.</w:t>
      </w:r>
    </w:p>
    <w:p w14:paraId="29672EAE" w14:textId="4E79F9FD" w:rsidR="0021200B" w:rsidRPr="00C00FDE" w:rsidRDefault="00AE12E2" w:rsidP="00E378CC">
      <w:pPr>
        <w:pStyle w:val="Heading5"/>
        <w:numPr>
          <w:ilvl w:val="1"/>
          <w:numId w:val="28"/>
        </w:numPr>
        <w:tabs>
          <w:tab w:val="left" w:pos="728"/>
          <w:tab w:val="left" w:pos="729"/>
        </w:tabs>
        <w:ind w:left="728" w:hanging="622"/>
        <w:rPr>
          <w:rFonts w:asciiTheme="majorHAnsi" w:hAnsiTheme="majorHAnsi"/>
        </w:rPr>
      </w:pPr>
      <w:r w:rsidRPr="00C00FDE">
        <w:rPr>
          <w:rFonts w:asciiTheme="majorHAnsi" w:hAnsiTheme="majorHAnsi"/>
          <w:color w:val="231F20"/>
        </w:rPr>
        <w:t>Arbitration Proceedings</w:t>
      </w:r>
    </w:p>
    <w:p w14:paraId="76769CFA" w14:textId="02B3CD35" w:rsidR="0021200B" w:rsidRPr="00C00FDE" w:rsidRDefault="00022DB4" w:rsidP="00E378CC">
      <w:pPr>
        <w:pStyle w:val="ListParagraph"/>
        <w:numPr>
          <w:ilvl w:val="2"/>
          <w:numId w:val="28"/>
        </w:numPr>
        <w:tabs>
          <w:tab w:val="left" w:pos="729"/>
        </w:tabs>
        <w:spacing w:before="243"/>
        <w:ind w:left="720" w:right="310" w:hanging="614"/>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Failing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3F7125DF" w14:textId="4CE628A9" w:rsidR="0021200B" w:rsidRPr="00C00FDE" w:rsidRDefault="00022DB4" w:rsidP="00E378CC">
      <w:pPr>
        <w:pStyle w:val="ListParagraph"/>
        <w:numPr>
          <w:ilvl w:val="3"/>
          <w:numId w:val="28"/>
        </w:numPr>
        <w:tabs>
          <w:tab w:val="left" w:pos="1231"/>
        </w:tabs>
        <w:spacing w:before="119"/>
        <w:ind w:hanging="502"/>
        <w:jc w:val="both"/>
        <w:rPr>
          <w:rFonts w:asciiTheme="majorHAnsi" w:hAnsiTheme="majorHAnsi"/>
        </w:rPr>
      </w:pP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72C6AA02" w14:textId="2CEAFD52" w:rsidR="0021200B" w:rsidRPr="00C00FDE" w:rsidRDefault="00022DB4" w:rsidP="00E378CC">
      <w:pPr>
        <w:pStyle w:val="ListParagraph"/>
        <w:numPr>
          <w:ilvl w:val="3"/>
          <w:numId w:val="28"/>
        </w:numPr>
        <w:tabs>
          <w:tab w:val="left" w:pos="1231"/>
        </w:tabs>
        <w:spacing w:before="112"/>
        <w:ind w:hanging="502"/>
        <w:jc w:val="both"/>
        <w:rPr>
          <w:rFonts w:asciiTheme="majorHAnsi" w:hAnsiTheme="majorHAnsi"/>
        </w:rPr>
      </w:pPr>
      <w:r w:rsidRPr="00C00FDE">
        <w:rPr>
          <w:rFonts w:asciiTheme="majorHAnsi" w:hAnsiTheme="majorHAnsi"/>
          <w:color w:val="231F20"/>
        </w:rPr>
        <w:t>Chartered</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Branch)</w:t>
      </w:r>
    </w:p>
    <w:p w14:paraId="4A75124D" w14:textId="30E13C3E" w:rsidR="0021200B" w:rsidRPr="00C00FDE" w:rsidRDefault="00022DB4" w:rsidP="00E378CC">
      <w:pPr>
        <w:pStyle w:val="ListParagraph"/>
        <w:numPr>
          <w:ilvl w:val="3"/>
          <w:numId w:val="28"/>
        </w:numPr>
        <w:tabs>
          <w:tab w:val="left" w:pos="1231"/>
        </w:tabs>
        <w:spacing w:before="113"/>
        <w:ind w:hanging="50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084BEC51" w14:textId="13563004" w:rsidR="0021200B" w:rsidRPr="00C00FDE" w:rsidRDefault="00022DB4" w:rsidP="00E378CC">
      <w:pPr>
        <w:pStyle w:val="ListParagraph"/>
        <w:numPr>
          <w:ilvl w:val="2"/>
          <w:numId w:val="28"/>
        </w:numPr>
        <w:tabs>
          <w:tab w:val="left" w:pos="685"/>
        </w:tabs>
        <w:spacing w:before="234"/>
        <w:ind w:left="684" w:hanging="579"/>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aggrieved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63B598D2" w14:textId="66794DC3" w:rsidR="0021200B" w:rsidRPr="00C00FDE" w:rsidRDefault="00AE12E2" w:rsidP="00E378CC">
      <w:pPr>
        <w:pStyle w:val="Heading5"/>
        <w:numPr>
          <w:ilvl w:val="2"/>
          <w:numId w:val="28"/>
        </w:numPr>
        <w:tabs>
          <w:tab w:val="left" w:pos="729"/>
        </w:tabs>
        <w:spacing w:before="234"/>
        <w:ind w:left="728" w:hanging="623"/>
        <w:rPr>
          <w:rFonts w:asciiTheme="majorHAnsi" w:hAnsiTheme="majorHAnsi"/>
          <w:color w:val="231F20"/>
        </w:rPr>
      </w:pPr>
      <w:r w:rsidRPr="00C00FDE">
        <w:rPr>
          <w:rFonts w:asciiTheme="majorHAnsi" w:hAnsiTheme="majorHAnsi"/>
          <w:color w:val="231F20"/>
        </w:rPr>
        <w:t>Alternative Arbitration Proceedings</w:t>
      </w:r>
    </w:p>
    <w:p w14:paraId="48B48F5F" w14:textId="52FE1B2D" w:rsidR="0021200B" w:rsidRPr="00C00FDE" w:rsidRDefault="00022DB4" w:rsidP="00E378CC">
      <w:pPr>
        <w:pStyle w:val="BodyText"/>
        <w:spacing w:before="243"/>
        <w:ind w:left="720" w:right="310" w:firstLine="7"/>
        <w:jc w:val="both"/>
        <w:rPr>
          <w:rFonts w:asciiTheme="majorHAnsi" w:hAnsiTheme="majorHAnsi"/>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51ED1C9B" w14:textId="7969EA0F" w:rsidR="0021200B" w:rsidRPr="00C00FDE" w:rsidRDefault="00AE12E2" w:rsidP="00E378CC">
      <w:pPr>
        <w:pStyle w:val="Heading5"/>
        <w:numPr>
          <w:ilvl w:val="1"/>
          <w:numId w:val="28"/>
        </w:numPr>
        <w:tabs>
          <w:tab w:val="left" w:pos="727"/>
          <w:tab w:val="left" w:pos="728"/>
        </w:tabs>
        <w:ind w:left="727" w:hanging="622"/>
        <w:rPr>
          <w:rFonts w:asciiTheme="majorHAnsi" w:hAnsiTheme="majorHAnsi"/>
        </w:rPr>
      </w:pPr>
      <w:r w:rsidRPr="00C00FDE">
        <w:rPr>
          <w:rFonts w:asciiTheme="majorHAnsi" w:hAnsiTheme="majorHAnsi"/>
          <w:color w:val="231F20"/>
        </w:rPr>
        <w:t>Arbitration with Foreign Suppliers</w:t>
      </w:r>
    </w:p>
    <w:p w14:paraId="106F5222" w14:textId="20CB5CA8" w:rsidR="0021200B" w:rsidRPr="00C00FDE" w:rsidRDefault="00022DB4" w:rsidP="00E378CC">
      <w:pPr>
        <w:pStyle w:val="ListParagraph"/>
        <w:numPr>
          <w:ilvl w:val="2"/>
          <w:numId w:val="28"/>
        </w:numPr>
        <w:tabs>
          <w:tab w:val="left" w:pos="728"/>
        </w:tabs>
        <w:spacing w:before="242"/>
        <w:ind w:left="720" w:right="310" w:hanging="615"/>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(UNCITRAL);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administered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said</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p>
    <w:p w14:paraId="19AEA471"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5BE73E78" w14:textId="7091556E" w:rsidR="0021200B" w:rsidRPr="00C00FDE" w:rsidRDefault="00022DB4" w:rsidP="00E378CC">
      <w:pPr>
        <w:pStyle w:val="ListParagraph"/>
        <w:numPr>
          <w:ilvl w:val="2"/>
          <w:numId w:val="28"/>
        </w:numPr>
        <w:tabs>
          <w:tab w:val="left" w:pos="763"/>
        </w:tabs>
        <w:spacing w:before="125"/>
        <w:ind w:left="762" w:right="308" w:hanging="652"/>
        <w:rPr>
          <w:rFonts w:asciiTheme="majorHAnsi" w:hAnsiTheme="majorHAnsi"/>
          <w:color w:val="231F20"/>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Language].</w:t>
      </w:r>
    </w:p>
    <w:p w14:paraId="51545D01" w14:textId="77777777" w:rsidR="0021200B" w:rsidRPr="00C00FDE" w:rsidRDefault="0021200B" w:rsidP="00E378CC">
      <w:pPr>
        <w:pStyle w:val="BodyText"/>
        <w:spacing w:before="6"/>
        <w:rPr>
          <w:rFonts w:asciiTheme="majorHAnsi" w:hAnsiTheme="majorHAnsi"/>
          <w:sz w:val="38"/>
        </w:rPr>
      </w:pPr>
    </w:p>
    <w:p w14:paraId="2C80E048" w14:textId="22D48B01" w:rsidR="0021200B" w:rsidRPr="00C00FDE" w:rsidRDefault="00AE12E2" w:rsidP="00E378CC">
      <w:pPr>
        <w:pStyle w:val="Heading5"/>
        <w:numPr>
          <w:ilvl w:val="1"/>
          <w:numId w:val="28"/>
        </w:numPr>
        <w:tabs>
          <w:tab w:val="left" w:pos="765"/>
          <w:tab w:val="left" w:pos="766"/>
        </w:tabs>
        <w:spacing w:before="0"/>
        <w:ind w:left="765" w:hanging="655"/>
        <w:rPr>
          <w:rFonts w:asciiTheme="majorHAnsi" w:hAnsiTheme="majorHAnsi"/>
        </w:rPr>
      </w:pPr>
      <w:r w:rsidRPr="00C00FDE">
        <w:rPr>
          <w:rFonts w:asciiTheme="majorHAnsi" w:hAnsiTheme="majorHAnsi"/>
          <w:color w:val="231F20"/>
        </w:rPr>
        <w:t>Alternative Arbitration Proceedings</w:t>
      </w:r>
    </w:p>
    <w:p w14:paraId="6728F9BA" w14:textId="42A48911" w:rsidR="0021200B" w:rsidRPr="00C00FDE" w:rsidRDefault="00022DB4" w:rsidP="00E378CC">
      <w:pPr>
        <w:pStyle w:val="BodyText"/>
        <w:spacing w:beforeLines="40" w:before="96"/>
        <w:ind w:left="767" w:right="297" w:hanging="2"/>
        <w:jc w:val="both"/>
        <w:rPr>
          <w:rFonts w:asciiTheme="majorHAnsi" w:hAnsiTheme="majorHAnsi"/>
          <w:color w:val="231F20"/>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7B4509D4" w14:textId="77777777" w:rsidR="00F215F7" w:rsidRPr="00C00FDE" w:rsidRDefault="00F215F7" w:rsidP="00E378CC">
      <w:pPr>
        <w:pStyle w:val="BodyText"/>
        <w:spacing w:beforeLines="40" w:before="96"/>
        <w:ind w:left="767" w:right="297" w:hanging="2"/>
        <w:jc w:val="both"/>
        <w:rPr>
          <w:rFonts w:asciiTheme="majorHAnsi" w:hAnsiTheme="majorHAnsi"/>
        </w:rPr>
      </w:pPr>
    </w:p>
    <w:p w14:paraId="2A015107" w14:textId="19D67DA3" w:rsidR="0021200B" w:rsidRPr="00C00FDE" w:rsidRDefault="00AE12E2" w:rsidP="00E378CC">
      <w:pPr>
        <w:pStyle w:val="Heading5"/>
        <w:numPr>
          <w:ilvl w:val="1"/>
          <w:numId w:val="28"/>
        </w:numPr>
        <w:tabs>
          <w:tab w:val="left" w:pos="765"/>
          <w:tab w:val="left" w:pos="766"/>
        </w:tabs>
        <w:spacing w:beforeLines="40" w:before="96"/>
        <w:ind w:left="765" w:hanging="655"/>
        <w:rPr>
          <w:rFonts w:asciiTheme="majorHAnsi" w:hAnsiTheme="majorHAnsi"/>
        </w:rPr>
      </w:pPr>
      <w:r w:rsidRPr="00C00FDE">
        <w:rPr>
          <w:rFonts w:asciiTheme="majorHAnsi" w:hAnsiTheme="majorHAnsi"/>
          <w:color w:val="231F20"/>
        </w:rPr>
        <w:t>Failure to Comply with Arbitrator’s Decision</w:t>
      </w:r>
    </w:p>
    <w:p w14:paraId="0F8E4812" w14:textId="3AF8D751" w:rsidR="0021200B" w:rsidRPr="00C00FDE" w:rsidRDefault="00022DB4" w:rsidP="00E378CC">
      <w:pPr>
        <w:pStyle w:val="ListParagraph"/>
        <w:numPr>
          <w:ilvl w:val="2"/>
          <w:numId w:val="28"/>
        </w:numPr>
        <w:tabs>
          <w:tab w:val="left" w:pos="766"/>
        </w:tabs>
        <w:spacing w:beforeLines="40" w:before="96"/>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06F9BCD" w14:textId="22970700" w:rsidR="0021200B" w:rsidRPr="00C00FDE" w:rsidRDefault="00022DB4" w:rsidP="00E378CC">
      <w:pPr>
        <w:pStyle w:val="BodyText"/>
        <w:spacing w:beforeLines="40" w:before="96"/>
        <w:ind w:left="767" w:hanging="657"/>
        <w:rPr>
          <w:rFonts w:asciiTheme="majorHAnsi" w:hAnsiTheme="majorHAnsi"/>
          <w:color w:val="231F20"/>
        </w:rPr>
      </w:pPr>
      <w:r w:rsidRPr="00C00FDE">
        <w:rPr>
          <w:rFonts w:asciiTheme="majorHAnsi" w:hAnsiTheme="majorHAnsi"/>
          <w:color w:val="231F20"/>
        </w:rPr>
        <w:t>10.6.1</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court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p>
    <w:p w14:paraId="16F43D94" w14:textId="77777777" w:rsidR="00F215F7" w:rsidRPr="00C00FDE" w:rsidRDefault="00F215F7" w:rsidP="00E378CC">
      <w:pPr>
        <w:pStyle w:val="BodyText"/>
        <w:spacing w:beforeLines="40" w:before="96"/>
        <w:ind w:left="767" w:hanging="657"/>
        <w:rPr>
          <w:rFonts w:asciiTheme="majorHAnsi" w:hAnsiTheme="majorHAnsi"/>
        </w:rPr>
      </w:pPr>
    </w:p>
    <w:p w14:paraId="34B8E954" w14:textId="6CE49C3B" w:rsidR="0021200B" w:rsidRPr="00C00FDE" w:rsidRDefault="00AE12E2" w:rsidP="00E378CC">
      <w:pPr>
        <w:pStyle w:val="Heading5"/>
        <w:numPr>
          <w:ilvl w:val="1"/>
          <w:numId w:val="27"/>
        </w:numPr>
        <w:tabs>
          <w:tab w:val="left" w:pos="765"/>
          <w:tab w:val="left" w:pos="766"/>
        </w:tabs>
        <w:spacing w:beforeLines="40" w:before="96"/>
        <w:rPr>
          <w:rFonts w:asciiTheme="majorHAnsi" w:hAnsiTheme="majorHAnsi"/>
        </w:rPr>
      </w:pPr>
      <w:r w:rsidRPr="00C00FDE">
        <w:rPr>
          <w:rFonts w:asciiTheme="majorHAnsi" w:hAnsiTheme="majorHAnsi"/>
          <w:color w:val="231F20"/>
        </w:rPr>
        <w:t>Contract operations continue</w:t>
      </w:r>
    </w:p>
    <w:p w14:paraId="34DC1DE6" w14:textId="140AC824" w:rsidR="0021200B" w:rsidRPr="00C00FDE" w:rsidRDefault="00AE12E2" w:rsidP="00E378CC">
      <w:pPr>
        <w:pStyle w:val="BodyText"/>
        <w:spacing w:beforeLines="40" w:before="96"/>
        <w:ind w:left="765"/>
        <w:rPr>
          <w:rFonts w:asciiTheme="majorHAnsi" w:hAnsiTheme="majorHAnsi"/>
        </w:rPr>
      </w:pPr>
      <w:r w:rsidRPr="00C00FDE">
        <w:rPr>
          <w:rFonts w:asciiTheme="majorHAnsi" w:hAnsiTheme="majorHAnsi"/>
          <w:color w:val="231F20"/>
        </w:rPr>
        <w:t>Notwithstanding any reference to arbitration herein</w:t>
      </w:r>
      <w:r w:rsidR="00022DB4" w:rsidRPr="00C00FDE">
        <w:rPr>
          <w:rFonts w:asciiTheme="majorHAnsi" w:hAnsiTheme="majorHAnsi"/>
          <w:color w:val="231F20"/>
        </w:rPr>
        <w:t>,</w:t>
      </w:r>
    </w:p>
    <w:p w14:paraId="7B73C6FC" w14:textId="15843E00" w:rsidR="0021200B" w:rsidRPr="00C00FDE" w:rsidRDefault="00022DB4" w:rsidP="00E378CC">
      <w:pPr>
        <w:pStyle w:val="ListParagraph"/>
        <w:numPr>
          <w:ilvl w:val="2"/>
          <w:numId w:val="27"/>
        </w:numPr>
        <w:tabs>
          <w:tab w:val="left" w:pos="1235"/>
          <w:tab w:val="left" w:pos="1236"/>
        </w:tabs>
        <w:spacing w:beforeLines="40" w:before="96"/>
        <w:ind w:right="304"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and</w:t>
      </w:r>
    </w:p>
    <w:p w14:paraId="23A5A7DC" w14:textId="4205C353" w:rsidR="0021200B" w:rsidRPr="00C00FDE" w:rsidRDefault="00022DB4" w:rsidP="00E378CC">
      <w:pPr>
        <w:pStyle w:val="ListParagraph"/>
        <w:numPr>
          <w:ilvl w:val="2"/>
          <w:numId w:val="27"/>
        </w:numPr>
        <w:tabs>
          <w:tab w:val="left" w:pos="1235"/>
          <w:tab w:val="left" w:pos="1236"/>
        </w:tabs>
        <w:spacing w:beforeLines="40" w:before="96"/>
        <w:ind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mon</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0172B5FB" w14:textId="77777777" w:rsidR="00F215F7" w:rsidRPr="00C00FDE" w:rsidRDefault="00F215F7" w:rsidP="00E378CC">
      <w:pPr>
        <w:pStyle w:val="ListParagraph"/>
        <w:tabs>
          <w:tab w:val="left" w:pos="1235"/>
          <w:tab w:val="left" w:pos="1236"/>
        </w:tabs>
        <w:spacing w:beforeLines="40" w:before="96"/>
        <w:ind w:left="1235" w:firstLine="0"/>
        <w:rPr>
          <w:rFonts w:asciiTheme="majorHAnsi" w:hAnsiTheme="majorHAnsi"/>
        </w:rPr>
      </w:pPr>
    </w:p>
    <w:p w14:paraId="25257592" w14:textId="231B0AD4" w:rsidR="0021200B" w:rsidRPr="00C00FDE" w:rsidRDefault="00AE12E2" w:rsidP="00E378CC">
      <w:pPr>
        <w:pStyle w:val="Heading5"/>
        <w:numPr>
          <w:ilvl w:val="0"/>
          <w:numId w:val="37"/>
        </w:numPr>
        <w:tabs>
          <w:tab w:val="left" w:pos="764"/>
          <w:tab w:val="left" w:pos="766"/>
        </w:tabs>
        <w:spacing w:beforeLines="40" w:before="96"/>
        <w:ind w:left="765" w:hanging="655"/>
        <w:rPr>
          <w:rFonts w:asciiTheme="majorHAnsi" w:hAnsiTheme="majorHAnsi"/>
        </w:rPr>
      </w:pPr>
      <w:r w:rsidRPr="00C00FDE">
        <w:rPr>
          <w:rFonts w:asciiTheme="majorHAnsi" w:hAnsiTheme="majorHAnsi"/>
          <w:color w:val="231F20"/>
        </w:rPr>
        <w:t>Inspections and Audit by the Procuring Entity</w:t>
      </w:r>
    </w:p>
    <w:p w14:paraId="291C22EE" w14:textId="395D6E12" w:rsidR="0021200B" w:rsidRPr="00C00FDE" w:rsidRDefault="00022DB4" w:rsidP="00E378CC">
      <w:pPr>
        <w:pStyle w:val="ListParagraph"/>
        <w:numPr>
          <w:ilvl w:val="1"/>
          <w:numId w:val="26"/>
        </w:numPr>
        <w:tabs>
          <w:tab w:val="left" w:pos="764"/>
          <w:tab w:val="left" w:pos="766"/>
        </w:tabs>
        <w:spacing w:beforeLines="40" w:before="96"/>
        <w:ind w:right="304" w:hanging="65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systematic</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identify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costs.</w:t>
      </w:r>
    </w:p>
    <w:p w14:paraId="3774C37A" w14:textId="4603A0FC" w:rsidR="0021200B" w:rsidRPr="00C00FDE" w:rsidRDefault="00022DB4" w:rsidP="00E378CC">
      <w:pPr>
        <w:pStyle w:val="ListParagraph"/>
        <w:numPr>
          <w:ilvl w:val="1"/>
          <w:numId w:val="26"/>
        </w:numPr>
        <w:tabs>
          <w:tab w:val="left" w:pos="765"/>
        </w:tabs>
        <w:spacing w:before="245"/>
        <w:ind w:right="304" w:hanging="656"/>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statutory</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drawn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3.1</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inter</w:t>
      </w:r>
      <w:r w:rsidR="005765B8" w:rsidRPr="00C00FDE">
        <w:rPr>
          <w:rFonts w:asciiTheme="majorHAnsi" w:hAnsiTheme="majorHAnsi"/>
          <w:color w:val="231F20"/>
        </w:rPr>
        <w:t xml:space="preserve">  </w:t>
      </w:r>
      <w:r w:rsidRPr="00C00FDE">
        <w:rPr>
          <w:rFonts w:asciiTheme="majorHAnsi" w:hAnsiTheme="majorHAnsi"/>
          <w:color w:val="231F20"/>
        </w:rPr>
        <w:t>alia,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ineligibility.</w:t>
      </w:r>
    </w:p>
    <w:p w14:paraId="157BEFF2" w14:textId="3B049151"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Scope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Supply</w:t>
      </w:r>
    </w:p>
    <w:p w14:paraId="4EB0DB79" w14:textId="4C57A646" w:rsidR="0021200B" w:rsidRPr="00C00FDE" w:rsidRDefault="00022DB4" w:rsidP="00E378CC">
      <w:pPr>
        <w:pStyle w:val="BodyText"/>
        <w:tabs>
          <w:tab w:val="left" w:pos="764"/>
        </w:tabs>
        <w:spacing w:before="234"/>
        <w:ind w:left="110"/>
        <w:rPr>
          <w:rFonts w:asciiTheme="majorHAnsi" w:hAnsiTheme="majorHAnsi"/>
        </w:rPr>
      </w:pPr>
      <w:r w:rsidRPr="00C00FDE">
        <w:rPr>
          <w:rFonts w:asciiTheme="majorHAnsi" w:hAnsiTheme="majorHAnsi"/>
          <w:color w:val="231F20"/>
        </w:rPr>
        <w:t>12.1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1E09283" w14:textId="2F410322"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Delivery and</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Documents</w:t>
      </w:r>
    </w:p>
    <w:p w14:paraId="4F619876" w14:textId="7916B255" w:rsidR="0021200B" w:rsidRPr="00C00FDE" w:rsidRDefault="00022DB4" w:rsidP="00E378CC">
      <w:pPr>
        <w:pStyle w:val="BodyText"/>
        <w:spacing w:before="243"/>
        <w:ind w:left="766" w:right="304" w:hanging="657"/>
        <w:jc w:val="both"/>
        <w:rPr>
          <w:rFonts w:asciiTheme="majorHAnsi" w:hAnsiTheme="majorHAnsi"/>
          <w:b/>
        </w:rPr>
      </w:pPr>
      <w:r w:rsidRPr="00C00FDE">
        <w:rPr>
          <w:rFonts w:asciiTheme="majorHAnsi" w:hAnsiTheme="majorHAnsi"/>
          <w:color w:val="231F20"/>
        </w:rPr>
        <w:t>13.1</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shipping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2BDDB" w14:textId="2C53088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 xml:space="preserve">Supplier’s </w:t>
      </w:r>
      <w:r w:rsidR="00305D4B">
        <w:rPr>
          <w:rFonts w:asciiTheme="majorHAnsi" w:hAnsiTheme="majorHAnsi"/>
          <w:color w:val="231F20"/>
        </w:rPr>
        <w:t xml:space="preserve">Responsibility  </w:t>
      </w:r>
      <w:r w:rsidR="00754E4B">
        <w:rPr>
          <w:rFonts w:asciiTheme="majorHAnsi" w:hAnsiTheme="majorHAnsi"/>
          <w:color w:val="231F20"/>
        </w:rPr>
        <w:t>Kshs</w:t>
      </w:r>
    </w:p>
    <w:p w14:paraId="45DA7657" w14:textId="0B4C69F5" w:rsidR="0021200B" w:rsidRPr="00C00FDE" w:rsidRDefault="00022DB4" w:rsidP="00E378CC">
      <w:pPr>
        <w:pStyle w:val="BodyText"/>
        <w:tabs>
          <w:tab w:val="left" w:pos="764"/>
        </w:tabs>
        <w:spacing w:before="243"/>
        <w:ind w:left="766" w:right="304" w:hanging="657"/>
        <w:rPr>
          <w:rFonts w:asciiTheme="majorHAnsi" w:hAnsiTheme="majorHAnsi"/>
        </w:rPr>
      </w:pPr>
      <w:r w:rsidRPr="00C00FDE">
        <w:rPr>
          <w:rFonts w:asciiTheme="majorHAnsi" w:hAnsiTheme="majorHAnsi"/>
          <w:color w:val="231F20"/>
        </w:rPr>
        <w:t>14.1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p>
    <w:p w14:paraId="68FAC424" w14:textId="5597FBD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Contract Price</w:t>
      </w:r>
    </w:p>
    <w:p w14:paraId="77437F6D" w14:textId="6246D39D" w:rsidR="0021200B" w:rsidRPr="00C00FDE" w:rsidRDefault="00022DB4" w:rsidP="00E378CC">
      <w:pPr>
        <w:pStyle w:val="ListParagraph"/>
        <w:numPr>
          <w:ilvl w:val="1"/>
          <w:numId w:val="25"/>
        </w:numPr>
        <w:tabs>
          <w:tab w:val="left" w:pos="765"/>
        </w:tabs>
        <w:spacing w:before="243"/>
        <w:ind w:right="304" w:hanging="656"/>
        <w:jc w:val="both"/>
        <w:rPr>
          <w:rFonts w:asciiTheme="majorHAnsi" w:hAnsiTheme="majorHAnsi"/>
          <w:b/>
        </w:rPr>
      </w:pPr>
      <w:r w:rsidRPr="00C00FDE">
        <w:rPr>
          <w:rFonts w:asciiTheme="majorHAnsi" w:hAnsiTheme="majorHAnsi"/>
          <w:color w:val="231F20"/>
        </w:rPr>
        <w:lastRenderedPageBreak/>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vary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exception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EC243FF" w14:textId="3932B5F2" w:rsidR="0021200B" w:rsidRPr="00C00FDE" w:rsidRDefault="00022DB4" w:rsidP="00E378CC">
      <w:pPr>
        <w:pStyle w:val="ListParagraph"/>
        <w:numPr>
          <w:ilvl w:val="1"/>
          <w:numId w:val="25"/>
        </w:numPr>
        <w:tabs>
          <w:tab w:val="left" w:pos="769"/>
          <w:tab w:val="left" w:pos="770"/>
        </w:tabs>
        <w:spacing w:before="246"/>
        <w:ind w:left="769" w:right="305" w:hanging="66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which</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partial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valuation</w:t>
      </w:r>
      <w:r w:rsidR="005765B8" w:rsidRPr="00C00FDE">
        <w:rPr>
          <w:rFonts w:asciiTheme="majorHAnsi" w:hAnsiTheme="majorHAnsi"/>
          <w:color w:val="231F20"/>
        </w:rPr>
        <w:t xml:space="preserve">  </w:t>
      </w:r>
      <w:r w:rsidRPr="00C00FDE">
        <w:rPr>
          <w:rFonts w:asciiTheme="majorHAnsi" w:hAnsiTheme="majorHAnsi"/>
          <w:color w:val="231F20"/>
        </w:rPr>
        <w:t>based</w:t>
      </w:r>
      <w:r w:rsidR="00F215F7"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u w:val="single" w:color="231F20"/>
        </w:rPr>
        <w:t>plus</w:t>
      </w:r>
      <w:r w:rsidR="005765B8" w:rsidRPr="00C00FDE">
        <w:rPr>
          <w:rFonts w:asciiTheme="majorHAnsi" w:hAnsiTheme="majorHAnsi"/>
          <w:color w:val="231F20"/>
        </w:rPr>
        <w:t xml:space="preserve">  </w:t>
      </w:r>
      <w:r w:rsidRPr="00C00FDE">
        <w:rPr>
          <w:rFonts w:asciiTheme="majorHAnsi" w:hAnsiTheme="majorHAnsi"/>
          <w:color w:val="231F20"/>
          <w:u w:val="single" w:color="231F20"/>
        </w:rPr>
        <w:t>or</w:t>
      </w:r>
      <w:r w:rsidR="005765B8" w:rsidRPr="00C00FDE">
        <w:rPr>
          <w:rFonts w:asciiTheme="majorHAnsi" w:hAnsiTheme="majorHAnsi"/>
          <w:color w:val="231F20"/>
        </w:rPr>
        <w:t xml:space="preserve">  </w:t>
      </w:r>
      <w:r w:rsidRPr="00C00FDE">
        <w:rPr>
          <w:rFonts w:asciiTheme="majorHAnsi" w:hAnsiTheme="majorHAnsi"/>
          <w:color w:val="231F20"/>
          <w:u w:val="single" w:color="231F20"/>
        </w:rPr>
        <w:t>minus</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r w:rsidR="005765B8" w:rsidRPr="00C00FDE">
        <w:rPr>
          <w:rFonts w:asciiTheme="majorHAnsi" w:hAnsiTheme="majorHAnsi"/>
          <w:color w:val="231F20"/>
        </w:rPr>
        <w:t xml:space="preserve">  </w:t>
      </w:r>
      <w:r w:rsidRPr="00C00FDE">
        <w:rPr>
          <w:rFonts w:asciiTheme="majorHAnsi" w:hAnsiTheme="majorHAnsi"/>
          <w:i/>
          <w:color w:val="231F20"/>
        </w:rPr>
        <w:t>(corrected</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X</w:t>
      </w:r>
      <w:r w:rsidR="005765B8" w:rsidRPr="00C00FDE">
        <w:rPr>
          <w:rFonts w:asciiTheme="majorHAnsi" w:hAnsiTheme="majorHAnsi"/>
          <w:i/>
          <w:color w:val="231F20"/>
        </w:rPr>
        <w:t xml:space="preserve">  </w:t>
      </w:r>
      <w:r w:rsidRPr="00C00FDE">
        <w:rPr>
          <w:rFonts w:asciiTheme="majorHAnsi" w:hAnsiTheme="majorHAnsi"/>
          <w:i/>
          <w:color w:val="231F20"/>
        </w:rPr>
        <w:t>100</w:t>
      </w:r>
      <w:r w:rsidRPr="00C00FDE">
        <w:rPr>
          <w:rFonts w:asciiTheme="majorHAnsi" w:hAnsiTheme="majorHAnsi"/>
          <w:color w:val="231F20"/>
        </w:rPr>
        <w:t>.</w:t>
      </w:r>
    </w:p>
    <w:p w14:paraId="3DB775F0" w14:textId="31C78D9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Terms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Payment</w:t>
      </w:r>
    </w:p>
    <w:p w14:paraId="42344C08" w14:textId="7D7DFB6A" w:rsidR="0021200B" w:rsidRPr="00C00FDE" w:rsidRDefault="00022DB4" w:rsidP="00E378CC">
      <w:pPr>
        <w:pStyle w:val="ListParagraph"/>
        <w:numPr>
          <w:ilvl w:val="1"/>
          <w:numId w:val="24"/>
        </w:numPr>
        <w:tabs>
          <w:tab w:val="left" w:pos="769"/>
        </w:tabs>
        <w:spacing w:before="160" w:after="120"/>
        <w:ind w:right="30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invoice(s),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B55B28F" w14:textId="3DFD5B3E"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it.</w:t>
      </w:r>
    </w:p>
    <w:p w14:paraId="51B0081E" w14:textId="4E2ADF63"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wholly,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collect,</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fresh</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p>
    <w:p w14:paraId="69343D97" w14:textId="0A8BE546"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754E4B">
        <w:rPr>
          <w:rFonts w:asciiTheme="majorHAnsi" w:hAnsiTheme="majorHAnsi"/>
          <w:color w:val="231F20"/>
        </w:rPr>
        <w:t>Currency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expressed.</w:t>
      </w:r>
    </w:p>
    <w:p w14:paraId="142BA9C4" w14:textId="441518C9" w:rsidR="0021200B" w:rsidRPr="00C00FDE" w:rsidRDefault="00022DB4" w:rsidP="00E378CC">
      <w:pPr>
        <w:pStyle w:val="ListParagraph"/>
        <w:numPr>
          <w:ilvl w:val="1"/>
          <w:numId w:val="24"/>
        </w:numPr>
        <w:tabs>
          <w:tab w:val="left" w:pos="769"/>
        </w:tabs>
        <w:spacing w:before="160" w:after="120"/>
        <w:ind w:left="767" w:right="310" w:hanging="65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shown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arbitrage</w:t>
      </w:r>
      <w:r w:rsidR="005765B8" w:rsidRPr="00C00FDE">
        <w:rPr>
          <w:rFonts w:asciiTheme="majorHAnsi" w:hAnsiTheme="majorHAnsi"/>
          <w:color w:val="231F20"/>
        </w:rPr>
        <w:t xml:space="preserve">  </w:t>
      </w:r>
      <w:r w:rsidRPr="00C00FDE">
        <w:rPr>
          <w:rFonts w:asciiTheme="majorHAnsi" w:hAnsiTheme="majorHAnsi"/>
          <w:color w:val="231F20"/>
        </w:rPr>
        <w:t>award.</w:t>
      </w:r>
    </w:p>
    <w:p w14:paraId="6A1C8ADC" w14:textId="6119EFF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 xml:space="preserve">Taxes and </w:t>
      </w:r>
      <w:r w:rsidR="00622948">
        <w:rPr>
          <w:rFonts w:asciiTheme="majorHAnsi" w:hAnsiTheme="majorHAnsi"/>
          <w:color w:val="231F20"/>
        </w:rPr>
        <w:t>Duty Kshs</w:t>
      </w:r>
    </w:p>
    <w:p w14:paraId="6407FEC6" w14:textId="43F59B57" w:rsidR="0021200B" w:rsidRPr="00C00FDE" w:rsidRDefault="00022DB4" w:rsidP="00E378CC">
      <w:pPr>
        <w:pStyle w:val="BodyText"/>
        <w:spacing w:before="242"/>
        <w:ind w:left="767" w:right="310" w:hanging="660"/>
        <w:jc w:val="both"/>
        <w:rPr>
          <w:rFonts w:asciiTheme="majorHAnsi" w:hAnsiTheme="majorHAnsi"/>
        </w:rPr>
      </w:pPr>
      <w:r w:rsidRPr="00C00FDE">
        <w:rPr>
          <w:rFonts w:asciiTheme="majorHAnsi" w:hAnsiTheme="majorHAnsi"/>
          <w:color w:val="231F20"/>
        </w:rPr>
        <w:t>17.1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entirely</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license</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lev</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point.</w:t>
      </w:r>
    </w:p>
    <w:p w14:paraId="21C5DE81" w14:textId="6F5C0A99" w:rsidR="0021200B" w:rsidRPr="00C00FDE" w:rsidRDefault="00022DB4" w:rsidP="00E378CC">
      <w:pPr>
        <w:pStyle w:val="BodyText"/>
        <w:spacing w:before="246"/>
        <w:ind w:left="767" w:right="310" w:hanging="660"/>
        <w:jc w:val="both"/>
        <w:rPr>
          <w:rFonts w:asciiTheme="majorHAnsi" w:hAnsiTheme="majorHAnsi"/>
        </w:rPr>
      </w:pPr>
      <w:r w:rsidRPr="00C00FDE">
        <w:rPr>
          <w:rFonts w:asciiTheme="majorHAnsi" w:hAnsiTheme="majorHAnsi"/>
          <w:color w:val="231F20"/>
        </w:rPr>
        <w:t>17.3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exemptions,</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allowances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privileges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efforts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savings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allowable</w:t>
      </w:r>
      <w:r w:rsidR="005765B8" w:rsidRPr="00C00FDE">
        <w:rPr>
          <w:rFonts w:asciiTheme="majorHAnsi" w:hAnsiTheme="majorHAnsi"/>
          <w:color w:val="231F20"/>
        </w:rPr>
        <w:t xml:space="preserve">  </w:t>
      </w:r>
      <w:r w:rsidRPr="00C00FDE">
        <w:rPr>
          <w:rFonts w:asciiTheme="majorHAnsi" w:hAnsiTheme="majorHAnsi"/>
          <w:color w:val="231F20"/>
        </w:rPr>
        <w:t>extent.</w:t>
      </w:r>
    </w:p>
    <w:p w14:paraId="3EF5B5E8" w14:textId="331BCEF3" w:rsidR="0021200B" w:rsidRPr="00C00FDE" w:rsidRDefault="00AE12E2" w:rsidP="00E378CC">
      <w:pPr>
        <w:pStyle w:val="Heading5"/>
        <w:numPr>
          <w:ilvl w:val="0"/>
          <w:numId w:val="37"/>
        </w:numPr>
        <w:tabs>
          <w:tab w:val="left" w:pos="767"/>
          <w:tab w:val="left" w:pos="768"/>
        </w:tabs>
        <w:spacing w:before="237"/>
        <w:rPr>
          <w:rFonts w:asciiTheme="majorHAnsi" w:hAnsiTheme="majorHAnsi"/>
        </w:rPr>
      </w:pPr>
      <w:r w:rsidRPr="00C00FDE">
        <w:rPr>
          <w:rFonts w:asciiTheme="majorHAnsi" w:hAnsiTheme="majorHAnsi"/>
          <w:color w:val="231F20"/>
        </w:rPr>
        <w:t>Performance Security</w:t>
      </w:r>
    </w:p>
    <w:p w14:paraId="73506436" w14:textId="68D02BAD" w:rsidR="0021200B" w:rsidRPr="00C00FDE" w:rsidRDefault="00022DB4" w:rsidP="00E378CC">
      <w:pPr>
        <w:pStyle w:val="ListParagraph"/>
        <w:numPr>
          <w:ilvl w:val="1"/>
          <w:numId w:val="23"/>
        </w:numPr>
        <w:tabs>
          <w:tab w:val="left" w:pos="768"/>
        </w:tabs>
        <w:spacing w:before="243"/>
        <w:ind w:right="310"/>
        <w:jc w:val="both"/>
        <w:rPr>
          <w:rFonts w:asciiTheme="majorHAnsi" w:hAnsiTheme="majorHAnsi"/>
          <w:b/>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17123" w14:textId="66409499" w:rsidR="0021200B" w:rsidRPr="00C00FDE" w:rsidRDefault="00022DB4" w:rsidP="00E378CC">
      <w:pPr>
        <w:pStyle w:val="ListParagraph"/>
        <w:numPr>
          <w:ilvl w:val="1"/>
          <w:numId w:val="23"/>
        </w:numPr>
        <w:tabs>
          <w:tab w:val="left" w:pos="768"/>
        </w:tabs>
        <w:spacing w:before="246"/>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3FE3FEF" w14:textId="4B8E5A3A" w:rsidR="0021200B" w:rsidRPr="00C00FDE" w:rsidRDefault="00022DB4" w:rsidP="00E378CC">
      <w:pPr>
        <w:pStyle w:val="ListParagraph"/>
        <w:numPr>
          <w:ilvl w:val="1"/>
          <w:numId w:val="23"/>
        </w:numPr>
        <w:tabs>
          <w:tab w:val="left" w:pos="768"/>
        </w:tabs>
        <w:spacing w:before="245"/>
        <w:ind w:right="310"/>
        <w:jc w:val="both"/>
        <w:rPr>
          <w:rFonts w:asciiTheme="majorHAnsi" w:hAnsiTheme="majorHAnsi"/>
        </w:rPr>
      </w:pP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denominated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BE75CD0" w14:textId="4396EEC1" w:rsidR="0021200B" w:rsidRPr="00C00FDE" w:rsidRDefault="00022DB4" w:rsidP="00E378CC">
      <w:pPr>
        <w:pStyle w:val="ListParagraph"/>
        <w:numPr>
          <w:ilvl w:val="1"/>
          <w:numId w:val="23"/>
        </w:numPr>
        <w:tabs>
          <w:tab w:val="left" w:pos="768"/>
        </w:tabs>
        <w:spacing w:before="246"/>
        <w:ind w:right="311"/>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lastRenderedPageBreak/>
        <w:t>performance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15E058C1"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Copyright</w:t>
      </w:r>
    </w:p>
    <w:p w14:paraId="5AB998A3" w14:textId="2EBE2FC7" w:rsidR="0021200B" w:rsidRPr="00C00FDE" w:rsidRDefault="00022DB4" w:rsidP="00E378CC">
      <w:pPr>
        <w:pStyle w:val="BodyText"/>
        <w:spacing w:before="242"/>
        <w:ind w:left="767" w:right="311" w:hanging="660"/>
        <w:jc w:val="both"/>
        <w:rPr>
          <w:rFonts w:asciiTheme="majorHAnsi" w:hAnsiTheme="majorHAnsi"/>
          <w:color w:val="231F20"/>
        </w:rPr>
      </w:pPr>
      <w:r w:rsidRPr="00C00FDE">
        <w:rPr>
          <w:rFonts w:asciiTheme="majorHAnsi" w:hAnsiTheme="majorHAnsi"/>
          <w:color w:val="231F20"/>
        </w:rPr>
        <w:t>19.1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containing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DA3007" w:rsidRPr="00C00FDE">
        <w:rPr>
          <w:rFonts w:asciiTheme="majorHAnsi" w:hAnsiTheme="majorHAnsi"/>
          <w:color w:val="231F20"/>
        </w:rPr>
        <w:t>.</w:t>
      </w:r>
    </w:p>
    <w:p w14:paraId="1D218BB8" w14:textId="7FEC2D5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Conﬁdential Information</w:t>
      </w:r>
    </w:p>
    <w:p w14:paraId="21029925" w14:textId="0C1EAB19" w:rsidR="0021200B" w:rsidRPr="00C00FDE" w:rsidRDefault="00022DB4" w:rsidP="00E378CC">
      <w:pPr>
        <w:pStyle w:val="ListParagraph"/>
        <w:numPr>
          <w:ilvl w:val="1"/>
          <w:numId w:val="22"/>
        </w:numPr>
        <w:tabs>
          <w:tab w:val="left" w:pos="768"/>
        </w:tabs>
        <w:spacing w:before="133"/>
        <w:ind w:left="778" w:right="294"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divulge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DA3007" w:rsidRPr="00C00FDE">
        <w:rPr>
          <w:rFonts w:asciiTheme="majorHAnsi" w:hAnsiTheme="majorHAnsi"/>
          <w:color w:val="231F20"/>
        </w:rPr>
        <w:t xml:space="preserve"> </w:t>
      </w:r>
      <w:r w:rsidR="008B1D0D" w:rsidRPr="00C00FDE">
        <w:rPr>
          <w:rFonts w:asciiTheme="majorHAnsi" w:hAnsiTheme="majorHAnsi"/>
          <w:color w:val="231F20"/>
        </w:rPr>
        <w:t>i</w:t>
      </w:r>
      <w:r w:rsidRPr="00C00FDE">
        <w:rPr>
          <w:rFonts w:asciiTheme="majorHAnsi" w:hAnsiTheme="majorHAnsi"/>
          <w:color w:val="231F20"/>
        </w:rPr>
        <w:t>ndirectly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Sub-Supplier</w:t>
      </w:r>
      <w:r w:rsidR="00BB2A9D"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p>
    <w:p w14:paraId="7BB9D87C" w14:textId="3E02D3CD" w:rsidR="0021200B" w:rsidRPr="00C00FDE" w:rsidRDefault="00022DB4" w:rsidP="00E378CC">
      <w:pPr>
        <w:pStyle w:val="ListParagraph"/>
        <w:numPr>
          <w:ilvl w:val="1"/>
          <w:numId w:val="22"/>
        </w:numPr>
        <w:tabs>
          <w:tab w:val="left" w:pos="769"/>
        </w:tabs>
        <w:spacing w:before="249"/>
        <w:ind w:left="778"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unrelated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3B30828" w14:textId="3629B1EC" w:rsidR="0021200B" w:rsidRPr="00C00FDE" w:rsidRDefault="00022DB4" w:rsidP="00E378CC">
      <w:pPr>
        <w:pStyle w:val="ListParagraph"/>
        <w:numPr>
          <w:ilvl w:val="1"/>
          <w:numId w:val="22"/>
        </w:numPr>
        <w:tabs>
          <w:tab w:val="left" w:pos="768"/>
          <w:tab w:val="left" w:pos="769"/>
        </w:tabs>
        <w:spacing w:before="246"/>
        <w:ind w:left="778" w:right="310" w:hanging="6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Sub-Clauses</w:t>
      </w:r>
      <w:r w:rsidR="005765B8" w:rsidRPr="00C00FDE">
        <w:rPr>
          <w:rFonts w:asciiTheme="majorHAnsi" w:hAnsiTheme="majorHAnsi"/>
          <w:color w:val="231F20"/>
        </w:rPr>
        <w:t xml:space="preserve">  </w:t>
      </w:r>
      <w:r w:rsidRPr="00C00FDE">
        <w:rPr>
          <w:rFonts w:asciiTheme="majorHAnsi" w:hAnsiTheme="majorHAnsi"/>
          <w:color w:val="231F20"/>
        </w:rPr>
        <w:t>20.1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20.2</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p>
    <w:p w14:paraId="264CAACB" w14:textId="19E8CEFF"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share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ﬁnancing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6640F36D" w14:textId="3EBE7E82" w:rsidR="0021200B" w:rsidRPr="00C00FDE" w:rsidRDefault="00022DB4" w:rsidP="00E378CC">
      <w:pPr>
        <w:pStyle w:val="ListParagraph"/>
        <w:numPr>
          <w:ilvl w:val="2"/>
          <w:numId w:val="22"/>
        </w:numPr>
        <w:tabs>
          <w:tab w:val="left" w:pos="1243"/>
          <w:tab w:val="left" w:pos="1244"/>
        </w:tabs>
        <w:spacing w:before="115"/>
        <w:ind w:left="1243"/>
        <w:rPr>
          <w:rFonts w:asciiTheme="majorHAnsi" w:hAnsiTheme="majorHAnsi"/>
        </w:rPr>
      </w:pPr>
      <w:r w:rsidRPr="00C00FDE">
        <w:rPr>
          <w:rFonts w:asciiTheme="majorHAnsi" w:hAnsiTheme="majorHAnsi"/>
          <w:color w:val="231F20"/>
        </w:rPr>
        <w:t>now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hereafter</w:t>
      </w:r>
      <w:r w:rsidR="005765B8" w:rsidRPr="00C00FDE">
        <w:rPr>
          <w:rFonts w:asciiTheme="majorHAnsi" w:hAnsiTheme="majorHAnsi"/>
          <w:color w:val="231F20"/>
        </w:rPr>
        <w:t xml:space="preserve">  </w:t>
      </w:r>
      <w:r w:rsidRPr="00C00FDE">
        <w:rPr>
          <w:rFonts w:asciiTheme="majorHAnsi" w:hAnsiTheme="majorHAnsi"/>
          <w:color w:val="231F20"/>
        </w:rPr>
        <w:t>enters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domain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p>
    <w:p w14:paraId="64C799F3" w14:textId="4F501948" w:rsidR="0021200B" w:rsidRPr="00C00FDE" w:rsidRDefault="00022DB4" w:rsidP="00E378CC">
      <w:pPr>
        <w:pStyle w:val="ListParagraph"/>
        <w:numPr>
          <w:ilvl w:val="2"/>
          <w:numId w:val="22"/>
        </w:numPr>
        <w:tabs>
          <w:tab w:val="left" w:pos="1244"/>
        </w:tabs>
        <w:spacing w:before="121"/>
        <w:ind w:right="310" w:hanging="480"/>
        <w:jc w:val="both"/>
        <w:rPr>
          <w:rFonts w:asciiTheme="majorHAnsi" w:hAnsiTheme="majorHAnsi"/>
        </w:rPr>
      </w:pP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possessed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disclosure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p>
    <w:p w14:paraId="5869FB0F" w14:textId="55BCEA5A"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rPr>
      </w:pP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lawfully</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p>
    <w:p w14:paraId="74D14AFC" w14:textId="751AAAFB" w:rsidR="0021200B" w:rsidRPr="00C00FDE" w:rsidRDefault="00022DB4" w:rsidP="00E378CC">
      <w:pPr>
        <w:pStyle w:val="ListParagraph"/>
        <w:numPr>
          <w:ilvl w:val="1"/>
          <w:numId w:val="22"/>
        </w:numPr>
        <w:tabs>
          <w:tab w:val="left" w:pos="767"/>
          <w:tab w:val="left" w:pos="769"/>
        </w:tabs>
        <w:spacing w:before="245"/>
        <w:ind w:right="310" w:hanging="66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p>
    <w:p w14:paraId="1C368BE7" w14:textId="6D80FCEE" w:rsidR="0021200B" w:rsidRPr="00C00FDE" w:rsidRDefault="00022DB4" w:rsidP="00E378CC">
      <w:pPr>
        <w:pStyle w:val="ListParagraph"/>
        <w:numPr>
          <w:ilvl w:val="1"/>
          <w:numId w:val="22"/>
        </w:numPr>
        <w:tabs>
          <w:tab w:val="left" w:pos="767"/>
          <w:tab w:val="left" w:pos="768"/>
        </w:tabs>
        <w:spacing w:before="237"/>
        <w:ind w:left="76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survive</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whatever</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A1D530" w14:textId="77777777" w:rsidR="0021200B" w:rsidRPr="00C00FDE" w:rsidRDefault="00022DB4" w:rsidP="00E378CC">
      <w:pPr>
        <w:pStyle w:val="Heading5"/>
        <w:numPr>
          <w:ilvl w:val="0"/>
          <w:numId w:val="37"/>
        </w:numPr>
        <w:tabs>
          <w:tab w:val="left" w:pos="767"/>
          <w:tab w:val="left" w:pos="768"/>
        </w:tabs>
        <w:spacing w:before="235"/>
        <w:rPr>
          <w:rFonts w:asciiTheme="majorHAnsi" w:hAnsiTheme="majorHAnsi"/>
        </w:rPr>
      </w:pPr>
      <w:r w:rsidRPr="00C00FDE">
        <w:rPr>
          <w:rFonts w:asciiTheme="majorHAnsi" w:hAnsiTheme="majorHAnsi"/>
          <w:color w:val="231F20"/>
        </w:rPr>
        <w:t>Subcontracting</w:t>
      </w:r>
    </w:p>
    <w:p w14:paraId="227C7C17" w14:textId="5BA4FDB2" w:rsidR="0021200B" w:rsidRPr="00C00FDE" w:rsidRDefault="00022DB4" w:rsidP="00E378CC">
      <w:pPr>
        <w:pStyle w:val="ListParagraph"/>
        <w:numPr>
          <w:ilvl w:val="1"/>
          <w:numId w:val="21"/>
        </w:numPr>
        <w:tabs>
          <w:tab w:val="left" w:pos="768"/>
        </w:tabs>
        <w:spacing w:before="242"/>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B13654" w14:textId="31A2DDEE" w:rsidR="0021200B" w:rsidRPr="00C00FDE" w:rsidRDefault="00022DB4" w:rsidP="00E378CC">
      <w:pPr>
        <w:pStyle w:val="ListParagraph"/>
        <w:numPr>
          <w:ilvl w:val="1"/>
          <w:numId w:val="21"/>
        </w:numPr>
        <w:tabs>
          <w:tab w:val="left" w:pos="767"/>
          <w:tab w:val="left" w:pos="768"/>
        </w:tabs>
        <w:spacing w:before="238"/>
        <w:ind w:left="767" w:hanging="660"/>
        <w:rPr>
          <w:rFonts w:asciiTheme="majorHAnsi" w:hAnsiTheme="majorHAnsi"/>
        </w:rPr>
      </w:pP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Clauses</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7.</w:t>
      </w:r>
    </w:p>
    <w:p w14:paraId="557E024A" w14:textId="3A0DD681" w:rsidR="0021200B" w:rsidRPr="00C00FDE" w:rsidRDefault="00AE12E2" w:rsidP="00E378CC">
      <w:pPr>
        <w:pStyle w:val="Heading5"/>
        <w:numPr>
          <w:ilvl w:val="0"/>
          <w:numId w:val="37"/>
        </w:numPr>
        <w:tabs>
          <w:tab w:val="left" w:pos="767"/>
          <w:tab w:val="left" w:pos="768"/>
        </w:tabs>
        <w:spacing w:before="234"/>
        <w:rPr>
          <w:rFonts w:asciiTheme="majorHAnsi" w:hAnsiTheme="majorHAnsi"/>
        </w:rPr>
      </w:pPr>
      <w:r w:rsidRPr="00C00FDE">
        <w:rPr>
          <w:rFonts w:asciiTheme="majorHAnsi" w:hAnsiTheme="majorHAnsi"/>
          <w:color w:val="231F20"/>
        </w:rPr>
        <w:t>Speciﬁcations and Standards</w:t>
      </w:r>
    </w:p>
    <w:p w14:paraId="5E2ABF8D" w14:textId="5BD68343" w:rsidR="0021200B" w:rsidRPr="00C00FDE" w:rsidRDefault="00022DB4" w:rsidP="00E378CC">
      <w:pPr>
        <w:pStyle w:val="ListParagraph"/>
        <w:numPr>
          <w:ilvl w:val="1"/>
          <w:numId w:val="20"/>
        </w:numPr>
        <w:tabs>
          <w:tab w:val="left" w:pos="767"/>
          <w:tab w:val="left" w:pos="768"/>
        </w:tabs>
        <w:spacing w:before="235"/>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Drawings</w:t>
      </w:r>
    </w:p>
    <w:p w14:paraId="290368EE" w14:textId="3CD7668E" w:rsidR="0021200B" w:rsidRPr="00C00FDE" w:rsidRDefault="00022DB4" w:rsidP="00E378CC">
      <w:pPr>
        <w:pStyle w:val="ListParagraph"/>
        <w:numPr>
          <w:ilvl w:val="2"/>
          <w:numId w:val="20"/>
        </w:numPr>
        <w:tabs>
          <w:tab w:val="left" w:pos="1230"/>
        </w:tabs>
        <w:spacing w:before="120"/>
        <w:ind w:right="310" w:hanging="468"/>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p>
    <w:p w14:paraId="02DD2ABC" w14:textId="79A847C0"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disclaim</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disclaimer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79BD3194" w14:textId="66E47ADF"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approval</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33.</w:t>
      </w:r>
    </w:p>
    <w:p w14:paraId="6A23FF50" w14:textId="5D1C261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Packing and Documents</w:t>
      </w:r>
    </w:p>
    <w:p w14:paraId="02069D46" w14:textId="5B99B827" w:rsidR="0021200B" w:rsidRPr="00C00FDE" w:rsidRDefault="00022DB4" w:rsidP="00E378CC">
      <w:pPr>
        <w:pStyle w:val="ListParagraph"/>
        <w:numPr>
          <w:ilvl w:val="1"/>
          <w:numId w:val="19"/>
        </w:numPr>
        <w:tabs>
          <w:tab w:val="left" w:pos="768"/>
        </w:tabs>
        <w:spacing w:before="243"/>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deterioration</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withstand,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rough</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exposure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extreme</w:t>
      </w:r>
      <w:r w:rsidR="005765B8" w:rsidRPr="00C00FDE">
        <w:rPr>
          <w:rFonts w:asciiTheme="majorHAnsi" w:hAnsiTheme="majorHAnsi"/>
          <w:color w:val="231F20"/>
        </w:rPr>
        <w:t xml:space="preserve">  </w:t>
      </w:r>
      <w:r w:rsidRPr="00C00FDE">
        <w:rPr>
          <w:rFonts w:asciiTheme="majorHAnsi" w:hAnsiTheme="majorHAnsi"/>
          <w:color w:val="231F20"/>
        </w:rPr>
        <w:t>temperatures,</w:t>
      </w:r>
      <w:r w:rsidR="005765B8" w:rsidRPr="00C00FDE">
        <w:rPr>
          <w:rFonts w:asciiTheme="majorHAnsi" w:hAnsiTheme="majorHAnsi"/>
          <w:color w:val="231F20"/>
        </w:rPr>
        <w:t xml:space="preserve">  </w:t>
      </w:r>
      <w:r w:rsidRPr="00C00FDE">
        <w:rPr>
          <w:rFonts w:asciiTheme="majorHAnsi" w:hAnsiTheme="majorHAnsi"/>
          <w:color w:val="231F20"/>
        </w:rPr>
        <w:t>salt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precipitation,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size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weights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remoteness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heavy</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points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transit.</w:t>
      </w:r>
    </w:p>
    <w:p w14:paraId="7D160AA3" w14:textId="4F8F8BB6" w:rsidR="0021200B" w:rsidRPr="00C00FDE" w:rsidRDefault="00022DB4" w:rsidP="00E378CC">
      <w:pPr>
        <w:pStyle w:val="ListParagraph"/>
        <w:numPr>
          <w:ilvl w:val="1"/>
          <w:numId w:val="19"/>
        </w:numPr>
        <w:tabs>
          <w:tab w:val="left" w:pos="769"/>
        </w:tabs>
        <w:spacing w:before="130"/>
        <w:ind w:left="767"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marking,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strictly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ordered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1A30BD2"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Insurance</w:t>
      </w:r>
    </w:p>
    <w:p w14:paraId="770953D3" w14:textId="0059DD83" w:rsidR="0021200B" w:rsidRPr="00C00FDE" w:rsidRDefault="00022DB4" w:rsidP="00E378CC">
      <w:pPr>
        <w:pStyle w:val="BodyText"/>
        <w:spacing w:before="243"/>
        <w:ind w:left="767" w:right="308" w:hanging="660"/>
        <w:jc w:val="both"/>
        <w:rPr>
          <w:rFonts w:asciiTheme="majorHAnsi" w:hAnsiTheme="majorHAnsi"/>
          <w:b/>
        </w:rPr>
      </w:pPr>
      <w:r w:rsidRPr="00C00FDE">
        <w:rPr>
          <w:rFonts w:asciiTheme="majorHAnsi" w:hAnsiTheme="majorHAnsi"/>
          <w:color w:val="231F20"/>
        </w:rPr>
        <w:t>24.1</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insured—in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country—against</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acquisition,</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BE1AC01" w14:textId="375F3C68"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Transportation and Incidental Services</w:t>
      </w:r>
    </w:p>
    <w:p w14:paraId="5B9080FF" w14:textId="66B0D7C3" w:rsidR="0021200B" w:rsidRPr="00C00FDE" w:rsidRDefault="00022DB4" w:rsidP="00E378CC">
      <w:pPr>
        <w:pStyle w:val="ListParagraph"/>
        <w:numPr>
          <w:ilvl w:val="1"/>
          <w:numId w:val="18"/>
        </w:numPr>
        <w:tabs>
          <w:tab w:val="left" w:pos="768"/>
        </w:tabs>
        <w:spacing w:before="243"/>
        <w:ind w:right="308"/>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arranging</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Incoterms.</w:t>
      </w:r>
    </w:p>
    <w:p w14:paraId="51B1A049" w14:textId="5539FA3F"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SCC:</w:t>
      </w:r>
    </w:p>
    <w:p w14:paraId="265EEEB5" w14:textId="38EC4674" w:rsidR="0021200B" w:rsidRPr="00C00FDE" w:rsidRDefault="00022DB4" w:rsidP="00E378CC">
      <w:pPr>
        <w:pStyle w:val="ListParagraph"/>
        <w:numPr>
          <w:ilvl w:val="2"/>
          <w:numId w:val="18"/>
        </w:numPr>
        <w:tabs>
          <w:tab w:val="left" w:pos="1240"/>
          <w:tab w:val="left" w:pos="1241"/>
        </w:tabs>
        <w:spacing w:before="115"/>
        <w:ind w:hanging="488"/>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2F85598" w14:textId="35186B3E" w:rsidR="0021200B" w:rsidRPr="00C00FDE" w:rsidRDefault="00022DB4" w:rsidP="00E378CC">
      <w:pPr>
        <w:pStyle w:val="ListParagraph"/>
        <w:numPr>
          <w:ilvl w:val="2"/>
          <w:numId w:val="18"/>
        </w:numPr>
        <w:tabs>
          <w:tab w:val="left" w:pos="1240"/>
          <w:tab w:val="left" w:pos="1241"/>
        </w:tabs>
        <w:spacing w:before="113"/>
        <w:ind w:left="1240"/>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BF878C5" w14:textId="7BF60D86" w:rsidR="0021200B" w:rsidRPr="00C00FDE" w:rsidRDefault="00022DB4" w:rsidP="00E378CC">
      <w:pPr>
        <w:pStyle w:val="ListParagraph"/>
        <w:numPr>
          <w:ilvl w:val="2"/>
          <w:numId w:val="18"/>
        </w:numPr>
        <w:tabs>
          <w:tab w:val="left" w:pos="1240"/>
          <w:tab w:val="left" w:pos="1241"/>
        </w:tabs>
        <w:spacing w:before="120"/>
        <w:ind w:right="308" w:hanging="488"/>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operations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manual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763DDB28" w14:textId="7521C306" w:rsidR="0021200B" w:rsidRPr="00C00FDE" w:rsidRDefault="00022DB4" w:rsidP="00E378CC">
      <w:pPr>
        <w:pStyle w:val="ListParagraph"/>
        <w:numPr>
          <w:ilvl w:val="2"/>
          <w:numId w:val="18"/>
        </w:numPr>
        <w:tabs>
          <w:tab w:val="left" w:pos="1241"/>
        </w:tabs>
        <w:spacing w:before="124"/>
        <w:ind w:right="308" w:hanging="488"/>
        <w:jc w:val="both"/>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3E0D7336" w14:textId="1C187196" w:rsidR="0021200B" w:rsidRPr="00C00FDE" w:rsidRDefault="00022DB4" w:rsidP="00E378CC">
      <w:pPr>
        <w:pStyle w:val="ListParagraph"/>
        <w:numPr>
          <w:ilvl w:val="2"/>
          <w:numId w:val="18"/>
        </w:numPr>
        <w:tabs>
          <w:tab w:val="left" w:pos="1239"/>
          <w:tab w:val="left" w:pos="1241"/>
        </w:tabs>
        <w:spacing w:before="124"/>
        <w:ind w:left="1254" w:right="308" w:hanging="487"/>
        <w:rPr>
          <w:rFonts w:asciiTheme="majorHAnsi" w:hAnsiTheme="majorHAnsi"/>
        </w:rPr>
      </w:pP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509A4D4" w14:textId="76E58065"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7E05140E" w14:textId="4E4A92DB"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lastRenderedPageBreak/>
        <w:t>Inspections and Tests</w:t>
      </w:r>
    </w:p>
    <w:p w14:paraId="23DF6263" w14:textId="44759983" w:rsidR="0021200B" w:rsidRPr="00C00FDE" w:rsidRDefault="00022DB4" w:rsidP="00E378CC">
      <w:pPr>
        <w:pStyle w:val="ListParagraph"/>
        <w:numPr>
          <w:ilvl w:val="1"/>
          <w:numId w:val="17"/>
        </w:numPr>
        <w:tabs>
          <w:tab w:val="left" w:pos="768"/>
        </w:tabs>
        <w:spacing w:before="243"/>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4BCE28D6" w14:textId="672687E6" w:rsidR="0021200B" w:rsidRPr="00C00FDE" w:rsidRDefault="00022DB4" w:rsidP="00E378CC">
      <w:pPr>
        <w:pStyle w:val="ListParagraph"/>
        <w:numPr>
          <w:ilvl w:val="1"/>
          <w:numId w:val="17"/>
        </w:numPr>
        <w:tabs>
          <w:tab w:val="left" w:pos="768"/>
        </w:tabs>
        <w:spacing w:before="245"/>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inspectors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charge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F016E69" w14:textId="51F8F00D" w:rsidR="0021200B" w:rsidRPr="00C00FDE" w:rsidRDefault="00022DB4" w:rsidP="00E378CC">
      <w:pPr>
        <w:pStyle w:val="ListParagraph"/>
        <w:numPr>
          <w:ilvl w:val="1"/>
          <w:numId w:val="17"/>
        </w:numPr>
        <w:tabs>
          <w:tab w:val="left" w:pos="768"/>
        </w:tabs>
        <w:spacing w:before="247"/>
        <w:ind w:left="766"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26.2,</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travelling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lodging</w:t>
      </w:r>
      <w:r w:rsidR="005765B8" w:rsidRPr="00C00FDE">
        <w:rPr>
          <w:rFonts w:asciiTheme="majorHAnsi" w:hAnsiTheme="majorHAnsi"/>
          <w:color w:val="231F20"/>
        </w:rPr>
        <w:t xml:space="preserve">  </w:t>
      </w:r>
      <w:r w:rsidRPr="00C00FDE">
        <w:rPr>
          <w:rFonts w:asciiTheme="majorHAnsi" w:hAnsiTheme="majorHAnsi"/>
          <w:color w:val="231F20"/>
        </w:rPr>
        <w:t>expenses.</w:t>
      </w:r>
    </w:p>
    <w:p w14:paraId="34F595BA" w14:textId="57BAEAF4" w:rsidR="0021200B" w:rsidRPr="00C00FDE" w:rsidRDefault="00022DB4" w:rsidP="00E378CC">
      <w:pPr>
        <w:pStyle w:val="ListParagraph"/>
        <w:numPr>
          <w:ilvl w:val="1"/>
          <w:numId w:val="17"/>
        </w:numPr>
        <w:tabs>
          <w:tab w:val="left" w:pos="767"/>
        </w:tabs>
        <w:spacing w:before="247"/>
        <w:ind w:left="766" w:right="308"/>
        <w:jc w:val="both"/>
        <w:rPr>
          <w:rFonts w:asciiTheme="majorHAnsi" w:hAnsiTheme="majorHAnsi"/>
        </w:rPr>
      </w:pP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permission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1CA91E3" w14:textId="59F550C8" w:rsidR="0021200B" w:rsidRPr="00C00FDE" w:rsidRDefault="00022DB4" w:rsidP="00E378CC">
      <w:pPr>
        <w:pStyle w:val="ListParagraph"/>
        <w:numPr>
          <w:ilvl w:val="1"/>
          <w:numId w:val="17"/>
        </w:numPr>
        <w:tabs>
          <w:tab w:val="left" w:pos="767"/>
        </w:tabs>
        <w:spacing w:before="247"/>
        <w:ind w:left="770" w:right="309"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carrying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impedes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48192D"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allowance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affected.</w:t>
      </w:r>
    </w:p>
    <w:p w14:paraId="234B5967" w14:textId="22742EF6" w:rsidR="0021200B" w:rsidRPr="00C00FDE" w:rsidRDefault="00022DB4" w:rsidP="00E378CC">
      <w:pPr>
        <w:pStyle w:val="ListParagraph"/>
        <w:numPr>
          <w:ilvl w:val="1"/>
          <w:numId w:val="17"/>
        </w:numPr>
        <w:tabs>
          <w:tab w:val="left" w:pos="771"/>
          <w:tab w:val="left" w:pos="772"/>
        </w:tabs>
        <w:spacing w:before="237"/>
        <w:ind w:left="77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CB19724" w14:textId="22EB62D4" w:rsidR="0021200B" w:rsidRPr="00C00FDE" w:rsidRDefault="00022DB4" w:rsidP="00E378CC">
      <w:pPr>
        <w:pStyle w:val="ListParagraph"/>
        <w:numPr>
          <w:ilvl w:val="1"/>
          <w:numId w:val="17"/>
        </w:numPr>
        <w:tabs>
          <w:tab w:val="left" w:pos="772"/>
        </w:tabs>
        <w:spacing w:before="242"/>
        <w:ind w:left="774"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pass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repeat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26.4.</w:t>
      </w:r>
    </w:p>
    <w:p w14:paraId="640007EF" w14:textId="12981E34" w:rsidR="0021200B" w:rsidRPr="00C00FDE" w:rsidRDefault="00022DB4" w:rsidP="00E378CC">
      <w:pPr>
        <w:pStyle w:val="ListParagraph"/>
        <w:numPr>
          <w:ilvl w:val="1"/>
          <w:numId w:val="17"/>
        </w:numPr>
        <w:tabs>
          <w:tab w:val="left" w:pos="771"/>
        </w:tabs>
        <w:spacing w:before="248"/>
        <w:ind w:left="774" w:right="308"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26.6,</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00CA4A7E">
        <w:rPr>
          <w:rFonts w:asciiTheme="majorHAnsi" w:hAnsiTheme="majorHAnsi"/>
          <w:color w:val="231F20"/>
        </w:rPr>
        <w:t>warranty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03D3D14" w14:textId="2218736D" w:rsidR="0021200B" w:rsidRPr="00C00FDE" w:rsidRDefault="00AE12E2" w:rsidP="00E378CC">
      <w:pPr>
        <w:pStyle w:val="Heading5"/>
        <w:numPr>
          <w:ilvl w:val="0"/>
          <w:numId w:val="37"/>
        </w:numPr>
        <w:tabs>
          <w:tab w:val="left" w:pos="770"/>
          <w:tab w:val="left" w:pos="771"/>
        </w:tabs>
        <w:rPr>
          <w:rFonts w:asciiTheme="majorHAnsi" w:hAnsiTheme="majorHAnsi"/>
        </w:rPr>
      </w:pPr>
      <w:r w:rsidRPr="00C00FDE">
        <w:rPr>
          <w:rFonts w:asciiTheme="majorHAnsi" w:hAnsiTheme="majorHAnsi"/>
          <w:color w:val="231F20"/>
        </w:rPr>
        <w:t>Liquidated Damages</w:t>
      </w:r>
    </w:p>
    <w:p w14:paraId="785D1FA0" w14:textId="2D9376BE" w:rsidR="0021200B" w:rsidRPr="00C00FDE" w:rsidRDefault="00022DB4" w:rsidP="00E378CC">
      <w:pPr>
        <w:pStyle w:val="BodyText"/>
        <w:spacing w:before="242"/>
        <w:ind w:left="774" w:right="304" w:hanging="664"/>
        <w:jc w:val="both"/>
        <w:rPr>
          <w:rFonts w:asciiTheme="majorHAnsi" w:hAnsiTheme="majorHAnsi"/>
        </w:rPr>
      </w:pPr>
      <w:r w:rsidRPr="00C00FDE">
        <w:rPr>
          <w:rFonts w:asciiTheme="majorHAnsi" w:hAnsiTheme="majorHAnsi"/>
          <w:color w:val="231F20"/>
        </w:rPr>
        <w:t>27.1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deduct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unperformed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week</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deduction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reached,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w:t>
      </w:r>
    </w:p>
    <w:p w14:paraId="2793249A" w14:textId="77777777" w:rsidR="0021200B" w:rsidRPr="00C00FDE" w:rsidRDefault="0021200B" w:rsidP="00E378CC">
      <w:pPr>
        <w:pStyle w:val="BodyText"/>
        <w:spacing w:before="10"/>
        <w:rPr>
          <w:rFonts w:asciiTheme="majorHAnsi" w:hAnsiTheme="majorHAnsi"/>
          <w:sz w:val="24"/>
        </w:rPr>
      </w:pPr>
    </w:p>
    <w:p w14:paraId="52EFFBF0" w14:textId="77777777" w:rsidR="0021200B" w:rsidRPr="00C00FDE" w:rsidRDefault="00022DB4" w:rsidP="00E378CC">
      <w:pPr>
        <w:pStyle w:val="Heading5"/>
        <w:numPr>
          <w:ilvl w:val="0"/>
          <w:numId w:val="16"/>
        </w:numPr>
        <w:tabs>
          <w:tab w:val="left" w:pos="752"/>
          <w:tab w:val="left" w:pos="753"/>
        </w:tabs>
        <w:spacing w:before="0"/>
        <w:rPr>
          <w:rFonts w:asciiTheme="majorHAnsi" w:hAnsiTheme="majorHAnsi"/>
        </w:rPr>
      </w:pPr>
      <w:r w:rsidRPr="00C00FDE">
        <w:rPr>
          <w:rFonts w:asciiTheme="majorHAnsi" w:hAnsiTheme="majorHAnsi"/>
          <w:color w:val="231F20"/>
        </w:rPr>
        <w:t>Warranty</w:t>
      </w:r>
    </w:p>
    <w:p w14:paraId="5BA117C7" w14:textId="0E4D2E41" w:rsidR="0021200B" w:rsidRPr="00C00FDE" w:rsidRDefault="00022DB4" w:rsidP="00E378CC">
      <w:pPr>
        <w:pStyle w:val="ListParagraph"/>
        <w:numPr>
          <w:ilvl w:val="1"/>
          <w:numId w:val="16"/>
        </w:numPr>
        <w:tabs>
          <w:tab w:val="left" w:pos="753"/>
        </w:tabs>
        <w:spacing w:before="243"/>
        <w:ind w:right="312"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lastRenderedPageBreak/>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4E1A1538" w14:textId="5E592EAA" w:rsidR="0021200B" w:rsidRPr="00C00FDE" w:rsidRDefault="00022DB4" w:rsidP="00E378CC">
      <w:pPr>
        <w:pStyle w:val="ListParagraph"/>
        <w:numPr>
          <w:ilvl w:val="1"/>
          <w:numId w:val="16"/>
        </w:numPr>
        <w:tabs>
          <w:tab w:val="left" w:pos="753"/>
        </w:tabs>
        <w:spacing w:before="245"/>
        <w:ind w:right="312" w:hanging="653"/>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22.1(b),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normal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p>
    <w:p w14:paraId="59ACDCB5" w14:textId="3BB466CA" w:rsidR="0021200B" w:rsidRPr="00C00FDE" w:rsidRDefault="00022DB4" w:rsidP="00E378CC">
      <w:pPr>
        <w:pStyle w:val="ListParagraph"/>
        <w:numPr>
          <w:ilvl w:val="1"/>
          <w:numId w:val="16"/>
        </w:numPr>
        <w:tabs>
          <w:tab w:val="left" w:pos="753"/>
        </w:tabs>
        <w:spacing w:before="246"/>
        <w:ind w:left="766" w:right="312" w:hanging="652"/>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twelve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eighteen</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loading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concludes</w:t>
      </w:r>
      <w:r w:rsidR="005765B8" w:rsidRPr="00C00FDE">
        <w:rPr>
          <w:rFonts w:asciiTheme="majorHAnsi" w:hAnsiTheme="majorHAnsi"/>
          <w:color w:val="231F20"/>
        </w:rPr>
        <w:t xml:space="preserve">  </w:t>
      </w:r>
      <w:r w:rsidRPr="00C00FDE">
        <w:rPr>
          <w:rFonts w:asciiTheme="majorHAnsi" w:hAnsiTheme="majorHAnsi"/>
          <w:color w:val="231F20"/>
        </w:rPr>
        <w:t>earlier.</w:t>
      </w:r>
    </w:p>
    <w:p w14:paraId="579C0403" w14:textId="2BD52B2A" w:rsidR="0021200B" w:rsidRPr="00C00FDE" w:rsidRDefault="00022DB4" w:rsidP="00E378CC">
      <w:pPr>
        <w:pStyle w:val="ListParagraph"/>
        <w:numPr>
          <w:ilvl w:val="1"/>
          <w:numId w:val="16"/>
        </w:numPr>
        <w:tabs>
          <w:tab w:val="left" w:pos="752"/>
        </w:tabs>
        <w:spacing w:before="247"/>
        <w:ind w:left="766" w:right="312" w:hanging="6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p>
    <w:p w14:paraId="1752D563" w14:textId="0F5A167D" w:rsidR="0021200B" w:rsidRPr="00C00FDE" w:rsidRDefault="00022DB4" w:rsidP="00E378CC">
      <w:pPr>
        <w:pStyle w:val="ListParagraph"/>
        <w:numPr>
          <w:ilvl w:val="1"/>
          <w:numId w:val="16"/>
        </w:numPr>
        <w:tabs>
          <w:tab w:val="left" w:pos="752"/>
        </w:tabs>
        <w:spacing w:before="246"/>
        <w:ind w:left="766" w:right="312" w:hanging="652"/>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expeditiously</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FD0F8D3" w14:textId="6F6C1573" w:rsidR="0021200B" w:rsidRPr="00C00FDE" w:rsidRDefault="00022DB4" w:rsidP="00E378CC">
      <w:pPr>
        <w:pStyle w:val="ListParagraph"/>
        <w:numPr>
          <w:ilvl w:val="1"/>
          <w:numId w:val="16"/>
        </w:numPr>
        <w:tabs>
          <w:tab w:val="left" w:pos="752"/>
        </w:tabs>
        <w:spacing w:before="245"/>
        <w:ind w:left="766" w:right="312" w:hanging="6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remedial</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risk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EE6A9E4" w14:textId="16082DB5" w:rsidR="0021200B" w:rsidRPr="00C00FDE" w:rsidRDefault="00AE12E2" w:rsidP="00E378CC">
      <w:pPr>
        <w:pStyle w:val="Heading5"/>
        <w:numPr>
          <w:ilvl w:val="0"/>
          <w:numId w:val="16"/>
        </w:numPr>
        <w:tabs>
          <w:tab w:val="left" w:pos="751"/>
          <w:tab w:val="left" w:pos="752"/>
        </w:tabs>
        <w:spacing w:before="239"/>
        <w:ind w:left="751"/>
        <w:rPr>
          <w:rFonts w:asciiTheme="majorHAnsi" w:hAnsiTheme="majorHAnsi"/>
        </w:rPr>
      </w:pPr>
      <w:r w:rsidRPr="00C00FDE">
        <w:rPr>
          <w:rFonts w:asciiTheme="majorHAnsi" w:hAnsiTheme="majorHAnsi"/>
          <w:color w:val="231F20"/>
        </w:rPr>
        <w:t>Patent Indemnity</w:t>
      </w:r>
    </w:p>
    <w:p w14:paraId="2210779B" w14:textId="4F2B9E3E" w:rsidR="0021200B" w:rsidRPr="00C00FDE" w:rsidRDefault="00022DB4" w:rsidP="00E378CC">
      <w:pPr>
        <w:pStyle w:val="ListParagraph"/>
        <w:numPr>
          <w:ilvl w:val="1"/>
          <w:numId w:val="16"/>
        </w:numPr>
        <w:tabs>
          <w:tab w:val="left" w:pos="752"/>
        </w:tabs>
        <w:spacing w:before="242"/>
        <w:ind w:left="766" w:right="313"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29.2,</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p>
    <w:p w14:paraId="7F7B92AB" w14:textId="15B95211" w:rsidR="0021200B" w:rsidRPr="00C00FDE" w:rsidRDefault="00022DB4" w:rsidP="00E378CC">
      <w:pPr>
        <w:pStyle w:val="ListParagraph"/>
        <w:numPr>
          <w:ilvl w:val="2"/>
          <w:numId w:val="16"/>
        </w:numPr>
        <w:tabs>
          <w:tab w:val="left" w:pos="1231"/>
          <w:tab w:val="left" w:pos="1232"/>
        </w:tabs>
        <w:spacing w:before="130"/>
        <w:ind w:right="309" w:hanging="45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and</w:t>
      </w:r>
    </w:p>
    <w:p w14:paraId="42B6938C" w14:textId="7DEE6AD2" w:rsidR="0021200B" w:rsidRPr="00C00FDE" w:rsidRDefault="00022DB4" w:rsidP="00E378CC">
      <w:pPr>
        <w:pStyle w:val="ListParagraph"/>
        <w:numPr>
          <w:ilvl w:val="2"/>
          <w:numId w:val="16"/>
        </w:numPr>
        <w:tabs>
          <w:tab w:val="left" w:pos="1231"/>
          <w:tab w:val="left" w:pos="1232"/>
        </w:tabs>
        <w:ind w:left="123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71472B36" w14:textId="59620C4B" w:rsidR="0021200B" w:rsidRPr="00C00FDE" w:rsidRDefault="00022DB4" w:rsidP="00E378CC">
      <w:pPr>
        <w:pStyle w:val="BodyText"/>
        <w:spacing w:before="243"/>
        <w:ind w:left="1221" w:right="298" w:firstLine="10"/>
        <w:jc w:val="both"/>
        <w:rPr>
          <w:rFonts w:asciiTheme="majorHAnsi" w:hAnsiTheme="majorHAnsi"/>
        </w:rPr>
      </w:pP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indemnity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inferred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251B026" w14:textId="0D17D3B9" w:rsidR="0021200B" w:rsidRPr="00C00FDE" w:rsidRDefault="00022DB4" w:rsidP="00E378CC">
      <w:pPr>
        <w:pStyle w:val="ListParagraph"/>
        <w:numPr>
          <w:ilvl w:val="1"/>
          <w:numId w:val="16"/>
        </w:numPr>
        <w:tabs>
          <w:tab w:val="left" w:pos="772"/>
        </w:tabs>
        <w:spacing w:before="247"/>
        <w:ind w:left="770" w:right="309" w:hanging="65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brought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settlement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p>
    <w:p w14:paraId="22DF939F" w14:textId="1ADCB206"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intends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behalf.</w:t>
      </w:r>
    </w:p>
    <w:p w14:paraId="762F113A" w14:textId="3E4A50C1"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conducting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reimbursed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lastRenderedPageBreak/>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doing.</w:t>
      </w:r>
    </w:p>
    <w:p w14:paraId="06B4CF71" w14:textId="38B64B05"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186CEC8" w14:textId="75C10EB1" w:rsidR="0021200B" w:rsidRPr="00C00FDE" w:rsidRDefault="00022DB4" w:rsidP="00E378CC">
      <w:pPr>
        <w:pStyle w:val="Heading5"/>
        <w:numPr>
          <w:ilvl w:val="0"/>
          <w:numId w:val="16"/>
        </w:numPr>
        <w:tabs>
          <w:tab w:val="left" w:pos="770"/>
          <w:tab w:val="left" w:pos="771"/>
        </w:tabs>
        <w:spacing w:before="241"/>
        <w:ind w:left="770" w:hanging="660"/>
        <w:rPr>
          <w:rFonts w:asciiTheme="majorHAnsi" w:hAnsiTheme="majorHAnsi"/>
        </w:rPr>
      </w:pP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F215F7" w:rsidRPr="00C00FDE">
        <w:rPr>
          <w:rFonts w:asciiTheme="majorHAnsi" w:hAnsiTheme="majorHAnsi"/>
          <w:color w:val="231F20"/>
        </w:rPr>
        <w:t xml:space="preserve"> </w:t>
      </w:r>
      <w:r w:rsidRPr="00C00FDE">
        <w:rPr>
          <w:rFonts w:asciiTheme="majorHAnsi" w:hAnsiTheme="majorHAnsi"/>
          <w:color w:val="231F20"/>
        </w:rPr>
        <w:t>Liability</w:t>
      </w:r>
    </w:p>
    <w:p w14:paraId="0BB7B95C" w14:textId="6D0FA2CF" w:rsidR="0021200B" w:rsidRPr="00C00FDE" w:rsidRDefault="00022DB4" w:rsidP="00E378CC">
      <w:pPr>
        <w:pStyle w:val="ListParagraph"/>
        <w:numPr>
          <w:ilvl w:val="1"/>
          <w:numId w:val="16"/>
        </w:numPr>
        <w:tabs>
          <w:tab w:val="left" w:pos="770"/>
          <w:tab w:val="left" w:pos="771"/>
        </w:tabs>
        <w:spacing w:before="235"/>
        <w:ind w:left="770" w:hanging="660"/>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w:t>
      </w:r>
      <w:r w:rsidR="0048192D" w:rsidRPr="00C00FDE">
        <w:rPr>
          <w:rFonts w:asciiTheme="majorHAnsi" w:hAnsiTheme="majorHAnsi"/>
          <w:color w:val="231F20"/>
        </w:rPr>
        <w:t>l</w:t>
      </w:r>
      <w:r w:rsidRPr="00C00FDE">
        <w:rPr>
          <w:rFonts w:asciiTheme="majorHAnsi" w:hAnsiTheme="majorHAnsi"/>
          <w:color w:val="231F20"/>
        </w:rPr>
        <w:t>ful</w:t>
      </w:r>
      <w:r w:rsidR="005765B8" w:rsidRPr="00C00FDE">
        <w:rPr>
          <w:rFonts w:asciiTheme="majorHAnsi" w:hAnsiTheme="majorHAnsi"/>
          <w:color w:val="231F20"/>
        </w:rPr>
        <w:t xml:space="preserve">  </w:t>
      </w:r>
      <w:r w:rsidRPr="00C00FDE">
        <w:rPr>
          <w:rFonts w:asciiTheme="majorHAnsi" w:hAnsiTheme="majorHAnsi"/>
          <w:color w:val="231F20"/>
        </w:rPr>
        <w:t>misconduct,</w:t>
      </w:r>
    </w:p>
    <w:p w14:paraId="224EA4B6" w14:textId="14DEEBE2" w:rsidR="0021200B" w:rsidRPr="00C00FDE" w:rsidRDefault="00022DB4" w:rsidP="00E378CC">
      <w:pPr>
        <w:pStyle w:val="ListParagraph"/>
        <w:numPr>
          <w:ilvl w:val="2"/>
          <w:numId w:val="16"/>
        </w:numPr>
        <w:tabs>
          <w:tab w:val="left" w:pos="1231"/>
        </w:tabs>
        <w:spacing w:before="242"/>
        <w:ind w:left="770" w:right="310" w:firstLine="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consequential</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proﬁts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exclusion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p>
    <w:p w14:paraId="3E11ACFD" w14:textId="26133908" w:rsidR="0021200B" w:rsidRPr="00C00FDE" w:rsidRDefault="00022DB4" w:rsidP="00E378CC">
      <w:pPr>
        <w:pStyle w:val="ListParagraph"/>
        <w:numPr>
          <w:ilvl w:val="2"/>
          <w:numId w:val="16"/>
        </w:numPr>
        <w:tabs>
          <w:tab w:val="left" w:pos="1231"/>
        </w:tabs>
        <w:spacing w:before="247"/>
        <w:ind w:left="769" w:right="310" w:firstLine="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aggregate</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replacing</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infringement.</w:t>
      </w:r>
    </w:p>
    <w:p w14:paraId="47263BB4" w14:textId="09E19428" w:rsidR="0021200B" w:rsidRPr="00C00FDE" w:rsidRDefault="00AE12E2" w:rsidP="00E378CC">
      <w:pPr>
        <w:pStyle w:val="Heading5"/>
        <w:numPr>
          <w:ilvl w:val="0"/>
          <w:numId w:val="16"/>
        </w:numPr>
        <w:tabs>
          <w:tab w:val="left" w:pos="769"/>
          <w:tab w:val="left" w:pos="770"/>
        </w:tabs>
        <w:spacing w:before="239"/>
        <w:ind w:left="769" w:hanging="660"/>
        <w:rPr>
          <w:rFonts w:asciiTheme="majorHAnsi" w:hAnsiTheme="majorHAnsi"/>
        </w:rPr>
      </w:pPr>
      <w:r w:rsidRPr="00C00FDE">
        <w:rPr>
          <w:rFonts w:asciiTheme="majorHAnsi" w:hAnsiTheme="majorHAnsi"/>
          <w:color w:val="231F20"/>
        </w:rPr>
        <w:t>Change in Laws and Regulations</w:t>
      </w:r>
    </w:p>
    <w:p w14:paraId="20CD4168" w14:textId="4A28D824" w:rsidR="0021200B" w:rsidRPr="00C00FDE" w:rsidRDefault="00022DB4" w:rsidP="00E378CC">
      <w:pPr>
        <w:pStyle w:val="ListParagraph"/>
        <w:numPr>
          <w:ilvl w:val="1"/>
          <w:numId w:val="16"/>
        </w:numPr>
        <w:tabs>
          <w:tab w:val="left" w:pos="770"/>
        </w:tabs>
        <w:spacing w:before="242"/>
        <w:ind w:left="769" w:right="311" w:hanging="660"/>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ordinance,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bylaw</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enacted,</w:t>
      </w:r>
      <w:r w:rsidR="005765B8" w:rsidRPr="00C00FDE">
        <w:rPr>
          <w:rFonts w:asciiTheme="majorHAnsi" w:hAnsiTheme="majorHAnsi"/>
          <w:color w:val="231F20"/>
        </w:rPr>
        <w:t xml:space="preserve">  </w:t>
      </w:r>
      <w:r w:rsidRPr="00C00FDE">
        <w:rPr>
          <w:rFonts w:asciiTheme="majorHAnsi" w:hAnsiTheme="majorHAnsi"/>
          <w:color w:val="231F20"/>
        </w:rPr>
        <w:t>promulgated,</w:t>
      </w:r>
      <w:r w:rsidR="005765B8" w:rsidRPr="00C00FDE">
        <w:rPr>
          <w:rFonts w:asciiTheme="majorHAnsi" w:hAnsiTheme="majorHAnsi"/>
          <w:color w:val="231F20"/>
        </w:rPr>
        <w:t xml:space="preserve">  </w:t>
      </w:r>
      <w:r w:rsidRPr="00C00FDE">
        <w:rPr>
          <w:rFonts w:asciiTheme="majorHAnsi" w:hAnsiTheme="majorHAnsi"/>
          <w:color w:val="231F20"/>
        </w:rPr>
        <w:t>abrogated,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changed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correspondingly</w:t>
      </w:r>
      <w:r w:rsidR="005765B8" w:rsidRPr="00C00FDE">
        <w:rPr>
          <w:rFonts w:asciiTheme="majorHAnsi" w:hAnsiTheme="majorHAnsi"/>
          <w:color w:val="231F20"/>
        </w:rPr>
        <w:t xml:space="preserve">  </w:t>
      </w:r>
      <w:r w:rsidRPr="00C00FDE">
        <w:rPr>
          <w:rFonts w:asciiTheme="majorHAnsi" w:hAnsiTheme="majorHAnsi"/>
          <w:color w:val="231F20"/>
        </w:rPr>
        <w:t>increased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foregoing,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credited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accounted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15.</w:t>
      </w:r>
    </w:p>
    <w:p w14:paraId="7D530486" w14:textId="3A1BEAC9" w:rsidR="0021200B" w:rsidRPr="00C00FDE" w:rsidRDefault="00AE12E2" w:rsidP="00E378CC">
      <w:pPr>
        <w:pStyle w:val="Heading5"/>
        <w:numPr>
          <w:ilvl w:val="0"/>
          <w:numId w:val="16"/>
        </w:numPr>
        <w:tabs>
          <w:tab w:val="left" w:pos="769"/>
          <w:tab w:val="left" w:pos="770"/>
        </w:tabs>
        <w:spacing w:before="242"/>
        <w:ind w:left="769" w:hanging="660"/>
        <w:rPr>
          <w:rFonts w:asciiTheme="majorHAnsi" w:hAnsiTheme="majorHAnsi"/>
        </w:rPr>
      </w:pPr>
      <w:r w:rsidRPr="00C00FDE">
        <w:rPr>
          <w:rFonts w:asciiTheme="majorHAnsi" w:hAnsiTheme="majorHAnsi"/>
          <w:color w:val="231F20"/>
        </w:rPr>
        <w:t>Force Majeure</w:t>
      </w:r>
    </w:p>
    <w:p w14:paraId="74E18F66" w14:textId="3650F8AF" w:rsidR="0021200B" w:rsidRPr="00C00FDE" w:rsidRDefault="00022DB4" w:rsidP="00E378CC">
      <w:pPr>
        <w:pStyle w:val="ListParagraph"/>
        <w:numPr>
          <w:ilvl w:val="1"/>
          <w:numId w:val="16"/>
        </w:numPr>
        <w:tabs>
          <w:tab w:val="left" w:pos="770"/>
        </w:tabs>
        <w:spacing w:before="243"/>
        <w:ind w:left="769" w:right="311"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p>
    <w:p w14:paraId="21899CA0" w14:textId="7D285912" w:rsidR="0021200B" w:rsidRPr="00C00FDE" w:rsidRDefault="00022DB4" w:rsidP="00E378CC">
      <w:pPr>
        <w:pStyle w:val="ListParagraph"/>
        <w:numPr>
          <w:ilvl w:val="1"/>
          <w:numId w:val="16"/>
        </w:numPr>
        <w:tabs>
          <w:tab w:val="left" w:pos="770"/>
        </w:tabs>
        <w:spacing w:before="133"/>
        <w:ind w:left="772" w:right="308" w:hanging="66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foreseeable,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lack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care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sovereign</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wars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revolutions,</w:t>
      </w:r>
      <w:r w:rsidR="005765B8" w:rsidRPr="00C00FDE">
        <w:rPr>
          <w:rFonts w:asciiTheme="majorHAnsi" w:hAnsiTheme="majorHAnsi"/>
          <w:color w:val="231F20"/>
        </w:rPr>
        <w:t xml:space="preserve">  </w:t>
      </w:r>
      <w:r w:rsidRPr="00C00FDE">
        <w:rPr>
          <w:rFonts w:asciiTheme="majorHAnsi" w:hAnsiTheme="majorHAnsi"/>
          <w:color w:val="231F20"/>
        </w:rPr>
        <w:t>ﬁres,</w:t>
      </w:r>
      <w:r w:rsidR="005765B8" w:rsidRPr="00C00FDE">
        <w:rPr>
          <w:rFonts w:asciiTheme="majorHAnsi" w:hAnsiTheme="majorHAnsi"/>
          <w:color w:val="231F20"/>
        </w:rPr>
        <w:t xml:space="preserve">  </w:t>
      </w:r>
      <w:r w:rsidRPr="00C00FDE">
        <w:rPr>
          <w:rFonts w:asciiTheme="majorHAnsi" w:hAnsiTheme="majorHAnsi"/>
          <w:color w:val="231F20"/>
        </w:rPr>
        <w:t>ﬂoods,</w:t>
      </w:r>
      <w:r w:rsidR="005765B8" w:rsidRPr="00C00FDE">
        <w:rPr>
          <w:rFonts w:asciiTheme="majorHAnsi" w:hAnsiTheme="majorHAnsi"/>
          <w:color w:val="231F20"/>
        </w:rPr>
        <w:t xml:space="preserve">  </w:t>
      </w:r>
      <w:r w:rsidRPr="00C00FDE">
        <w:rPr>
          <w:rFonts w:asciiTheme="majorHAnsi" w:hAnsiTheme="majorHAnsi"/>
          <w:color w:val="231F20"/>
        </w:rPr>
        <w:t>epidemics,</w:t>
      </w:r>
      <w:r w:rsidR="005765B8" w:rsidRPr="00C00FDE">
        <w:rPr>
          <w:rFonts w:asciiTheme="majorHAnsi" w:hAnsiTheme="majorHAnsi"/>
          <w:color w:val="231F20"/>
        </w:rPr>
        <w:t xml:space="preserve">  </w:t>
      </w:r>
      <w:r w:rsidRPr="00C00FDE">
        <w:rPr>
          <w:rFonts w:asciiTheme="majorHAnsi" w:hAnsiTheme="majorHAnsi"/>
          <w:color w:val="231F20"/>
        </w:rPr>
        <w:t>quarantine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freight</w:t>
      </w:r>
      <w:r w:rsidR="005765B8" w:rsidRPr="00C00FDE">
        <w:rPr>
          <w:rFonts w:asciiTheme="majorHAnsi" w:hAnsiTheme="majorHAnsi"/>
          <w:color w:val="231F20"/>
        </w:rPr>
        <w:t xml:space="preserve">  </w:t>
      </w:r>
      <w:r w:rsidRPr="00C00FDE">
        <w:rPr>
          <w:rFonts w:asciiTheme="majorHAnsi" w:hAnsiTheme="majorHAnsi"/>
          <w:color w:val="231F20"/>
        </w:rPr>
        <w:t>embargoes.</w:t>
      </w:r>
    </w:p>
    <w:p w14:paraId="374A6D4F" w14:textId="66BA2CDB" w:rsidR="0021200B" w:rsidRPr="00C00FDE" w:rsidRDefault="00022DB4" w:rsidP="00E378CC">
      <w:pPr>
        <w:pStyle w:val="ListParagraph"/>
        <w:numPr>
          <w:ilvl w:val="1"/>
          <w:numId w:val="16"/>
        </w:numPr>
        <w:tabs>
          <w:tab w:val="left" w:pos="770"/>
        </w:tabs>
        <w:spacing w:before="247"/>
        <w:ind w:left="772" w:right="296" w:hanging="663"/>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arises,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directed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practical,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event.</w:t>
      </w:r>
    </w:p>
    <w:p w14:paraId="3D50389B" w14:textId="60A2D850" w:rsidR="0021200B" w:rsidRPr="00C00FDE" w:rsidRDefault="00AE12E2" w:rsidP="00E378CC">
      <w:pPr>
        <w:pStyle w:val="Heading5"/>
        <w:numPr>
          <w:ilvl w:val="0"/>
          <w:numId w:val="16"/>
        </w:numPr>
        <w:tabs>
          <w:tab w:val="left" w:pos="769"/>
          <w:tab w:val="left" w:pos="770"/>
        </w:tabs>
        <w:ind w:left="769" w:hanging="660"/>
        <w:rPr>
          <w:rFonts w:asciiTheme="majorHAnsi" w:hAnsiTheme="majorHAnsi"/>
        </w:rPr>
      </w:pPr>
      <w:r w:rsidRPr="00C00FDE">
        <w:rPr>
          <w:rFonts w:asciiTheme="majorHAnsi" w:hAnsiTheme="majorHAnsi"/>
          <w:color w:val="231F20"/>
        </w:rPr>
        <w:t>Change Orders and Contract Amendments</w:t>
      </w:r>
    </w:p>
    <w:p w14:paraId="49986208" w14:textId="0891C0C7" w:rsidR="0021200B" w:rsidRPr="00C00FDE" w:rsidRDefault="00022DB4" w:rsidP="00E378CC">
      <w:pPr>
        <w:pStyle w:val="ListParagraph"/>
        <w:numPr>
          <w:ilvl w:val="1"/>
          <w:numId w:val="16"/>
        </w:numPr>
        <w:tabs>
          <w:tab w:val="left" w:pos="770"/>
        </w:tabs>
        <w:spacing w:before="243"/>
        <w:ind w:left="772"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lastRenderedPageBreak/>
        <w:t>Clause</w:t>
      </w:r>
      <w:r w:rsidR="005765B8" w:rsidRPr="00C00FDE">
        <w:rPr>
          <w:rFonts w:asciiTheme="majorHAnsi" w:hAnsiTheme="majorHAnsi"/>
          <w:color w:val="231F20"/>
        </w:rPr>
        <w:t xml:space="preserve">  </w:t>
      </w:r>
      <w:r w:rsidRPr="00C00FDE">
        <w:rPr>
          <w:rFonts w:asciiTheme="majorHAnsi" w:hAnsiTheme="majorHAnsi"/>
          <w:color w:val="231F20"/>
        </w:rPr>
        <w:t>8,</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5F5B0EF" w14:textId="4CFB2077" w:rsidR="0021200B" w:rsidRPr="00C00FDE" w:rsidRDefault="00022DB4" w:rsidP="00E378CC">
      <w:pPr>
        <w:pStyle w:val="ListParagraph"/>
        <w:numPr>
          <w:ilvl w:val="2"/>
          <w:numId w:val="16"/>
        </w:numPr>
        <w:tabs>
          <w:tab w:val="left" w:pos="1241"/>
          <w:tab w:val="left" w:pos="1242"/>
        </w:tabs>
        <w:spacing w:before="123"/>
        <w:ind w:left="1241" w:right="308" w:hanging="472"/>
        <w:rPr>
          <w:rFonts w:asciiTheme="majorHAnsi" w:hAnsiTheme="majorHAnsi"/>
        </w:rPr>
      </w:pP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designs,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D91AD78" w14:textId="5087AD08" w:rsidR="0021200B" w:rsidRPr="00C00FDE" w:rsidRDefault="00022DB4" w:rsidP="00E378CC">
      <w:pPr>
        <w:pStyle w:val="ListParagraph"/>
        <w:numPr>
          <w:ilvl w:val="2"/>
          <w:numId w:val="16"/>
        </w:numPr>
        <w:tabs>
          <w:tab w:val="left" w:pos="1241"/>
          <w:tab w:val="left" w:pos="1242"/>
        </w:tabs>
        <w:spacing w:before="115"/>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packing;</w:t>
      </w:r>
    </w:p>
    <w:p w14:paraId="08B8BD1F" w14:textId="2A176005" w:rsidR="0021200B" w:rsidRPr="00C00FDE" w:rsidRDefault="00022DB4" w:rsidP="00E378CC">
      <w:pPr>
        <w:pStyle w:val="ListParagraph"/>
        <w:numPr>
          <w:ilvl w:val="2"/>
          <w:numId w:val="16"/>
        </w:numPr>
        <w:tabs>
          <w:tab w:val="left" w:pos="1241"/>
          <w:tab w:val="left" w:pos="1242"/>
        </w:tabs>
        <w:spacing w:before="113"/>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p>
    <w:p w14:paraId="323C10B9" w14:textId="65F0C473" w:rsidR="0021200B" w:rsidRPr="00C00FDE" w:rsidRDefault="00022DB4" w:rsidP="00E378CC">
      <w:pPr>
        <w:pStyle w:val="ListParagraph"/>
        <w:numPr>
          <w:ilvl w:val="2"/>
          <w:numId w:val="16"/>
        </w:numPr>
        <w:tabs>
          <w:tab w:val="left" w:pos="1241"/>
          <w:tab w:val="left" w:pos="1242"/>
        </w:tabs>
        <w:spacing w:before="112"/>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455A6778" w14:textId="3388CAC7" w:rsidR="0021200B" w:rsidRPr="00C00FDE" w:rsidRDefault="00022DB4" w:rsidP="00E378CC">
      <w:pPr>
        <w:pStyle w:val="ListParagraph"/>
        <w:numPr>
          <w:ilvl w:val="1"/>
          <w:numId w:val="16"/>
        </w:numPr>
        <w:tabs>
          <w:tab w:val="left" w:pos="770"/>
        </w:tabs>
        <w:spacing w:before="243"/>
        <w:ind w:left="771" w:right="309" w:hanging="66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causes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equitable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accordingly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amended.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asserted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order.</w:t>
      </w:r>
    </w:p>
    <w:p w14:paraId="38402D67" w14:textId="5C32ECBE" w:rsidR="0021200B" w:rsidRPr="00C00FDE" w:rsidRDefault="00022DB4" w:rsidP="00E378CC">
      <w:pPr>
        <w:pStyle w:val="ListParagraph"/>
        <w:numPr>
          <w:ilvl w:val="1"/>
          <w:numId w:val="16"/>
        </w:numPr>
        <w:tabs>
          <w:tab w:val="left" w:pos="770"/>
        </w:tabs>
        <w:spacing w:before="247"/>
        <w:ind w:left="771" w:right="309" w:hanging="662"/>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might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needed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111A94D9" w14:textId="3CF1B835" w:rsidR="0021200B" w:rsidRPr="00C00FDE" w:rsidRDefault="00022DB4" w:rsidP="00E378CC">
      <w:pPr>
        <w:pStyle w:val="ListParagraph"/>
        <w:numPr>
          <w:ilvl w:val="1"/>
          <w:numId w:val="16"/>
        </w:numPr>
        <w:tabs>
          <w:tab w:val="left" w:pos="769"/>
        </w:tabs>
        <w:spacing w:before="246"/>
        <w:ind w:left="771" w:right="309" w:hanging="663"/>
        <w:jc w:val="both"/>
        <w:rPr>
          <w:rFonts w:asciiTheme="majorHAnsi" w:hAnsiTheme="majorHAnsi"/>
        </w:rPr>
      </w:pPr>
      <w:r w:rsidRPr="00C00FDE">
        <w:rPr>
          <w:rFonts w:asciiTheme="majorHAnsi" w:hAnsiTheme="majorHAnsi"/>
          <w:b/>
          <w:color w:val="231F20"/>
        </w:rPr>
        <w:t>Value</w:t>
      </w:r>
      <w:r w:rsidR="005765B8" w:rsidRPr="00C00FDE">
        <w:rPr>
          <w:rFonts w:asciiTheme="majorHAnsi" w:hAnsiTheme="majorHAnsi"/>
          <w:b/>
          <w:color w:val="231F20"/>
        </w:rPr>
        <w:t xml:space="preserve">  </w:t>
      </w:r>
      <w:r w:rsidRPr="00C00FDE">
        <w:rPr>
          <w:rFonts w:asciiTheme="majorHAnsi" w:hAnsiTheme="majorHAnsi"/>
          <w:b/>
          <w:color w:val="231F20"/>
        </w:rPr>
        <w:t>Engineering:</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43CD06CC" w14:textId="700DD3DB" w:rsidR="0021200B" w:rsidRPr="00C00FDE" w:rsidRDefault="00022DB4" w:rsidP="00E378CC">
      <w:pPr>
        <w:pStyle w:val="ListParagraph"/>
        <w:numPr>
          <w:ilvl w:val="2"/>
          <w:numId w:val="16"/>
        </w:numPr>
        <w:tabs>
          <w:tab w:val="left" w:pos="1230"/>
          <w:tab w:val="left" w:pos="1231"/>
        </w:tabs>
        <w:spacing w:before="116"/>
        <w:ind w:left="1248" w:hanging="48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B8AA244" w14:textId="5ADE59A2" w:rsidR="0021200B" w:rsidRPr="00C00FDE" w:rsidRDefault="00022DB4" w:rsidP="00E378CC">
      <w:pPr>
        <w:pStyle w:val="ListParagraph"/>
        <w:numPr>
          <w:ilvl w:val="2"/>
          <w:numId w:val="16"/>
        </w:numPr>
        <w:tabs>
          <w:tab w:val="left" w:pos="1231"/>
        </w:tabs>
        <w:spacing w:before="120"/>
        <w:ind w:left="1248" w:right="309" w:hanging="48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cost/beneﬁt</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estimate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and</w:t>
      </w:r>
    </w:p>
    <w:p w14:paraId="007FE299" w14:textId="4BFE3CD0" w:rsidR="0021200B" w:rsidRPr="00C00FDE" w:rsidRDefault="00022DB4" w:rsidP="00E378CC">
      <w:pPr>
        <w:pStyle w:val="ListParagraph"/>
        <w:numPr>
          <w:ilvl w:val="2"/>
          <w:numId w:val="16"/>
        </w:numPr>
        <w:tabs>
          <w:tab w:val="left" w:pos="1230"/>
          <w:tab w:val="left" w:pos="1231"/>
        </w:tabs>
        <w:spacing w:before="116"/>
        <w:ind w:left="1230" w:hanging="46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performance/functionality.</w:t>
      </w:r>
    </w:p>
    <w:p w14:paraId="4524BD88" w14:textId="3965C6E8" w:rsidR="0021200B" w:rsidRPr="00C00FDE" w:rsidRDefault="00022DB4" w:rsidP="00E378CC">
      <w:pPr>
        <w:pStyle w:val="ListParagraph"/>
        <w:numPr>
          <w:ilvl w:val="1"/>
          <w:numId w:val="16"/>
        </w:numPr>
        <w:tabs>
          <w:tab w:val="left" w:pos="768"/>
          <w:tab w:val="left" w:pos="769"/>
        </w:tabs>
        <w:spacing w:before="235"/>
        <w:ind w:left="768" w:hanging="66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that:</w:t>
      </w:r>
    </w:p>
    <w:p w14:paraId="2D87DBDB" w14:textId="3DA69A8F" w:rsidR="0021200B" w:rsidRPr="00C00FDE" w:rsidRDefault="00022DB4" w:rsidP="00E378CC">
      <w:pPr>
        <w:pStyle w:val="ListParagraph"/>
        <w:numPr>
          <w:ilvl w:val="2"/>
          <w:numId w:val="16"/>
        </w:numPr>
        <w:tabs>
          <w:tab w:val="left" w:pos="1228"/>
          <w:tab w:val="left" w:pos="1229"/>
        </w:tabs>
        <w:spacing w:before="60"/>
        <w:ind w:left="1224" w:hanging="456"/>
        <w:rPr>
          <w:rFonts w:asciiTheme="majorHAnsi" w:hAnsiTheme="majorHAnsi"/>
        </w:rPr>
      </w:pPr>
      <w:r w:rsidRPr="00C00FDE">
        <w:rPr>
          <w:rFonts w:asciiTheme="majorHAnsi" w:hAnsiTheme="majorHAnsi"/>
          <w:color w:val="231F20"/>
        </w:rPr>
        <w:t>accelerates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or</w:t>
      </w:r>
    </w:p>
    <w:p w14:paraId="500A3082" w14:textId="579DB006"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reduces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p>
    <w:p w14:paraId="31F3BDCC" w14:textId="07FB6E81"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improves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efﬁciency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sustainability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p>
    <w:p w14:paraId="6EC51B64" w14:textId="2A7F51E1" w:rsidR="0021200B" w:rsidRPr="00C00FDE" w:rsidRDefault="00022DB4" w:rsidP="00E378CC">
      <w:pPr>
        <w:pStyle w:val="ListParagraph"/>
        <w:numPr>
          <w:ilvl w:val="2"/>
          <w:numId w:val="16"/>
        </w:numPr>
        <w:tabs>
          <w:tab w:val="left" w:pos="1228"/>
          <w:tab w:val="left" w:pos="1229"/>
        </w:tabs>
        <w:spacing w:before="60"/>
        <w:ind w:left="1224" w:right="309" w:hanging="456"/>
        <w:rPr>
          <w:rFonts w:asciiTheme="majorHAnsi" w:hAnsiTheme="majorHAnsi"/>
        </w:rPr>
      </w:pPr>
      <w:r w:rsidRPr="00C00FDE">
        <w:rPr>
          <w:rFonts w:asciiTheme="majorHAnsi" w:hAnsiTheme="majorHAnsi"/>
          <w:color w:val="231F20"/>
        </w:rPr>
        <w:t>yields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compromising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functions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Facility Kshs</w:t>
      </w:r>
      <w:r w:rsidRPr="00C00FDE">
        <w:rPr>
          <w:rFonts w:asciiTheme="majorHAnsi" w:hAnsiTheme="majorHAnsi"/>
          <w:color w:val="231F20"/>
        </w:rPr>
        <w:t>.</w:t>
      </w:r>
    </w:p>
    <w:p w14:paraId="1AB8B4D4" w14:textId="1CE0F8C5" w:rsidR="0021200B" w:rsidRPr="00C00FDE" w:rsidRDefault="00022DB4" w:rsidP="00E378CC">
      <w:pPr>
        <w:pStyle w:val="ListParagraph"/>
        <w:numPr>
          <w:ilvl w:val="1"/>
          <w:numId w:val="16"/>
        </w:numPr>
        <w:tabs>
          <w:tab w:val="left" w:pos="768"/>
          <w:tab w:val="left" w:pos="769"/>
        </w:tabs>
        <w:spacing w:before="237"/>
        <w:ind w:left="768" w:hanging="66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p>
    <w:p w14:paraId="3AFDF944" w14:textId="48910E89" w:rsidR="0021200B" w:rsidRPr="00C00FDE" w:rsidRDefault="00022DB4" w:rsidP="00E378CC">
      <w:pPr>
        <w:pStyle w:val="ListParagraph"/>
        <w:numPr>
          <w:ilvl w:val="2"/>
          <w:numId w:val="16"/>
        </w:numPr>
        <w:tabs>
          <w:tab w:val="left" w:pos="1228"/>
          <w:tab w:val="left" w:pos="1229"/>
        </w:tabs>
        <w:spacing w:before="121"/>
        <w:ind w:left="1236" w:right="310" w:hanging="468"/>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p>
    <w:p w14:paraId="3C506DC9" w14:textId="7076B744" w:rsidR="0021200B" w:rsidRPr="00C00FDE" w:rsidRDefault="00022DB4" w:rsidP="00E378CC">
      <w:pPr>
        <w:pStyle w:val="ListParagraph"/>
        <w:numPr>
          <w:ilvl w:val="2"/>
          <w:numId w:val="16"/>
        </w:numPr>
        <w:tabs>
          <w:tab w:val="left" w:pos="1228"/>
          <w:tab w:val="left" w:pos="1229"/>
        </w:tabs>
        <w:spacing w:before="115"/>
        <w:ind w:left="1228"/>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p>
    <w:p w14:paraId="749087D1" w14:textId="04BEA0CC" w:rsidR="0021200B" w:rsidRPr="00C00FDE" w:rsidRDefault="00022DB4" w:rsidP="00E378CC">
      <w:pPr>
        <w:pStyle w:val="ListParagraph"/>
        <w:numPr>
          <w:ilvl w:val="3"/>
          <w:numId w:val="16"/>
        </w:numPr>
        <w:tabs>
          <w:tab w:val="left" w:pos="1514"/>
        </w:tabs>
        <w:ind w:hanging="277"/>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p>
    <w:p w14:paraId="67B747EC" w14:textId="3009329E" w:rsidR="0021200B" w:rsidRPr="00C00FDE" w:rsidRDefault="00022DB4" w:rsidP="00E378CC">
      <w:pPr>
        <w:pStyle w:val="ListParagraph"/>
        <w:numPr>
          <w:ilvl w:val="1"/>
          <w:numId w:val="16"/>
        </w:numPr>
        <w:tabs>
          <w:tab w:val="left" w:pos="769"/>
        </w:tabs>
        <w:spacing w:before="242"/>
        <w:ind w:left="770" w:right="310" w:hanging="662"/>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5D55F9BA" w14:textId="4C2BBFF8" w:rsidR="0021200B" w:rsidRPr="00C00FDE" w:rsidRDefault="00AE12E2" w:rsidP="00E378CC">
      <w:pPr>
        <w:pStyle w:val="Heading5"/>
        <w:numPr>
          <w:ilvl w:val="0"/>
          <w:numId w:val="16"/>
        </w:numPr>
        <w:tabs>
          <w:tab w:val="left" w:pos="755"/>
          <w:tab w:val="left" w:pos="756"/>
        </w:tabs>
        <w:spacing w:before="118"/>
        <w:ind w:left="755" w:hanging="642"/>
        <w:rPr>
          <w:rFonts w:asciiTheme="majorHAnsi" w:hAnsiTheme="majorHAnsi"/>
        </w:rPr>
      </w:pPr>
      <w:r w:rsidRPr="00C00FDE">
        <w:rPr>
          <w:rFonts w:asciiTheme="majorHAnsi" w:hAnsiTheme="majorHAnsi"/>
          <w:color w:val="231F20"/>
        </w:rPr>
        <w:t>Extensions of Time</w:t>
      </w:r>
    </w:p>
    <w:p w14:paraId="465A2C03" w14:textId="2EBE8E6B" w:rsidR="0021200B" w:rsidRPr="00C00FDE" w:rsidRDefault="00022DB4" w:rsidP="00E378CC">
      <w:pPr>
        <w:pStyle w:val="ListParagraph"/>
        <w:numPr>
          <w:ilvl w:val="1"/>
          <w:numId w:val="16"/>
        </w:numPr>
        <w:tabs>
          <w:tab w:val="left" w:pos="756"/>
        </w:tabs>
        <w:spacing w:before="243"/>
        <w:ind w:left="755" w:right="309" w:hanging="64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encounter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impeding</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duration,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Supplier's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ratiﬁed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5747F5" w14:textId="53A99668" w:rsidR="0021200B" w:rsidRPr="00C00FDE" w:rsidRDefault="00022DB4" w:rsidP="00E378CC">
      <w:pPr>
        <w:pStyle w:val="ListParagraph"/>
        <w:numPr>
          <w:ilvl w:val="1"/>
          <w:numId w:val="16"/>
        </w:numPr>
        <w:tabs>
          <w:tab w:val="left" w:pos="756"/>
        </w:tabs>
        <w:spacing w:before="248"/>
        <w:ind w:left="755" w:right="309" w:hanging="642"/>
        <w:jc w:val="both"/>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34.1.</w:t>
      </w:r>
    </w:p>
    <w:p w14:paraId="0B7045D1" w14:textId="77777777" w:rsidR="0021200B" w:rsidRPr="00C00FDE" w:rsidRDefault="00022DB4" w:rsidP="00E378CC">
      <w:pPr>
        <w:pStyle w:val="Heading5"/>
        <w:numPr>
          <w:ilvl w:val="0"/>
          <w:numId w:val="16"/>
        </w:numPr>
        <w:tabs>
          <w:tab w:val="left" w:pos="755"/>
          <w:tab w:val="left" w:pos="756"/>
        </w:tabs>
        <w:spacing w:before="239"/>
        <w:rPr>
          <w:rFonts w:asciiTheme="majorHAnsi" w:hAnsiTheme="majorHAnsi"/>
        </w:rPr>
      </w:pPr>
      <w:r w:rsidRPr="00C00FDE">
        <w:rPr>
          <w:rFonts w:asciiTheme="majorHAnsi" w:hAnsiTheme="majorHAnsi"/>
          <w:color w:val="231F20"/>
        </w:rPr>
        <w:t>Termination</w:t>
      </w:r>
    </w:p>
    <w:p w14:paraId="6D332529" w14:textId="439F1337" w:rsidR="0021200B" w:rsidRPr="00C00FDE" w:rsidRDefault="00022DB4" w:rsidP="00E378CC">
      <w:pPr>
        <w:pStyle w:val="ListParagraph"/>
        <w:numPr>
          <w:ilvl w:val="1"/>
          <w:numId w:val="15"/>
        </w:numPr>
        <w:tabs>
          <w:tab w:val="left" w:pos="755"/>
          <w:tab w:val="left" w:pos="756"/>
        </w:tabs>
        <w:spacing w:before="234"/>
        <w:rPr>
          <w:rFonts w:asciiTheme="majorHAnsi" w:hAnsiTheme="majorHAnsi"/>
        </w:rPr>
      </w:pP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p>
    <w:p w14:paraId="5E25859C" w14:textId="192FA007" w:rsidR="0021200B" w:rsidRPr="00C00FDE" w:rsidRDefault="00022DB4" w:rsidP="00E378CC">
      <w:pPr>
        <w:pStyle w:val="ListParagraph"/>
        <w:numPr>
          <w:ilvl w:val="2"/>
          <w:numId w:val="15"/>
        </w:numPr>
        <w:tabs>
          <w:tab w:val="left" w:pos="1248"/>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p>
    <w:p w14:paraId="6083AB47" w14:textId="1FE5188F"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granted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34;</w:t>
      </w:r>
    </w:p>
    <w:p w14:paraId="364EBB6E" w14:textId="4A97E344" w:rsidR="0021200B" w:rsidRPr="00C00FDE" w:rsidRDefault="00022DB4" w:rsidP="00E378CC">
      <w:pPr>
        <w:pStyle w:val="ListParagraph"/>
        <w:numPr>
          <w:ilvl w:val="3"/>
          <w:numId w:val="15"/>
        </w:numPr>
        <w:tabs>
          <w:tab w:val="left" w:pos="1745"/>
          <w:tab w:val="left" w:pos="1746"/>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5792F60" w14:textId="7B8383C7"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Appendix</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executing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51B2322" w14:textId="672D4424" w:rsidR="0021200B" w:rsidRPr="00C00FDE" w:rsidRDefault="00022DB4" w:rsidP="00E378CC">
      <w:pPr>
        <w:pStyle w:val="ListParagraph"/>
        <w:numPr>
          <w:ilvl w:val="2"/>
          <w:numId w:val="15"/>
        </w:numPr>
        <w:tabs>
          <w:tab w:val="left" w:pos="1248"/>
        </w:tabs>
        <w:ind w:left="1240" w:right="310" w:hanging="48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terminates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35.1(a),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procure,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deems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undelivered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terminated.</w:t>
      </w:r>
    </w:p>
    <w:p w14:paraId="4D1F9E1A" w14:textId="70F97F7C" w:rsidR="0021200B" w:rsidRPr="00C00FDE" w:rsidRDefault="00AE12E2" w:rsidP="00E378CC">
      <w:pPr>
        <w:pStyle w:val="ListParagraph"/>
        <w:numPr>
          <w:ilvl w:val="1"/>
          <w:numId w:val="15"/>
        </w:numPr>
        <w:tabs>
          <w:tab w:val="left" w:pos="754"/>
          <w:tab w:val="left" w:pos="755"/>
        </w:tabs>
        <w:spacing w:before="239"/>
        <w:ind w:left="754"/>
        <w:rPr>
          <w:rFonts w:asciiTheme="majorHAnsi" w:hAnsiTheme="majorHAnsi"/>
        </w:rPr>
      </w:pPr>
      <w:r w:rsidRPr="00C00FDE">
        <w:rPr>
          <w:rFonts w:asciiTheme="majorHAnsi" w:hAnsiTheme="majorHAnsi"/>
          <w:color w:val="231F20"/>
        </w:rPr>
        <w:t>Termination for Insolvency</w:t>
      </w:r>
      <w:r w:rsidR="00022DB4" w:rsidRPr="00C00FDE">
        <w:rPr>
          <w:rFonts w:asciiTheme="majorHAnsi" w:hAnsiTheme="majorHAnsi"/>
          <w:color w:val="231F20"/>
        </w:rPr>
        <w:t>.</w:t>
      </w:r>
    </w:p>
    <w:p w14:paraId="5101219D" w14:textId="6C5CB9D6" w:rsidR="0021200B" w:rsidRPr="00C00FDE" w:rsidRDefault="00022DB4" w:rsidP="00E378CC">
      <w:pPr>
        <w:pStyle w:val="BodyText"/>
        <w:spacing w:before="243"/>
        <w:ind w:left="754"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bankrupt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insolvent.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accrued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accrue</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3735988" w14:textId="24E0A65A" w:rsidR="0021200B" w:rsidRPr="00C00FDE" w:rsidRDefault="00AE12E2" w:rsidP="00E378CC">
      <w:pPr>
        <w:pStyle w:val="ListParagraph"/>
        <w:numPr>
          <w:ilvl w:val="1"/>
          <w:numId w:val="14"/>
        </w:numPr>
        <w:tabs>
          <w:tab w:val="left" w:pos="754"/>
          <w:tab w:val="left" w:pos="755"/>
        </w:tabs>
        <w:spacing w:before="238"/>
        <w:rPr>
          <w:rFonts w:asciiTheme="majorHAnsi" w:hAnsiTheme="majorHAnsi"/>
        </w:rPr>
      </w:pPr>
      <w:r w:rsidRPr="00C00FDE">
        <w:rPr>
          <w:rFonts w:asciiTheme="majorHAnsi" w:hAnsiTheme="majorHAnsi"/>
          <w:color w:val="231F20"/>
        </w:rPr>
        <w:t>Termination for Convenience</w:t>
      </w:r>
      <w:r w:rsidR="00022DB4" w:rsidRPr="00C00FDE">
        <w:rPr>
          <w:rFonts w:asciiTheme="majorHAnsi" w:hAnsiTheme="majorHAnsi"/>
          <w:color w:val="231F20"/>
        </w:rPr>
        <w:t>.</w:t>
      </w:r>
    </w:p>
    <w:p w14:paraId="6B3E738C" w14:textId="3E00438E"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effective.</w:t>
      </w:r>
    </w:p>
    <w:p w14:paraId="55E3A417" w14:textId="7E2B89B6"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elect:</w:t>
      </w:r>
    </w:p>
    <w:p w14:paraId="191AE54B" w14:textId="499904B8" w:rsidR="0021200B" w:rsidRPr="00C00FDE" w:rsidRDefault="00022DB4" w:rsidP="00E378CC">
      <w:pPr>
        <w:pStyle w:val="ListParagraph"/>
        <w:numPr>
          <w:ilvl w:val="3"/>
          <w:numId w:val="14"/>
        </w:numPr>
        <w:tabs>
          <w:tab w:val="left" w:pos="1804"/>
          <w:tab w:val="left" w:pos="1805"/>
        </w:tabs>
        <w:ind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and/or</w:t>
      </w:r>
    </w:p>
    <w:p w14:paraId="37DB270B" w14:textId="329326BC" w:rsidR="0021200B" w:rsidRPr="00C00FDE" w:rsidRDefault="00022DB4" w:rsidP="00E378CC">
      <w:pPr>
        <w:pStyle w:val="ListParagraph"/>
        <w:numPr>
          <w:ilvl w:val="3"/>
          <w:numId w:val="14"/>
        </w:numPr>
        <w:tabs>
          <w:tab w:val="left" w:pos="1804"/>
          <w:tab w:val="left" w:pos="1805"/>
        </w:tabs>
        <w:ind w:right="311"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cancel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partially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6D759EB2" w14:textId="77777777" w:rsidR="0021200B" w:rsidRPr="00C00FDE" w:rsidRDefault="00022DB4" w:rsidP="00E378CC">
      <w:pPr>
        <w:pStyle w:val="Heading5"/>
        <w:numPr>
          <w:ilvl w:val="0"/>
          <w:numId w:val="16"/>
        </w:numPr>
        <w:tabs>
          <w:tab w:val="left" w:pos="754"/>
          <w:tab w:val="left" w:pos="755"/>
        </w:tabs>
        <w:spacing w:before="0"/>
        <w:ind w:left="754"/>
        <w:rPr>
          <w:rFonts w:asciiTheme="majorHAnsi" w:hAnsiTheme="majorHAnsi"/>
        </w:rPr>
      </w:pPr>
      <w:r w:rsidRPr="00C00FDE">
        <w:rPr>
          <w:rFonts w:asciiTheme="majorHAnsi" w:hAnsiTheme="majorHAnsi"/>
          <w:color w:val="231F20"/>
        </w:rPr>
        <w:t>Assignment</w:t>
      </w:r>
    </w:p>
    <w:p w14:paraId="5455FA5D" w14:textId="1DC3242B" w:rsidR="0021200B" w:rsidRPr="00C00FDE" w:rsidRDefault="00022DB4" w:rsidP="00E378CC">
      <w:pPr>
        <w:pStyle w:val="BodyText"/>
        <w:tabs>
          <w:tab w:val="left" w:pos="754"/>
        </w:tabs>
        <w:spacing w:before="242"/>
        <w:ind w:left="754" w:right="316" w:hanging="642"/>
        <w:rPr>
          <w:rFonts w:asciiTheme="majorHAnsi" w:hAnsiTheme="majorHAnsi"/>
        </w:rPr>
      </w:pPr>
      <w:r w:rsidRPr="00C00FDE">
        <w:rPr>
          <w:rFonts w:asciiTheme="majorHAnsi" w:hAnsiTheme="majorHAnsi"/>
          <w:color w:val="231F20"/>
        </w:rPr>
        <w:t>36.1</w:t>
      </w:r>
      <w:r w:rsidRPr="00C00FDE">
        <w:rPr>
          <w:rFonts w:asciiTheme="majorHAnsi" w:hAnsiTheme="majorHAnsi"/>
          <w:color w:val="231F20"/>
        </w:rPr>
        <w:tab/>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assign,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0172AA9D" w14:textId="39CEAFB3" w:rsidR="0021200B" w:rsidRPr="00C00FDE" w:rsidRDefault="00AE12E2" w:rsidP="00E378CC">
      <w:pPr>
        <w:pStyle w:val="Heading5"/>
        <w:numPr>
          <w:ilvl w:val="0"/>
          <w:numId w:val="16"/>
        </w:numPr>
        <w:tabs>
          <w:tab w:val="left" w:pos="754"/>
          <w:tab w:val="left" w:pos="755"/>
        </w:tabs>
        <w:spacing w:before="237"/>
        <w:ind w:left="754"/>
        <w:rPr>
          <w:rFonts w:asciiTheme="majorHAnsi" w:hAnsiTheme="majorHAnsi"/>
        </w:rPr>
      </w:pPr>
      <w:r w:rsidRPr="00C00FDE">
        <w:rPr>
          <w:rFonts w:asciiTheme="majorHAnsi" w:hAnsiTheme="majorHAnsi"/>
          <w:color w:val="231F20"/>
        </w:rPr>
        <w:t>Export Restriction</w:t>
      </w:r>
    </w:p>
    <w:p w14:paraId="3F7DF9C8" w14:textId="1B358D13" w:rsidR="0021200B" w:rsidRPr="00C00FDE" w:rsidRDefault="00022DB4" w:rsidP="00E378CC">
      <w:pPr>
        <w:pStyle w:val="BodyText"/>
        <w:tabs>
          <w:tab w:val="left" w:pos="764"/>
        </w:tabs>
        <w:spacing w:before="243"/>
        <w:ind w:left="757" w:right="311" w:hanging="645"/>
        <w:jc w:val="both"/>
        <w:rPr>
          <w:rFonts w:asciiTheme="majorHAnsi" w:hAnsiTheme="majorHAnsi"/>
        </w:rPr>
      </w:pPr>
      <w:r w:rsidRPr="00C00FDE">
        <w:rPr>
          <w:rFonts w:asciiTheme="majorHAnsi" w:hAnsiTheme="majorHAnsi"/>
          <w:color w:val="231F20"/>
        </w:rPr>
        <w:t>37.1</w:t>
      </w:r>
      <w:r w:rsidRPr="00C00FDE">
        <w:rPr>
          <w:rFonts w:asciiTheme="majorHAnsi" w:hAnsiTheme="majorHAnsi"/>
          <w:color w:val="231F20"/>
        </w:rPr>
        <w:tab/>
      </w:r>
      <w:r w:rsidRPr="00C00FDE">
        <w:rPr>
          <w:rFonts w:asciiTheme="majorHAnsi" w:hAnsiTheme="majorHAnsi"/>
          <w:color w:val="231F20"/>
        </w:rPr>
        <w:tab/>
        <w:t>Notwithstanding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lastRenderedPageBreak/>
        <w:t>export</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attributable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48192D" w:rsidRPr="00C00FDE">
        <w:rPr>
          <w:rFonts w:asciiTheme="majorHAnsi" w:hAnsiTheme="majorHAnsi"/>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arise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permits,</w:t>
      </w:r>
      <w:r w:rsidR="005765B8" w:rsidRPr="00C00FDE">
        <w:rPr>
          <w:rFonts w:asciiTheme="majorHAnsi" w:hAnsiTheme="majorHAnsi"/>
          <w:color w:val="231F20"/>
        </w:rPr>
        <w:t xml:space="preserve">  </w:t>
      </w:r>
      <w:r w:rsidRPr="00C00FDE">
        <w:rPr>
          <w:rFonts w:asciiTheme="majorHAnsi" w:hAnsiTheme="majorHAnsi"/>
          <w:color w:val="231F20"/>
        </w:rPr>
        <w:t>authorizations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35.3.</w:t>
      </w:r>
    </w:p>
    <w:p w14:paraId="5EE43A4E" w14:textId="77777777" w:rsidR="0021200B" w:rsidRPr="00C00FDE" w:rsidRDefault="0021200B" w:rsidP="00E378CC">
      <w:pPr>
        <w:pStyle w:val="BodyText"/>
        <w:rPr>
          <w:rFonts w:asciiTheme="majorHAnsi" w:hAnsiTheme="majorHAnsi"/>
          <w:sz w:val="20"/>
        </w:rPr>
      </w:pPr>
    </w:p>
    <w:p w14:paraId="749DBB91" w14:textId="77777777" w:rsidR="0021200B" w:rsidRPr="00C00FDE" w:rsidRDefault="0021200B" w:rsidP="00E378CC">
      <w:pPr>
        <w:pStyle w:val="BodyText"/>
        <w:rPr>
          <w:rFonts w:asciiTheme="majorHAnsi" w:hAnsiTheme="majorHAnsi"/>
          <w:sz w:val="20"/>
        </w:rPr>
      </w:pPr>
    </w:p>
    <w:p w14:paraId="6231A5D5" w14:textId="77777777" w:rsidR="0021200B" w:rsidRPr="00C00FDE" w:rsidRDefault="0021200B" w:rsidP="00E378CC">
      <w:pPr>
        <w:pStyle w:val="BodyText"/>
        <w:rPr>
          <w:rFonts w:asciiTheme="majorHAnsi" w:hAnsiTheme="majorHAnsi"/>
          <w:sz w:val="20"/>
        </w:rPr>
      </w:pPr>
    </w:p>
    <w:p w14:paraId="25B3B578" w14:textId="77777777" w:rsidR="0021200B" w:rsidRPr="00C00FDE" w:rsidRDefault="0021200B" w:rsidP="00E378CC">
      <w:pPr>
        <w:pStyle w:val="BodyText"/>
        <w:rPr>
          <w:rFonts w:asciiTheme="majorHAnsi" w:hAnsiTheme="majorHAnsi"/>
          <w:sz w:val="20"/>
        </w:rPr>
      </w:pPr>
    </w:p>
    <w:p w14:paraId="7A45954E" w14:textId="77777777" w:rsidR="0021200B" w:rsidRPr="00C00FDE" w:rsidRDefault="0021200B" w:rsidP="00E378CC">
      <w:pPr>
        <w:pStyle w:val="BodyText"/>
        <w:rPr>
          <w:rFonts w:asciiTheme="majorHAnsi" w:hAnsiTheme="majorHAnsi"/>
          <w:sz w:val="20"/>
        </w:rPr>
      </w:pPr>
    </w:p>
    <w:p w14:paraId="5A7DD3EF" w14:textId="77777777" w:rsidR="0021200B" w:rsidRPr="00C00FDE" w:rsidRDefault="0021200B" w:rsidP="00E378CC">
      <w:pPr>
        <w:pStyle w:val="BodyText"/>
        <w:rPr>
          <w:rFonts w:asciiTheme="majorHAnsi" w:hAnsiTheme="majorHAnsi"/>
          <w:sz w:val="20"/>
        </w:rPr>
      </w:pPr>
    </w:p>
    <w:p w14:paraId="283868BE" w14:textId="77777777" w:rsidR="0021200B" w:rsidRPr="00C00FDE" w:rsidRDefault="0021200B" w:rsidP="00E378CC">
      <w:pPr>
        <w:pStyle w:val="BodyText"/>
        <w:rPr>
          <w:rFonts w:asciiTheme="majorHAnsi" w:hAnsiTheme="majorHAnsi"/>
          <w:sz w:val="20"/>
        </w:rPr>
      </w:pPr>
    </w:p>
    <w:p w14:paraId="1717109A" w14:textId="77777777" w:rsidR="0021200B" w:rsidRPr="00C00FDE" w:rsidRDefault="0021200B" w:rsidP="00E378CC">
      <w:pPr>
        <w:pStyle w:val="BodyText"/>
        <w:rPr>
          <w:rFonts w:asciiTheme="majorHAnsi" w:hAnsiTheme="majorHAnsi"/>
          <w:sz w:val="20"/>
        </w:rPr>
      </w:pPr>
    </w:p>
    <w:p w14:paraId="6AE493AC" w14:textId="080DF752" w:rsidR="0021200B" w:rsidRPr="00C00FDE" w:rsidRDefault="0021200B" w:rsidP="00E378CC">
      <w:pPr>
        <w:pStyle w:val="BodyText"/>
        <w:spacing w:before="1"/>
        <w:rPr>
          <w:rFonts w:asciiTheme="majorHAnsi" w:hAnsiTheme="majorHAnsi"/>
          <w:sz w:val="25"/>
        </w:rPr>
      </w:pPr>
    </w:p>
    <w:p w14:paraId="5E02225F" w14:textId="77777777" w:rsidR="0021200B" w:rsidRPr="00C00FDE" w:rsidRDefault="0021200B" w:rsidP="00E378CC">
      <w:pPr>
        <w:rPr>
          <w:rFonts w:asciiTheme="majorHAnsi" w:hAnsiTheme="majorHAnsi"/>
          <w:sz w:val="25"/>
        </w:rPr>
        <w:sectPr w:rsidR="0021200B" w:rsidRPr="00C00FDE" w:rsidSect="002C34DD">
          <w:pgSz w:w="11900" w:h="16840"/>
          <w:pgMar w:top="720" w:right="720" w:bottom="720" w:left="720" w:header="0" w:footer="441" w:gutter="0"/>
          <w:cols w:space="720"/>
        </w:sectPr>
      </w:pPr>
    </w:p>
    <w:p w14:paraId="12ED7E24" w14:textId="1FF8A89E" w:rsidR="0021200B" w:rsidRPr="00C00FDE" w:rsidRDefault="00AE12E2" w:rsidP="00E378CC">
      <w:pPr>
        <w:pStyle w:val="Heading3"/>
        <w:spacing w:before="120"/>
        <w:ind w:left="110"/>
        <w:rPr>
          <w:rFonts w:asciiTheme="majorHAnsi" w:hAnsiTheme="majorHAnsi"/>
        </w:rPr>
      </w:pPr>
      <w:r w:rsidRPr="00C00FDE">
        <w:rPr>
          <w:rFonts w:asciiTheme="majorHAnsi" w:hAnsiTheme="majorHAnsi"/>
          <w:color w:val="231F20"/>
        </w:rPr>
        <w:lastRenderedPageBreak/>
        <w:t>SECTION VII - SPECIAL CONDITIONS OF CONTRACT</w:t>
      </w:r>
    </w:p>
    <w:p w14:paraId="3C0CE692" w14:textId="158AAD43" w:rsidR="0021200B" w:rsidRPr="00C00FDE" w:rsidRDefault="003E4243" w:rsidP="00E378CC">
      <w:pPr>
        <w:pStyle w:val="BodyText"/>
        <w:spacing w:before="243"/>
        <w:ind w:left="110" w:right="304"/>
        <w:rPr>
          <w:rFonts w:asciiTheme="majorHAnsi" w:hAnsiTheme="majorHAnsi"/>
          <w:i/>
          <w:color w:val="231F20"/>
        </w:rPr>
      </w:pPr>
      <w:r w:rsidRPr="00C00FDE">
        <w:rPr>
          <w:rFonts w:asciiTheme="majorHAnsi" w:hAnsiTheme="majorHAnsi"/>
          <w:color w:val="231F20"/>
        </w:rPr>
        <w:t>The following</w:t>
      </w:r>
      <w:r w:rsidR="005765B8" w:rsidRPr="00C00FDE">
        <w:rPr>
          <w:rFonts w:asciiTheme="majorHAnsi" w:hAnsiTheme="majorHAnsi"/>
          <w:color w:val="231F20"/>
        </w:rPr>
        <w:t xml:space="preserve">  </w:t>
      </w:r>
      <w:r w:rsidR="00022DB4" w:rsidRPr="00C00FDE">
        <w:rPr>
          <w:rFonts w:asciiTheme="majorHAnsi" w:hAnsiTheme="majorHAnsi"/>
          <w:color w:val="231F20"/>
        </w:rPr>
        <w:t>Special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(SCC)</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supplement</w:t>
      </w:r>
      <w:r w:rsidR="005765B8" w:rsidRPr="00C00FDE">
        <w:rPr>
          <w:rFonts w:asciiTheme="majorHAnsi" w:hAnsiTheme="majorHAnsi"/>
          <w:color w:val="231F20"/>
        </w:rPr>
        <w:t xml:space="preserve">  </w:t>
      </w:r>
      <w:r w:rsidR="00022DB4" w:rsidRPr="00C00FDE">
        <w:rPr>
          <w:rFonts w:asciiTheme="majorHAnsi" w:hAnsiTheme="majorHAnsi"/>
          <w:color w:val="231F20"/>
        </w:rPr>
        <w:t>and/or</w:t>
      </w:r>
      <w:r w:rsidR="005765B8" w:rsidRPr="00C00FDE">
        <w:rPr>
          <w:rFonts w:asciiTheme="majorHAnsi" w:hAnsiTheme="majorHAnsi"/>
          <w:color w:val="231F20"/>
        </w:rPr>
        <w:t xml:space="preserve">  </w:t>
      </w:r>
      <w:r w:rsidR="00022DB4" w:rsidRPr="00C00FDE">
        <w:rPr>
          <w:rFonts w:asciiTheme="majorHAnsi" w:hAnsiTheme="majorHAnsi"/>
          <w:color w:val="231F20"/>
        </w:rPr>
        <w:t>amend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(GCC).Whenever</w:t>
      </w:r>
      <w:r w:rsidR="005765B8" w:rsidRPr="00C00FDE">
        <w:rPr>
          <w:rFonts w:asciiTheme="majorHAnsi" w:hAnsiTheme="majorHAnsi"/>
          <w:color w:val="231F20"/>
        </w:rPr>
        <w:t xml:space="preserve">  </w:t>
      </w:r>
      <w:r w:rsidR="00022DB4" w:rsidRPr="00C00FDE">
        <w:rPr>
          <w:rFonts w:asciiTheme="majorHAnsi" w:hAnsiTheme="majorHAnsi"/>
          <w:color w:val="231F20"/>
        </w:rPr>
        <w:t>there</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conﬂict,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herein</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prevail</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those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GCC</w:t>
      </w:r>
      <w:r w:rsidR="00022DB4" w:rsidRPr="00C00FDE">
        <w:rPr>
          <w:rFonts w:asciiTheme="majorHAnsi" w:hAnsiTheme="majorHAnsi"/>
          <w:i/>
          <w:color w:val="231F20"/>
        </w:rPr>
        <w:t>.</w:t>
      </w:r>
    </w:p>
    <w:p w14:paraId="487BBFD5" w14:textId="77777777" w:rsidR="003E4243" w:rsidRPr="00C00FDE" w:rsidRDefault="003E4243" w:rsidP="00E378CC">
      <w:pPr>
        <w:pStyle w:val="BodyText"/>
        <w:spacing w:before="243"/>
        <w:ind w:left="110" w:right="304"/>
        <w:rPr>
          <w:rFonts w:asciiTheme="majorHAnsi" w:hAnsiTheme="majorHAnsi"/>
          <w:i/>
        </w:rPr>
      </w:pPr>
    </w:p>
    <w:tbl>
      <w:tblPr>
        <w:tblW w:w="990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0051CD" w:rsidRPr="00C00FDE" w14:paraId="4F4A3932"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C00FDE" w:rsidRDefault="000051CD" w:rsidP="00E378CC">
            <w:pPr>
              <w:tabs>
                <w:tab w:val="left" w:pos="7230"/>
              </w:tabs>
              <w:jc w:val="both"/>
              <w:rPr>
                <w:rFonts w:asciiTheme="majorHAnsi" w:hAnsiTheme="majorHAnsi"/>
                <w:b/>
              </w:rPr>
            </w:pPr>
            <w:r w:rsidRPr="00C00FDE">
              <w:rPr>
                <w:rFonts w:asciiTheme="majorHAnsi" w:hAnsiTheme="majorHAnsi"/>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C00FDE" w:rsidRDefault="000051CD" w:rsidP="00E378CC">
            <w:pPr>
              <w:tabs>
                <w:tab w:val="right" w:pos="7164"/>
                <w:tab w:val="left" w:pos="7230"/>
              </w:tabs>
              <w:jc w:val="both"/>
              <w:rPr>
                <w:rFonts w:asciiTheme="majorHAnsi" w:hAnsiTheme="majorHAnsi"/>
              </w:rPr>
            </w:pPr>
            <w:r w:rsidRPr="00C00FDE">
              <w:rPr>
                <w:rFonts w:asciiTheme="majorHAnsi" w:hAnsiTheme="majorHAnsi"/>
                <w:b/>
              </w:rPr>
              <w:t>Amendments of, and Supplements to, Clauses in the General Conditions of Contract</w:t>
            </w:r>
          </w:p>
        </w:tc>
      </w:tr>
      <w:tr w:rsidR="00244ED4" w:rsidRPr="00C00FDE" w14:paraId="41D4702A"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1.1(</w:t>
            </w:r>
            <w:r w:rsidR="004C1D69" w:rsidRPr="00C00FDE">
              <w:rPr>
                <w:rFonts w:asciiTheme="majorHAnsi" w:hAnsiTheme="majorHAnsi"/>
                <w:b/>
              </w:rPr>
              <w:t>h</w:t>
            </w:r>
            <w:r w:rsidRPr="00C00FDE">
              <w:rPr>
                <w:rFonts w:asciiTheme="majorHAnsi" w:hAnsiTheme="majorHAnsi"/>
                <w:b/>
              </w:rPr>
              <w:t>)</w:t>
            </w:r>
          </w:p>
        </w:tc>
        <w:tc>
          <w:tcPr>
            <w:tcW w:w="8172" w:type="dxa"/>
            <w:tcBorders>
              <w:top w:val="single" w:sz="4" w:space="0" w:color="auto"/>
              <w:left w:val="single" w:sz="4" w:space="0" w:color="auto"/>
              <w:bottom w:val="single" w:sz="4" w:space="0" w:color="auto"/>
              <w:right w:val="single" w:sz="4" w:space="0" w:color="auto"/>
            </w:tcBorders>
          </w:tcPr>
          <w:p w14:paraId="27109297" w14:textId="160817A8"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Procuring Entity is: </w:t>
            </w: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Pr="00C00FDE">
              <w:rPr>
                <w:rFonts w:asciiTheme="majorHAnsi" w:hAnsiTheme="majorHAnsi"/>
                <w:i/>
                <w:iCs/>
              </w:rPr>
              <w:t>]</w:t>
            </w:r>
            <w:r w:rsidRPr="00C00FDE">
              <w:rPr>
                <w:rFonts w:asciiTheme="majorHAnsi" w:hAnsiTheme="majorHAnsi"/>
              </w:rPr>
              <w:t xml:space="preserve"> </w:t>
            </w:r>
          </w:p>
        </w:tc>
      </w:tr>
      <w:tr w:rsidR="00244ED4" w:rsidRPr="00C00FDE" w14:paraId="51A8F34E" w14:textId="77777777" w:rsidTr="003E4243">
        <w:trPr>
          <w:cantSplit/>
        </w:trPr>
        <w:tc>
          <w:tcPr>
            <w:tcW w:w="1728" w:type="dxa"/>
          </w:tcPr>
          <w:p w14:paraId="6751BEE9"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(a)</w:t>
            </w:r>
          </w:p>
        </w:tc>
        <w:tc>
          <w:tcPr>
            <w:tcW w:w="8172" w:type="dxa"/>
          </w:tcPr>
          <w:p w14:paraId="4615E96E" w14:textId="0DFFA55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meaning of the trade terms shall be as prescribed by Incoterms. If the meaning of any trade term and the rights and obligations of the </w:t>
            </w:r>
            <w:r w:rsidR="00622948">
              <w:rPr>
                <w:rFonts w:asciiTheme="majorHAnsi" w:hAnsiTheme="majorHAnsi"/>
              </w:rPr>
              <w:t>part  Kshs</w:t>
            </w:r>
            <w:r w:rsidRPr="00C00FDE">
              <w:rPr>
                <w:rFonts w:asciiTheme="majorHAnsi" w:hAnsiTheme="majorHAnsi"/>
              </w:rPr>
              <w:t xml:space="preserve"> thereunder shall not be as prescribed by Incoterms, they shall be as prescribed by: </w:t>
            </w:r>
            <w:r w:rsidR="003E4243" w:rsidRPr="00C00FDE">
              <w:rPr>
                <w:rFonts w:asciiTheme="majorHAnsi" w:hAnsiTheme="majorHAnsi"/>
                <w:i/>
                <w:iCs/>
              </w:rPr>
              <w:t>CIP</w:t>
            </w:r>
          </w:p>
        </w:tc>
      </w:tr>
      <w:tr w:rsidR="00244ED4" w:rsidRPr="00C00FDE" w14:paraId="7B91F553" w14:textId="77777777" w:rsidTr="003E4243">
        <w:trPr>
          <w:cantSplit/>
        </w:trPr>
        <w:tc>
          <w:tcPr>
            <w:tcW w:w="1728" w:type="dxa"/>
          </w:tcPr>
          <w:p w14:paraId="598AE913"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(b)</w:t>
            </w:r>
          </w:p>
        </w:tc>
        <w:tc>
          <w:tcPr>
            <w:tcW w:w="8172" w:type="dxa"/>
          </w:tcPr>
          <w:p w14:paraId="411C73C4"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version edition of Incoterms shall be </w:t>
            </w:r>
            <w:r w:rsidRPr="00C00FDE">
              <w:rPr>
                <w:rFonts w:asciiTheme="majorHAnsi" w:hAnsiTheme="majorHAnsi"/>
                <w:i/>
                <w:iCs/>
              </w:rPr>
              <w:t>INCOTERMS 2015</w:t>
            </w:r>
          </w:p>
        </w:tc>
      </w:tr>
      <w:tr w:rsidR="00244ED4" w:rsidRPr="00C00FDE" w14:paraId="0CE9768F" w14:textId="77777777" w:rsidTr="003E4243">
        <w:trPr>
          <w:cantSplit/>
        </w:trPr>
        <w:tc>
          <w:tcPr>
            <w:tcW w:w="1728" w:type="dxa"/>
          </w:tcPr>
          <w:p w14:paraId="297D6A2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8.1</w:t>
            </w:r>
          </w:p>
        </w:tc>
        <w:tc>
          <w:tcPr>
            <w:tcW w:w="8172" w:type="dxa"/>
          </w:tcPr>
          <w:p w14:paraId="4B5E8E38"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For </w:t>
            </w:r>
            <w:r w:rsidRPr="00C00FDE">
              <w:rPr>
                <w:rFonts w:asciiTheme="majorHAnsi" w:hAnsiTheme="majorHAnsi"/>
                <w:b/>
                <w:u w:val="single"/>
              </w:rPr>
              <w:t>notices</w:t>
            </w:r>
            <w:r w:rsidRPr="00C00FDE">
              <w:rPr>
                <w:rFonts w:asciiTheme="majorHAnsi" w:hAnsiTheme="majorHAnsi"/>
              </w:rPr>
              <w:t>, the Procuring Entity’s address shall be:</w:t>
            </w:r>
          </w:p>
          <w:p w14:paraId="0582E6B2" w14:textId="589A3E49"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Attention: </w:t>
            </w:r>
            <w:r w:rsidR="00B90893">
              <w:rPr>
                <w:rFonts w:asciiTheme="majorHAnsi" w:hAnsiTheme="majorHAnsi"/>
                <w:i/>
                <w:iCs/>
              </w:rPr>
              <w:t xml:space="preserve">OFFICE OF HEAD OF </w:t>
            </w:r>
            <w:r w:rsidR="00AE00DF">
              <w:rPr>
                <w:rFonts w:asciiTheme="majorHAnsi" w:hAnsiTheme="majorHAnsi"/>
                <w:i/>
                <w:iCs/>
              </w:rPr>
              <w:t xml:space="preserve"> SUPPY CHAIN MANAGEMENT]</w:t>
            </w:r>
          </w:p>
          <w:p w14:paraId="09D8E0CE" w14:textId="47F5B32F" w:rsidR="00244ED4" w:rsidRPr="00C00FDE" w:rsidRDefault="00244ED4" w:rsidP="00E378CC">
            <w:pPr>
              <w:tabs>
                <w:tab w:val="right" w:pos="7164"/>
                <w:tab w:val="left" w:pos="7230"/>
              </w:tabs>
              <w:jc w:val="both"/>
              <w:rPr>
                <w:rFonts w:asciiTheme="majorHAnsi" w:hAnsiTheme="majorHAnsi"/>
                <w:i/>
                <w:iCs/>
              </w:rPr>
            </w:pPr>
            <w:r w:rsidRPr="00C00FDE">
              <w:rPr>
                <w:rFonts w:asciiTheme="majorHAnsi" w:hAnsiTheme="majorHAnsi"/>
              </w:rPr>
              <w:t>Postal address (</w:t>
            </w:r>
            <w:r w:rsidR="00886B9E">
              <w:rPr>
                <w:rFonts w:asciiTheme="majorHAnsi" w:hAnsiTheme="majorHAnsi"/>
              </w:rPr>
              <w:t>P O BOX 849 – 40100 KISUMU</w:t>
            </w:r>
            <w:r w:rsidR="003E4243" w:rsidRPr="00C00FDE">
              <w:rPr>
                <w:rFonts w:asciiTheme="majorHAnsi" w:hAnsiTheme="majorHAnsi"/>
              </w:rPr>
              <w:t xml:space="preserve"> KISUMU</w:t>
            </w:r>
            <w:r w:rsidRPr="00C00FDE">
              <w:rPr>
                <w:rFonts w:asciiTheme="majorHAnsi" w:hAnsiTheme="majorHAnsi"/>
              </w:rPr>
              <w:t>)</w:t>
            </w:r>
          </w:p>
          <w:p w14:paraId="2E123E36" w14:textId="5CD63DA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Physical Address (</w:t>
            </w:r>
            <w:r w:rsidR="00B90893">
              <w:rPr>
                <w:rFonts w:asciiTheme="majorHAnsi" w:hAnsiTheme="majorHAnsi"/>
              </w:rPr>
              <w:t>JOOTRH ADMINISTRATION BLOC</w:t>
            </w:r>
            <w:r w:rsidR="00421A93">
              <w:rPr>
                <w:rFonts w:asciiTheme="majorHAnsi" w:hAnsiTheme="majorHAnsi"/>
              </w:rPr>
              <w:t>K</w:t>
            </w:r>
            <w:r w:rsidR="00B90893">
              <w:rPr>
                <w:rFonts w:asciiTheme="majorHAnsi" w:hAnsiTheme="majorHAnsi"/>
              </w:rPr>
              <w:t>)</w:t>
            </w:r>
          </w:p>
        </w:tc>
      </w:tr>
      <w:tr w:rsidR="00244ED4" w:rsidRPr="00C00FDE" w14:paraId="45EB3687" w14:textId="77777777" w:rsidTr="003E4243">
        <w:tc>
          <w:tcPr>
            <w:tcW w:w="1728" w:type="dxa"/>
          </w:tcPr>
          <w:p w14:paraId="737616B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10.4.2</w:t>
            </w:r>
          </w:p>
        </w:tc>
        <w:tc>
          <w:tcPr>
            <w:tcW w:w="8172" w:type="dxa"/>
          </w:tcPr>
          <w:p w14:paraId="1452C20D" w14:textId="1AA15B25" w:rsidR="00244ED4" w:rsidRPr="00C00FDE" w:rsidRDefault="00244ED4" w:rsidP="00E378CC">
            <w:pPr>
              <w:pStyle w:val="ClauseSubPara"/>
              <w:tabs>
                <w:tab w:val="left" w:pos="7230"/>
              </w:tabs>
              <w:spacing w:before="0" w:after="0"/>
              <w:ind w:left="0"/>
              <w:jc w:val="both"/>
              <w:rPr>
                <w:rFonts w:asciiTheme="majorHAnsi" w:hAnsiTheme="majorHAnsi"/>
                <w:lang w:val="en-US"/>
              </w:rPr>
            </w:pPr>
            <w:r w:rsidRPr="00C00FDE">
              <w:rPr>
                <w:rFonts w:asciiTheme="majorHAnsi" w:hAnsiTheme="majorHAnsi"/>
                <w:lang w:val="en-US"/>
              </w:rPr>
              <w:t xml:space="preserve">The place of arbitration shall be </w:t>
            </w:r>
            <w:r w:rsidR="003E4243" w:rsidRPr="00C00FDE">
              <w:rPr>
                <w:rFonts w:asciiTheme="majorHAnsi" w:hAnsiTheme="majorHAnsi"/>
                <w:lang w:val="en-US"/>
              </w:rPr>
              <w:t>Kisumu, Kenya</w:t>
            </w:r>
            <w:r w:rsidRPr="00C00FDE">
              <w:rPr>
                <w:rFonts w:asciiTheme="majorHAnsi" w:hAnsiTheme="majorHAnsi"/>
                <w:lang w:val="en-US"/>
              </w:rPr>
              <w:t xml:space="preserve"> </w:t>
            </w:r>
          </w:p>
        </w:tc>
      </w:tr>
      <w:tr w:rsidR="00244ED4" w:rsidRPr="00C00FDE" w14:paraId="4EA8843B" w14:textId="77777777" w:rsidTr="003E4243">
        <w:tc>
          <w:tcPr>
            <w:tcW w:w="1728" w:type="dxa"/>
          </w:tcPr>
          <w:p w14:paraId="6B97AFA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13.1</w:t>
            </w:r>
          </w:p>
        </w:tc>
        <w:tc>
          <w:tcPr>
            <w:tcW w:w="8172" w:type="dxa"/>
          </w:tcPr>
          <w:p w14:paraId="353ABF56" w14:textId="77777777" w:rsidR="00244ED4" w:rsidRPr="00C00FDE" w:rsidRDefault="00244ED4" w:rsidP="00E378CC">
            <w:pPr>
              <w:tabs>
                <w:tab w:val="left" w:pos="7230"/>
              </w:tabs>
              <w:jc w:val="both"/>
              <w:rPr>
                <w:rFonts w:asciiTheme="majorHAnsi" w:hAnsiTheme="majorHAnsi"/>
              </w:rPr>
            </w:pPr>
            <w:r w:rsidRPr="00C00FDE">
              <w:rPr>
                <w:rFonts w:asciiTheme="majorHAnsi" w:hAnsiTheme="majorHAnsi"/>
              </w:rPr>
              <w:t xml:space="preserve">Details of Shipping and other Documents to be furnished by the Supplier are </w:t>
            </w:r>
            <w:r w:rsidRPr="00C00FDE">
              <w:rPr>
                <w:rFonts w:asciiTheme="majorHAnsi" w:hAnsiTheme="majorHAnsi"/>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C00FDE">
              <w:rPr>
                <w:rFonts w:asciiTheme="majorHAnsi" w:hAnsiTheme="majorHAnsi"/>
              </w:rPr>
              <w:t xml:space="preserve"> </w:t>
            </w:r>
            <w:r w:rsidRPr="00C00FDE">
              <w:rPr>
                <w:rFonts w:asciiTheme="majorHAnsi" w:hAnsiTheme="majorHAnsi"/>
                <w:i/>
                <w:iCs/>
              </w:rPr>
              <w:t>etc.].</w:t>
            </w:r>
          </w:p>
          <w:p w14:paraId="29CB1119" w14:textId="77777777" w:rsidR="00244ED4" w:rsidRPr="00C00FDE" w:rsidRDefault="00244ED4" w:rsidP="00E378CC">
            <w:pPr>
              <w:tabs>
                <w:tab w:val="left" w:pos="7230"/>
              </w:tabs>
              <w:suppressAutoHyphens/>
              <w:jc w:val="both"/>
              <w:rPr>
                <w:rFonts w:asciiTheme="majorHAnsi" w:hAnsiTheme="majorHAnsi"/>
              </w:rPr>
            </w:pPr>
          </w:p>
          <w:p w14:paraId="6E5BB12A"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The above documents shall be received by the Procuring Entity before arrival of the Goods and, if not received, the Supplier will be responsible for any consequent expenses.</w:t>
            </w:r>
          </w:p>
        </w:tc>
      </w:tr>
      <w:tr w:rsidR="00244ED4" w:rsidRPr="00C00FDE" w14:paraId="406208E1" w14:textId="77777777" w:rsidTr="003E4243">
        <w:trPr>
          <w:cantSplit/>
        </w:trPr>
        <w:tc>
          <w:tcPr>
            <w:tcW w:w="1728" w:type="dxa"/>
          </w:tcPr>
          <w:p w14:paraId="31E59B8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15.1</w:t>
            </w:r>
          </w:p>
        </w:tc>
        <w:tc>
          <w:tcPr>
            <w:tcW w:w="8172" w:type="dxa"/>
          </w:tcPr>
          <w:p w14:paraId="508C90EA" w14:textId="4924897E"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The prices charged for the Goods supplied and the related Services performed</w:t>
            </w:r>
            <w:r w:rsidR="003E4243" w:rsidRPr="00C00FDE">
              <w:rPr>
                <w:rFonts w:asciiTheme="majorHAnsi" w:hAnsiTheme="majorHAnsi"/>
              </w:rPr>
              <w:t xml:space="preserve"> </w:t>
            </w:r>
            <w:r w:rsidRPr="00C00FDE">
              <w:rPr>
                <w:rFonts w:asciiTheme="majorHAnsi" w:hAnsiTheme="majorHAnsi"/>
                <w:i/>
                <w:iCs/>
              </w:rPr>
              <w:t>shall not</w:t>
            </w:r>
            <w:r w:rsidRPr="00C00FDE">
              <w:rPr>
                <w:rFonts w:asciiTheme="majorHAnsi" w:hAnsiTheme="majorHAnsi"/>
              </w:rPr>
              <w:t xml:space="preserve"> be adjustable.</w:t>
            </w:r>
          </w:p>
          <w:p w14:paraId="0CB96B9C" w14:textId="19BB7D2B" w:rsidR="00244ED4" w:rsidRPr="00C00FDE" w:rsidRDefault="00244ED4" w:rsidP="00E378CC">
            <w:pPr>
              <w:tabs>
                <w:tab w:val="right" w:pos="7164"/>
                <w:tab w:val="left" w:pos="7230"/>
              </w:tabs>
              <w:jc w:val="both"/>
              <w:rPr>
                <w:rFonts w:asciiTheme="majorHAnsi" w:hAnsiTheme="majorHAnsi"/>
                <w:u w:val="single"/>
              </w:rPr>
            </w:pPr>
          </w:p>
        </w:tc>
      </w:tr>
      <w:tr w:rsidR="00244ED4" w:rsidRPr="00C00FDE" w14:paraId="578A36D1" w14:textId="77777777" w:rsidTr="003E4243">
        <w:tc>
          <w:tcPr>
            <w:tcW w:w="1728" w:type="dxa"/>
          </w:tcPr>
          <w:p w14:paraId="0BFB64F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16.1</w:t>
            </w:r>
          </w:p>
        </w:tc>
        <w:tc>
          <w:tcPr>
            <w:tcW w:w="8172" w:type="dxa"/>
          </w:tcPr>
          <w:p w14:paraId="465D780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i/>
              </w:rPr>
              <w:t>Sample provision</w:t>
            </w:r>
          </w:p>
          <w:p w14:paraId="0AD18626" w14:textId="77777777" w:rsidR="00244ED4" w:rsidRPr="00C00FDE" w:rsidRDefault="00244ED4" w:rsidP="00E378CC">
            <w:pPr>
              <w:tabs>
                <w:tab w:val="left" w:pos="7230"/>
              </w:tabs>
              <w:suppressAutoHyphens/>
              <w:jc w:val="both"/>
              <w:rPr>
                <w:rFonts w:asciiTheme="majorHAnsi" w:hAnsiTheme="majorHAnsi"/>
              </w:rPr>
            </w:pPr>
          </w:p>
          <w:p w14:paraId="231413BB"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GCC 16.1—The method and conditions of payment to be made to the Supplier under this Contract shall be as follows:</w:t>
            </w:r>
          </w:p>
          <w:p w14:paraId="5445C20D" w14:textId="77777777" w:rsidR="00244ED4" w:rsidRPr="00C00FDE" w:rsidRDefault="00244ED4" w:rsidP="00E378CC">
            <w:pPr>
              <w:tabs>
                <w:tab w:val="left" w:pos="7230"/>
              </w:tabs>
              <w:suppressAutoHyphens/>
              <w:jc w:val="both"/>
              <w:rPr>
                <w:rFonts w:asciiTheme="majorHAnsi" w:hAnsiTheme="majorHAnsi"/>
                <w:b/>
              </w:rPr>
            </w:pPr>
          </w:p>
          <w:p w14:paraId="133253C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rPr>
              <w:t>A.  Payment for Goods supplied from abroad:</w:t>
            </w:r>
          </w:p>
          <w:p w14:paraId="0CC3BD3A" w14:textId="0EBA6587" w:rsidR="00244ED4" w:rsidRPr="00C00FDE" w:rsidRDefault="00244ED4" w:rsidP="00E378CC">
            <w:pPr>
              <w:tabs>
                <w:tab w:val="left" w:pos="7200"/>
                <w:tab w:val="left" w:pos="7230"/>
              </w:tabs>
              <w:suppressAutoHyphens/>
              <w:jc w:val="both"/>
              <w:rPr>
                <w:rFonts w:asciiTheme="majorHAnsi" w:hAnsiTheme="majorHAnsi"/>
              </w:rPr>
            </w:pPr>
            <w:r w:rsidRPr="00C00FDE">
              <w:rPr>
                <w:rFonts w:asciiTheme="majorHAnsi" w:hAnsiTheme="majorHAnsi"/>
              </w:rPr>
              <w:t xml:space="preserve">Payment of foreign currency portion shall be made in </w:t>
            </w:r>
            <w:r w:rsidR="003E4243" w:rsidRPr="00C00FDE">
              <w:rPr>
                <w:rFonts w:asciiTheme="majorHAnsi" w:hAnsiTheme="majorHAnsi"/>
                <w:i/>
              </w:rPr>
              <w:t xml:space="preserve">Kenya Shillings </w:t>
            </w:r>
            <w:r w:rsidR="003E4243" w:rsidRPr="00C00FDE">
              <w:rPr>
                <w:rFonts w:asciiTheme="majorHAnsi" w:hAnsiTheme="majorHAnsi"/>
              </w:rPr>
              <w:t>in</w:t>
            </w:r>
            <w:r w:rsidRPr="00C00FDE">
              <w:rPr>
                <w:rFonts w:asciiTheme="majorHAnsi" w:hAnsiTheme="majorHAnsi"/>
              </w:rPr>
              <w:t xml:space="preserve"> the following manner:</w:t>
            </w:r>
          </w:p>
          <w:p w14:paraId="4C3F10B1" w14:textId="77777777" w:rsidR="00244ED4" w:rsidRPr="00C00FDE" w:rsidRDefault="00244ED4" w:rsidP="00E378CC">
            <w:pPr>
              <w:tabs>
                <w:tab w:val="left" w:pos="1080"/>
                <w:tab w:val="left" w:pos="7230"/>
              </w:tabs>
              <w:suppressAutoHyphens/>
              <w:jc w:val="both"/>
              <w:rPr>
                <w:rFonts w:asciiTheme="majorHAnsi" w:hAnsiTheme="majorHAnsi"/>
              </w:rPr>
            </w:pPr>
          </w:p>
          <w:p w14:paraId="2A70401A" w14:textId="7025193E"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w:t>
            </w:r>
            <w:r w:rsidRPr="00C00FDE">
              <w:rPr>
                <w:rFonts w:asciiTheme="majorHAnsi" w:hAnsiTheme="majorHAnsi"/>
                <w:b/>
              </w:rPr>
              <w:tab/>
              <w:t xml:space="preserve">Advance Payment: </w:t>
            </w:r>
            <w:r w:rsidR="003E4243" w:rsidRPr="00C00FDE">
              <w:rPr>
                <w:rFonts w:asciiTheme="majorHAnsi" w:hAnsiTheme="majorHAnsi"/>
                <w:i/>
                <w:iCs/>
              </w:rPr>
              <w:t>Not Applicable</w:t>
            </w:r>
          </w:p>
          <w:p w14:paraId="2F57EB34" w14:textId="77777777" w:rsidR="00244ED4" w:rsidRPr="00C00FDE" w:rsidRDefault="00244ED4" w:rsidP="00E378CC">
            <w:pPr>
              <w:tabs>
                <w:tab w:val="left" w:pos="1080"/>
                <w:tab w:val="left" w:pos="7230"/>
              </w:tabs>
              <w:suppressAutoHyphens/>
              <w:jc w:val="both"/>
              <w:rPr>
                <w:rFonts w:asciiTheme="majorHAnsi" w:hAnsiTheme="majorHAnsi"/>
              </w:rPr>
            </w:pPr>
            <w:r w:rsidRPr="00C00FDE">
              <w:rPr>
                <w:rFonts w:asciiTheme="majorHAnsi" w:hAnsiTheme="majorHAnsi"/>
              </w:rPr>
              <w:br w:type="page"/>
            </w:r>
          </w:p>
          <w:p w14:paraId="5AE707D9" w14:textId="5C532ED7" w:rsidR="00244ED4" w:rsidRPr="00C00FDE" w:rsidRDefault="00244ED4" w:rsidP="00E378CC">
            <w:pPr>
              <w:tabs>
                <w:tab w:val="left" w:pos="570"/>
                <w:tab w:val="left" w:pos="7230"/>
              </w:tabs>
              <w:suppressAutoHyphens/>
              <w:jc w:val="both"/>
              <w:rPr>
                <w:rFonts w:asciiTheme="majorHAnsi" w:hAnsiTheme="majorHAnsi"/>
                <w:i/>
                <w:iCs/>
              </w:rPr>
            </w:pPr>
            <w:r w:rsidRPr="00C00FDE">
              <w:rPr>
                <w:rFonts w:asciiTheme="majorHAnsi" w:hAnsiTheme="majorHAnsi"/>
              </w:rPr>
              <w:t>(ii)</w:t>
            </w:r>
            <w:r w:rsidRPr="00C00FDE">
              <w:rPr>
                <w:rFonts w:asciiTheme="majorHAnsi" w:hAnsiTheme="majorHAnsi"/>
                <w:b/>
              </w:rPr>
              <w:tab/>
              <w:t xml:space="preserve">On Shipment: </w:t>
            </w:r>
            <w:r w:rsidR="003E4243" w:rsidRPr="00C00FDE">
              <w:rPr>
                <w:rFonts w:asciiTheme="majorHAnsi" w:hAnsiTheme="majorHAnsi"/>
                <w:i/>
                <w:iCs/>
              </w:rPr>
              <w:t>Not Applicable</w:t>
            </w:r>
            <w:r w:rsidRPr="00C00FDE">
              <w:rPr>
                <w:rFonts w:asciiTheme="majorHAnsi" w:hAnsiTheme="majorHAnsi"/>
                <w:i/>
                <w:iCs/>
              </w:rPr>
              <w:t>.</w:t>
            </w:r>
          </w:p>
          <w:p w14:paraId="6C25077D" w14:textId="77777777" w:rsidR="00244ED4" w:rsidRPr="00C00FDE" w:rsidRDefault="00244ED4" w:rsidP="00E378CC">
            <w:pPr>
              <w:tabs>
                <w:tab w:val="left" w:pos="1080"/>
                <w:tab w:val="left" w:pos="7230"/>
              </w:tabs>
              <w:suppressAutoHyphens/>
              <w:jc w:val="both"/>
              <w:rPr>
                <w:rFonts w:asciiTheme="majorHAnsi" w:hAnsiTheme="majorHAnsi"/>
              </w:rPr>
            </w:pPr>
          </w:p>
          <w:p w14:paraId="639D49AF" w14:textId="77777777"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(iii)</w:t>
            </w:r>
            <w:r w:rsidRPr="00C00FDE">
              <w:rPr>
                <w:rFonts w:asciiTheme="majorHAnsi" w:hAnsiTheme="majorHAnsi"/>
                <w:b/>
              </w:rPr>
              <w:tab/>
              <w:t xml:space="preserve">On Acceptance: </w:t>
            </w:r>
            <w:r w:rsidRPr="00C00FDE">
              <w:rPr>
                <w:rFonts w:asciiTheme="majorHAnsi" w:hAnsiTheme="majorHAnsi"/>
              </w:rPr>
              <w:t>Ten (10) percent of the Contract Price of Goods received shall be paid within thirty (30) days of receipt of the Goods upon submission of claim supported by the acceptance certificate issued by the Procuring Entity.</w:t>
            </w:r>
          </w:p>
          <w:p w14:paraId="2420A168" w14:textId="77777777" w:rsidR="00244ED4" w:rsidRPr="00C00FDE" w:rsidRDefault="00244ED4" w:rsidP="00E378CC">
            <w:pPr>
              <w:tabs>
                <w:tab w:val="left" w:pos="6480"/>
                <w:tab w:val="left" w:pos="7230"/>
              </w:tabs>
              <w:suppressAutoHyphens/>
              <w:jc w:val="both"/>
              <w:rPr>
                <w:rFonts w:asciiTheme="majorHAnsi" w:hAnsiTheme="majorHAnsi"/>
              </w:rPr>
            </w:pPr>
          </w:p>
          <w:p w14:paraId="12DCDCAA" w14:textId="1145B0BC" w:rsidR="00244ED4" w:rsidRPr="00C00FDE" w:rsidRDefault="00244ED4" w:rsidP="00E378CC">
            <w:pPr>
              <w:tabs>
                <w:tab w:val="left" w:pos="539"/>
                <w:tab w:val="left" w:pos="6480"/>
                <w:tab w:val="left" w:pos="7230"/>
              </w:tabs>
              <w:suppressAutoHyphens/>
              <w:jc w:val="both"/>
              <w:rPr>
                <w:rFonts w:asciiTheme="majorHAnsi" w:hAnsiTheme="majorHAnsi"/>
              </w:rPr>
            </w:pPr>
            <w:r w:rsidRPr="00C00FDE">
              <w:rPr>
                <w:rFonts w:asciiTheme="majorHAnsi" w:hAnsiTheme="majorHAnsi"/>
              </w:rPr>
              <w:t xml:space="preserve">B. </w:t>
            </w:r>
            <w:r w:rsidRPr="00C00FDE">
              <w:rPr>
                <w:rFonts w:asciiTheme="majorHAnsi" w:hAnsiTheme="majorHAnsi"/>
                <w:b/>
              </w:rPr>
              <w:t>Payment of local currency portion of a foreign Supplier shall be made in</w:t>
            </w:r>
            <w:r w:rsidRPr="00C00FDE">
              <w:rPr>
                <w:rFonts w:asciiTheme="majorHAnsi" w:hAnsiTheme="majorHAnsi"/>
              </w:rPr>
              <w:t xml:space="preserve"> </w:t>
            </w:r>
            <w:r w:rsidRPr="00C00FDE">
              <w:rPr>
                <w:rFonts w:asciiTheme="majorHAnsi" w:hAnsiTheme="majorHAnsi"/>
                <w:u w:val="single"/>
              </w:rPr>
              <w:t>Kenya shillings</w:t>
            </w:r>
            <w:r w:rsidRPr="00C00FDE">
              <w:rPr>
                <w:rFonts w:asciiTheme="majorHAnsi" w:hAnsiTheme="majorHAnsi"/>
                <w:i/>
              </w:rPr>
              <w:t xml:space="preserve"> </w:t>
            </w:r>
            <w:r w:rsidRPr="00C00FDE">
              <w:rPr>
                <w:rFonts w:asciiTheme="majorHAnsi" w:hAnsiTheme="majorHAnsi"/>
              </w:rPr>
              <w:t>within thirty (30) days of presentation of claim supported by a certificate from the Procuring Entity declaring that the Goods</w:t>
            </w:r>
            <w:r w:rsidR="00B90893">
              <w:rPr>
                <w:rFonts w:asciiTheme="majorHAnsi" w:hAnsiTheme="majorHAnsi"/>
              </w:rPr>
              <w:t>/Services</w:t>
            </w:r>
            <w:r w:rsidRPr="00C00FDE">
              <w:rPr>
                <w:rFonts w:asciiTheme="majorHAnsi" w:hAnsiTheme="majorHAnsi"/>
              </w:rPr>
              <w:t xml:space="preserve"> have be</w:t>
            </w:r>
            <w:r w:rsidR="00B90893">
              <w:rPr>
                <w:rFonts w:asciiTheme="majorHAnsi" w:hAnsiTheme="majorHAnsi"/>
              </w:rPr>
              <w:t>en offered</w:t>
            </w:r>
            <w:r w:rsidRPr="00C00FDE">
              <w:rPr>
                <w:rFonts w:asciiTheme="majorHAnsi" w:hAnsiTheme="majorHAnsi"/>
              </w:rPr>
              <w:t xml:space="preserve"> and that all other contracted Services have been performed.</w:t>
            </w:r>
          </w:p>
          <w:p w14:paraId="3E0A1CFB" w14:textId="77777777" w:rsidR="00244ED4" w:rsidRPr="00C00FDE" w:rsidRDefault="00244ED4" w:rsidP="00E378CC">
            <w:pPr>
              <w:tabs>
                <w:tab w:val="left" w:pos="564"/>
                <w:tab w:val="left" w:pos="7230"/>
              </w:tabs>
              <w:suppressAutoHyphens/>
              <w:jc w:val="both"/>
              <w:rPr>
                <w:rFonts w:asciiTheme="majorHAnsi" w:hAnsiTheme="majorHAnsi"/>
              </w:rPr>
            </w:pPr>
            <w:r w:rsidRPr="00C00FDE">
              <w:rPr>
                <w:rFonts w:asciiTheme="majorHAnsi" w:hAnsiTheme="majorHAnsi"/>
                <w:b/>
              </w:rPr>
              <w:t>C. Payment for Goods and Services supplied from within Kenya:</w:t>
            </w:r>
          </w:p>
          <w:p w14:paraId="25069E01" w14:textId="77777777" w:rsidR="00244ED4" w:rsidRPr="00C00FDE" w:rsidRDefault="00244ED4" w:rsidP="00E378CC">
            <w:pPr>
              <w:tabs>
                <w:tab w:val="left" w:pos="2160"/>
                <w:tab w:val="left" w:pos="7230"/>
              </w:tabs>
              <w:suppressAutoHyphens/>
              <w:jc w:val="both"/>
              <w:rPr>
                <w:rFonts w:asciiTheme="majorHAnsi" w:hAnsiTheme="majorHAnsi"/>
              </w:rPr>
            </w:pPr>
          </w:p>
          <w:p w14:paraId="09E85785" w14:textId="7EF1EA1E" w:rsidR="00244ED4" w:rsidRPr="00C00FDE" w:rsidRDefault="00244ED4" w:rsidP="00E378CC">
            <w:pPr>
              <w:tabs>
                <w:tab w:val="left" w:pos="2160"/>
                <w:tab w:val="left" w:pos="7230"/>
              </w:tabs>
              <w:suppressAutoHyphens/>
              <w:jc w:val="both"/>
              <w:rPr>
                <w:rFonts w:asciiTheme="majorHAnsi" w:hAnsiTheme="majorHAnsi"/>
              </w:rPr>
            </w:pPr>
            <w:r w:rsidRPr="00C00FDE">
              <w:rPr>
                <w:rFonts w:asciiTheme="majorHAnsi" w:hAnsiTheme="majorHAnsi"/>
              </w:rPr>
              <w:t xml:space="preserve">Payment for Goods and Services supplied from within Kenya shall be made in </w:t>
            </w:r>
            <w:r w:rsidR="003E4243" w:rsidRPr="00C00FDE">
              <w:rPr>
                <w:rFonts w:asciiTheme="majorHAnsi" w:hAnsiTheme="majorHAnsi"/>
              </w:rPr>
              <w:t>Kenyan Shillings</w:t>
            </w:r>
            <w:r w:rsidRPr="00C00FDE">
              <w:rPr>
                <w:rFonts w:asciiTheme="majorHAnsi" w:hAnsiTheme="majorHAnsi"/>
                <w:i/>
              </w:rPr>
              <w:t>]</w:t>
            </w:r>
            <w:r w:rsidRPr="00C00FDE">
              <w:rPr>
                <w:rFonts w:asciiTheme="majorHAnsi" w:hAnsiTheme="majorHAnsi"/>
              </w:rPr>
              <w:t>, as follows:</w:t>
            </w:r>
          </w:p>
          <w:p w14:paraId="317243E9" w14:textId="77777777" w:rsidR="00244ED4" w:rsidRPr="00C00FDE" w:rsidRDefault="00244ED4" w:rsidP="00E378CC">
            <w:pPr>
              <w:tabs>
                <w:tab w:val="left" w:pos="1080"/>
                <w:tab w:val="left" w:pos="7230"/>
              </w:tabs>
              <w:suppressAutoHyphens/>
              <w:jc w:val="both"/>
              <w:rPr>
                <w:rFonts w:asciiTheme="majorHAnsi" w:hAnsiTheme="majorHAnsi"/>
              </w:rPr>
            </w:pPr>
          </w:p>
          <w:p w14:paraId="07A41D23" w14:textId="6EB7CE8E"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lastRenderedPageBreak/>
              <w:t>(i)</w:t>
            </w:r>
            <w:r w:rsidRPr="00C00FDE">
              <w:rPr>
                <w:rFonts w:asciiTheme="majorHAnsi" w:hAnsiTheme="majorHAnsi"/>
                <w:b/>
              </w:rPr>
              <w:tab/>
              <w:t xml:space="preserve">Advance Payment: </w:t>
            </w:r>
            <w:r w:rsidR="003E4243" w:rsidRPr="00C00FDE">
              <w:rPr>
                <w:rFonts w:asciiTheme="majorHAnsi" w:hAnsiTheme="majorHAnsi"/>
              </w:rPr>
              <w:t>Not Applicable</w:t>
            </w:r>
            <w:r w:rsidRPr="00C00FDE">
              <w:rPr>
                <w:rFonts w:asciiTheme="majorHAnsi" w:hAnsiTheme="majorHAnsi"/>
              </w:rPr>
              <w:t>.</w:t>
            </w:r>
          </w:p>
          <w:p w14:paraId="3DFE72E0" w14:textId="77777777" w:rsidR="00244ED4" w:rsidRPr="00C00FDE" w:rsidRDefault="00244ED4" w:rsidP="00E378CC">
            <w:pPr>
              <w:tabs>
                <w:tab w:val="left" w:pos="1080"/>
                <w:tab w:val="left" w:pos="7230"/>
              </w:tabs>
              <w:suppressAutoHyphens/>
              <w:jc w:val="both"/>
              <w:rPr>
                <w:rFonts w:asciiTheme="majorHAnsi" w:hAnsiTheme="majorHAnsi"/>
              </w:rPr>
            </w:pPr>
          </w:p>
          <w:p w14:paraId="6589C6D3" w14:textId="77777777"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t>(ii)</w:t>
            </w:r>
            <w:r w:rsidRPr="00C00FDE">
              <w:rPr>
                <w:rFonts w:asciiTheme="majorHAnsi" w:hAnsiTheme="majorHAnsi"/>
                <w:b/>
              </w:rPr>
              <w:tab/>
              <w:t xml:space="preserve">On Delivery: </w:t>
            </w:r>
            <w:r w:rsidRPr="00C00FDE">
              <w:rPr>
                <w:rFonts w:asciiTheme="majorHAnsi" w:hAnsiTheme="majorHAnsi"/>
              </w:rPr>
              <w:t>Eighty (80) percent of the Contract Price shall be paid on receipt of the Goods and upon submission of the documents specified in GCC Clause 13. The bank guarantee shall then be released.</w:t>
            </w:r>
          </w:p>
          <w:p w14:paraId="719D897B" w14:textId="77777777" w:rsidR="00244ED4" w:rsidRPr="00C00FDE" w:rsidRDefault="00244ED4" w:rsidP="00E378CC">
            <w:pPr>
              <w:tabs>
                <w:tab w:val="right" w:pos="7164"/>
                <w:tab w:val="left" w:pos="7230"/>
              </w:tabs>
              <w:jc w:val="both"/>
              <w:rPr>
                <w:rFonts w:asciiTheme="majorHAnsi" w:hAnsiTheme="majorHAnsi"/>
              </w:rPr>
            </w:pPr>
          </w:p>
          <w:p w14:paraId="43B0250D" w14:textId="726AB7EF" w:rsidR="00244ED4" w:rsidRPr="00C00FDE" w:rsidRDefault="00244ED4" w:rsidP="00E378CC">
            <w:pPr>
              <w:tabs>
                <w:tab w:val="right" w:pos="7164"/>
                <w:tab w:val="left" w:pos="7230"/>
              </w:tabs>
              <w:jc w:val="both"/>
              <w:rPr>
                <w:rFonts w:asciiTheme="majorHAnsi" w:hAnsiTheme="majorHAnsi"/>
                <w:i/>
                <w:iCs/>
                <w:u w:val="single"/>
              </w:rPr>
            </w:pPr>
            <w:r w:rsidRPr="00C00FDE">
              <w:rPr>
                <w:rFonts w:asciiTheme="majorHAnsi" w:hAnsiTheme="majorHAnsi"/>
              </w:rPr>
              <w:t>(iii)</w:t>
            </w:r>
            <w:r w:rsidRPr="00C00FDE">
              <w:rPr>
                <w:rFonts w:asciiTheme="majorHAnsi" w:hAnsiTheme="majorHAnsi"/>
                <w:b/>
              </w:rPr>
              <w:t xml:space="preserve">On Acceptance: </w:t>
            </w:r>
            <w:r w:rsidRPr="00C00FDE">
              <w:rPr>
                <w:rFonts w:asciiTheme="majorHAnsi" w:hAnsiTheme="majorHAnsi"/>
              </w:rPr>
              <w:t>.</w:t>
            </w:r>
            <w:r w:rsidR="003E4243" w:rsidRPr="00C00FDE">
              <w:rPr>
                <w:rFonts w:asciiTheme="majorHAnsi" w:hAnsiTheme="majorHAnsi"/>
              </w:rPr>
              <w:t>Not Applicable</w:t>
            </w:r>
          </w:p>
        </w:tc>
      </w:tr>
      <w:tr w:rsidR="00244ED4" w:rsidRPr="00C00FDE" w14:paraId="4FBF97A1" w14:textId="77777777" w:rsidTr="003E4243">
        <w:trPr>
          <w:cantSplit/>
        </w:trPr>
        <w:tc>
          <w:tcPr>
            <w:tcW w:w="1728" w:type="dxa"/>
          </w:tcPr>
          <w:p w14:paraId="6C65DA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lastRenderedPageBreak/>
              <w:t>GCC 16.5</w:t>
            </w:r>
          </w:p>
        </w:tc>
        <w:tc>
          <w:tcPr>
            <w:tcW w:w="8172" w:type="dxa"/>
          </w:tcPr>
          <w:p w14:paraId="1A80F8C7" w14:textId="387483F4"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payment-delay period after which the Procuring Entity shall pay interest to the supplier shall be </w:t>
            </w:r>
            <w:r w:rsidRPr="00C00FDE">
              <w:rPr>
                <w:rFonts w:asciiTheme="majorHAnsi" w:hAnsiTheme="majorHAnsi"/>
                <w:i/>
                <w:iCs/>
              </w:rPr>
              <w:t>[</w:t>
            </w:r>
            <w:r w:rsidR="003E4243" w:rsidRPr="00C00FDE">
              <w:rPr>
                <w:rFonts w:asciiTheme="majorHAnsi" w:hAnsiTheme="majorHAnsi"/>
                <w:i/>
                <w:iCs/>
              </w:rPr>
              <w:t>180</w:t>
            </w:r>
            <w:r w:rsidRPr="00C00FDE">
              <w:rPr>
                <w:rFonts w:asciiTheme="majorHAnsi" w:hAnsiTheme="majorHAnsi"/>
                <w:i/>
                <w:iCs/>
              </w:rPr>
              <w:t xml:space="preserve">] </w:t>
            </w:r>
            <w:r w:rsidRPr="00C00FDE">
              <w:rPr>
                <w:rFonts w:asciiTheme="majorHAnsi" w:hAnsiTheme="majorHAnsi"/>
              </w:rPr>
              <w:t>days.</w:t>
            </w:r>
          </w:p>
          <w:p w14:paraId="60D4BD3D" w14:textId="77777777" w:rsidR="00244ED4" w:rsidRPr="00C00FDE" w:rsidRDefault="00244ED4" w:rsidP="00E378CC">
            <w:pPr>
              <w:tabs>
                <w:tab w:val="right" w:pos="7164"/>
                <w:tab w:val="left" w:pos="7230"/>
              </w:tabs>
              <w:jc w:val="both"/>
              <w:rPr>
                <w:rFonts w:asciiTheme="majorHAnsi" w:hAnsiTheme="majorHAnsi"/>
              </w:rPr>
            </w:pPr>
          </w:p>
          <w:p w14:paraId="5C6CA9EC" w14:textId="5C75E31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interest rate that shall be applied is </w:t>
            </w:r>
            <w:r w:rsidR="003E4243" w:rsidRPr="00C00FDE">
              <w:rPr>
                <w:rFonts w:asciiTheme="majorHAnsi" w:hAnsiTheme="majorHAnsi"/>
                <w:i/>
                <w:iCs/>
              </w:rPr>
              <w:t>0</w:t>
            </w:r>
            <w:r w:rsidRPr="00C00FDE">
              <w:rPr>
                <w:rFonts w:asciiTheme="majorHAnsi" w:hAnsiTheme="majorHAnsi"/>
                <w:i/>
                <w:iCs/>
              </w:rPr>
              <w:t xml:space="preserve"> %</w:t>
            </w:r>
          </w:p>
        </w:tc>
      </w:tr>
      <w:tr w:rsidR="00244ED4" w:rsidRPr="00C00FDE" w14:paraId="33A298DD" w14:textId="77777777" w:rsidTr="003E4243">
        <w:trPr>
          <w:cantSplit/>
          <w:trHeight w:val="876"/>
        </w:trPr>
        <w:tc>
          <w:tcPr>
            <w:tcW w:w="1728" w:type="dxa"/>
          </w:tcPr>
          <w:p w14:paraId="35D2E61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18.3</w:t>
            </w:r>
          </w:p>
        </w:tc>
        <w:tc>
          <w:tcPr>
            <w:tcW w:w="8172" w:type="dxa"/>
          </w:tcPr>
          <w:p w14:paraId="76D1C2F7" w14:textId="78503374"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required, the Performance Security shall be in the form of </w:t>
            </w:r>
            <w:r w:rsidR="000D502E" w:rsidRPr="00C00FDE">
              <w:rPr>
                <w:rFonts w:asciiTheme="majorHAnsi" w:hAnsiTheme="majorHAnsi"/>
                <w:i/>
                <w:iCs/>
              </w:rPr>
              <w:t xml:space="preserve">a </w:t>
            </w:r>
            <w:r w:rsidRPr="00C00FDE">
              <w:rPr>
                <w:rFonts w:asciiTheme="majorHAnsi" w:hAnsiTheme="majorHAnsi"/>
                <w:i/>
                <w:iCs/>
              </w:rPr>
              <w:t>Demand Guarantee” or” a Performance Bond”]</w:t>
            </w:r>
          </w:p>
          <w:p w14:paraId="68317564" w14:textId="77777777" w:rsidR="00244ED4" w:rsidRPr="00C00FDE" w:rsidRDefault="00244ED4" w:rsidP="00E378CC">
            <w:pPr>
              <w:tabs>
                <w:tab w:val="right" w:pos="7164"/>
                <w:tab w:val="left" w:pos="7230"/>
              </w:tabs>
              <w:jc w:val="both"/>
              <w:rPr>
                <w:rFonts w:asciiTheme="majorHAnsi" w:hAnsiTheme="majorHAnsi"/>
              </w:rPr>
            </w:pPr>
          </w:p>
          <w:p w14:paraId="4C715A50" w14:textId="4DFFFA53"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If required, the Performance security shall be denominated in </w:t>
            </w:r>
            <w:r w:rsidRPr="00C00FDE">
              <w:rPr>
                <w:rFonts w:asciiTheme="majorHAnsi" w:hAnsiTheme="majorHAnsi"/>
                <w:i/>
                <w:iCs/>
              </w:rPr>
              <w:t xml:space="preserve">[insert “a freely convertible currency acceptable to the Procuring Entity” or “the </w:t>
            </w:r>
            <w:r w:rsidR="00754E4B">
              <w:rPr>
                <w:rFonts w:asciiTheme="majorHAnsi" w:hAnsiTheme="majorHAnsi"/>
                <w:i/>
                <w:iCs/>
              </w:rPr>
              <w:t>Currency Kshs</w:t>
            </w:r>
            <w:r w:rsidRPr="00C00FDE">
              <w:rPr>
                <w:rFonts w:asciiTheme="majorHAnsi" w:hAnsiTheme="majorHAnsi"/>
                <w:i/>
                <w:iCs/>
              </w:rPr>
              <w:t xml:space="preserve"> of payment of the Contract, in accordance with their portions of the Contract Price”]</w:t>
            </w:r>
          </w:p>
        </w:tc>
      </w:tr>
      <w:tr w:rsidR="00244ED4" w:rsidRPr="00C00FDE" w14:paraId="3C321B74" w14:textId="77777777" w:rsidTr="003E4243">
        <w:trPr>
          <w:cantSplit/>
        </w:trPr>
        <w:tc>
          <w:tcPr>
            <w:tcW w:w="1728" w:type="dxa"/>
          </w:tcPr>
          <w:p w14:paraId="7FCF1C0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18.4</w:t>
            </w:r>
          </w:p>
        </w:tc>
        <w:tc>
          <w:tcPr>
            <w:tcW w:w="8172" w:type="dxa"/>
          </w:tcPr>
          <w:p w14:paraId="4773AFF5" w14:textId="0C2D6FCF"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Discharge of the Performance Security shall take place: </w:t>
            </w:r>
            <w:r w:rsidRPr="00C00FDE">
              <w:rPr>
                <w:rFonts w:asciiTheme="majorHAnsi" w:hAnsiTheme="majorHAnsi"/>
                <w:i/>
                <w:iCs/>
              </w:rPr>
              <w:t xml:space="preserve">[ </w:t>
            </w:r>
            <w:r w:rsidR="000D502E" w:rsidRPr="00C00FDE">
              <w:rPr>
                <w:rFonts w:asciiTheme="majorHAnsi" w:hAnsiTheme="majorHAnsi"/>
                <w:i/>
                <w:iCs/>
              </w:rPr>
              <w:t>180 days</w:t>
            </w:r>
            <w:r w:rsidRPr="00C00FDE">
              <w:rPr>
                <w:rFonts w:asciiTheme="majorHAnsi" w:hAnsiTheme="majorHAnsi"/>
                <w:i/>
                <w:iCs/>
              </w:rPr>
              <w:t>]</w:t>
            </w:r>
          </w:p>
        </w:tc>
      </w:tr>
      <w:tr w:rsidR="00244ED4" w:rsidRPr="00C00FDE" w14:paraId="68CD981B" w14:textId="77777777" w:rsidTr="003E4243">
        <w:trPr>
          <w:cantSplit/>
        </w:trPr>
        <w:tc>
          <w:tcPr>
            <w:tcW w:w="1728" w:type="dxa"/>
          </w:tcPr>
          <w:p w14:paraId="6953F5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23.2</w:t>
            </w:r>
          </w:p>
        </w:tc>
        <w:tc>
          <w:tcPr>
            <w:tcW w:w="8172" w:type="dxa"/>
          </w:tcPr>
          <w:p w14:paraId="5502D5B6" w14:textId="1AA8FF4C"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packing, marking and documentation within and outside the packages shall be: </w:t>
            </w:r>
            <w:r w:rsidR="000D502E" w:rsidRPr="00C00FDE">
              <w:rPr>
                <w:rFonts w:asciiTheme="majorHAnsi" w:hAnsiTheme="majorHAnsi"/>
                <w:i/>
                <w:iCs/>
              </w:rPr>
              <w:t>consistent with the goods being supplied</w:t>
            </w:r>
            <w:r w:rsidRPr="00C00FDE">
              <w:rPr>
                <w:rFonts w:asciiTheme="majorHAnsi" w:hAnsiTheme="majorHAnsi"/>
                <w:i/>
                <w:iCs/>
              </w:rPr>
              <w:t xml:space="preserve"> </w:t>
            </w:r>
            <w:r w:rsidRPr="00C00FDE">
              <w:rPr>
                <w:rFonts w:asciiTheme="majorHAnsi" w:hAnsiTheme="majorHAnsi"/>
              </w:rPr>
              <w:t xml:space="preserve"> </w:t>
            </w:r>
          </w:p>
        </w:tc>
      </w:tr>
      <w:tr w:rsidR="00244ED4" w:rsidRPr="00C00FDE" w14:paraId="0D47E5C9" w14:textId="77777777" w:rsidTr="003E4243">
        <w:trPr>
          <w:cantSplit/>
        </w:trPr>
        <w:tc>
          <w:tcPr>
            <w:tcW w:w="1728" w:type="dxa"/>
          </w:tcPr>
          <w:p w14:paraId="325140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24.1</w:t>
            </w:r>
          </w:p>
        </w:tc>
        <w:tc>
          <w:tcPr>
            <w:tcW w:w="8172" w:type="dxa"/>
          </w:tcPr>
          <w:p w14:paraId="722C7E73" w14:textId="77777777" w:rsidR="00244ED4" w:rsidRPr="00C00FDE" w:rsidRDefault="00244ED4" w:rsidP="00E378CC">
            <w:pPr>
              <w:tabs>
                <w:tab w:val="right" w:pos="7164"/>
                <w:tab w:val="left" w:pos="7230"/>
              </w:tabs>
              <w:jc w:val="both"/>
              <w:rPr>
                <w:rFonts w:asciiTheme="majorHAnsi" w:hAnsiTheme="majorHAnsi"/>
                <w:i/>
              </w:rPr>
            </w:pPr>
            <w:r w:rsidRPr="00C00FDE">
              <w:rPr>
                <w:rFonts w:asciiTheme="majorHAnsi" w:hAnsiTheme="majorHAnsi"/>
              </w:rPr>
              <w:t>The insurance coverage shall be as specified in the Incoterms</w:t>
            </w:r>
            <w:r w:rsidRPr="00C00FDE">
              <w:rPr>
                <w:rFonts w:asciiTheme="majorHAnsi" w:hAnsiTheme="majorHAnsi"/>
                <w:i/>
              </w:rPr>
              <w:t>.</w:t>
            </w:r>
          </w:p>
          <w:p w14:paraId="70411ECF" w14:textId="6056BB0F" w:rsidR="00244ED4" w:rsidRPr="00C00FDE" w:rsidRDefault="00244ED4" w:rsidP="00E378CC">
            <w:pPr>
              <w:tabs>
                <w:tab w:val="right" w:pos="7164"/>
                <w:tab w:val="left" w:pos="7230"/>
              </w:tabs>
              <w:jc w:val="both"/>
              <w:rPr>
                <w:rFonts w:asciiTheme="majorHAnsi" w:hAnsiTheme="majorHAnsi"/>
              </w:rPr>
            </w:pPr>
          </w:p>
        </w:tc>
      </w:tr>
      <w:tr w:rsidR="00244ED4" w:rsidRPr="00C00FDE" w14:paraId="6ADCED60" w14:textId="77777777" w:rsidTr="003E4243">
        <w:tc>
          <w:tcPr>
            <w:tcW w:w="1728" w:type="dxa"/>
          </w:tcPr>
          <w:p w14:paraId="1A4709CB"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25.1</w:t>
            </w:r>
          </w:p>
        </w:tc>
        <w:tc>
          <w:tcPr>
            <w:tcW w:w="8172" w:type="dxa"/>
          </w:tcPr>
          <w:p w14:paraId="324F65F2" w14:textId="5507ABD5" w:rsidR="00244ED4" w:rsidRPr="00C00FDE" w:rsidRDefault="00305D4B" w:rsidP="00E378CC">
            <w:pPr>
              <w:tabs>
                <w:tab w:val="right" w:pos="7164"/>
                <w:tab w:val="left" w:pos="7230"/>
              </w:tabs>
              <w:jc w:val="both"/>
              <w:rPr>
                <w:rFonts w:asciiTheme="majorHAnsi" w:hAnsiTheme="majorHAnsi"/>
              </w:rPr>
            </w:pPr>
            <w:r>
              <w:rPr>
                <w:rFonts w:asciiTheme="majorHAnsi" w:hAnsiTheme="majorHAnsi"/>
              </w:rPr>
              <w:t xml:space="preserve">Responsibility  </w:t>
            </w:r>
            <w:r w:rsidR="00244ED4" w:rsidRPr="00C00FDE">
              <w:rPr>
                <w:rFonts w:asciiTheme="majorHAnsi" w:hAnsiTheme="majorHAnsi"/>
              </w:rPr>
              <w:t xml:space="preserve">y for transportation of the Goods shall be as specified in the Incoterms. </w:t>
            </w:r>
          </w:p>
          <w:p w14:paraId="2B06CD68" w14:textId="77777777" w:rsidR="00244ED4" w:rsidRPr="00C00FDE" w:rsidRDefault="00244ED4" w:rsidP="00E378CC">
            <w:pPr>
              <w:tabs>
                <w:tab w:val="right" w:pos="7164"/>
                <w:tab w:val="left" w:pos="7230"/>
              </w:tabs>
              <w:jc w:val="both"/>
              <w:rPr>
                <w:rFonts w:asciiTheme="majorHAnsi" w:hAnsiTheme="majorHAnsi"/>
              </w:rPr>
            </w:pPr>
          </w:p>
          <w:p w14:paraId="3F02D61D" w14:textId="24D72BE3"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not in accordance with Incoterms, </w:t>
            </w:r>
            <w:r w:rsidR="00305D4B">
              <w:rPr>
                <w:rFonts w:asciiTheme="majorHAnsi" w:hAnsiTheme="majorHAnsi"/>
              </w:rPr>
              <w:t xml:space="preserve">responsibility  </w:t>
            </w:r>
            <w:r w:rsidRPr="00C00FDE">
              <w:rPr>
                <w:rFonts w:asciiTheme="majorHAnsi" w:hAnsiTheme="majorHAnsi"/>
              </w:rPr>
              <w:t xml:space="preserve">y for transportations shall be as follows: </w:t>
            </w:r>
            <w:r w:rsidRPr="00C00FDE">
              <w:rPr>
                <w:rFonts w:asciiTheme="majorHAnsi" w:hAnsiTheme="majorHAnsi"/>
                <w:i/>
                <w:iCs/>
              </w:rPr>
              <w:t xml:space="preserve">[insert “The Supplier is required under the Contract to transport the Goods to a specified place of final destination within </w:t>
            </w:r>
            <w:r w:rsidRPr="00C00FDE">
              <w:rPr>
                <w:rFonts w:asciiTheme="majorHAnsi" w:hAnsiTheme="majorHAnsi"/>
              </w:rPr>
              <w:t>Kenya</w:t>
            </w:r>
            <w:r w:rsidRPr="00C00FDE">
              <w:rPr>
                <w:rFonts w:asciiTheme="majorHAnsi" w:hAnsiTheme="majorHAnsi"/>
                <w:i/>
                <w:iCs/>
              </w:rPr>
              <w:t xml:space="preserve">, defined as the Project Site, transport to such place of destination in </w:t>
            </w:r>
            <w:r w:rsidRPr="00C00FDE">
              <w:rPr>
                <w:rFonts w:asciiTheme="majorHAnsi" w:hAnsiTheme="majorHAnsi"/>
              </w:rPr>
              <w:t>Kenya</w:t>
            </w:r>
            <w:r w:rsidRPr="00C00FDE">
              <w:rPr>
                <w:rFonts w:asciiTheme="majorHAnsi" w:hAnsiTheme="majorHAnsi"/>
                <w:i/>
                <w:iCs/>
              </w:rPr>
              <w:t xml:space="preserve">, including insurance and storage, as shall be specified in the Contract, shall be arranged by the Supplier, and related costs shall be included in the Contract Price”; or any other agreed upon trade terms (specify the respective </w:t>
            </w:r>
            <w:r w:rsidR="00305D4B">
              <w:rPr>
                <w:rFonts w:asciiTheme="majorHAnsi" w:hAnsiTheme="majorHAnsi"/>
                <w:i/>
                <w:iCs/>
              </w:rPr>
              <w:t xml:space="preserve">responsibility  </w:t>
            </w:r>
            <w:r w:rsidR="00754E4B">
              <w:rPr>
                <w:rFonts w:asciiTheme="majorHAnsi" w:hAnsiTheme="majorHAnsi"/>
                <w:i/>
                <w:iCs/>
              </w:rPr>
              <w:t>Kshs</w:t>
            </w:r>
            <w:r w:rsidRPr="00C00FDE">
              <w:rPr>
                <w:rFonts w:asciiTheme="majorHAnsi" w:hAnsiTheme="majorHAnsi"/>
                <w:i/>
                <w:iCs/>
              </w:rPr>
              <w:t xml:space="preserve"> of the Procuring Entity and the Supplier)]</w:t>
            </w:r>
          </w:p>
        </w:tc>
      </w:tr>
      <w:tr w:rsidR="00244ED4" w:rsidRPr="00C00FDE" w14:paraId="52D65A18" w14:textId="77777777" w:rsidTr="003E4243">
        <w:tc>
          <w:tcPr>
            <w:tcW w:w="1728" w:type="dxa"/>
          </w:tcPr>
          <w:p w14:paraId="388B69B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25.2</w:t>
            </w:r>
          </w:p>
        </w:tc>
        <w:tc>
          <w:tcPr>
            <w:tcW w:w="8172" w:type="dxa"/>
          </w:tcPr>
          <w:p w14:paraId="57639CC5"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Incidental services to be provided are:</w:t>
            </w:r>
          </w:p>
          <w:p w14:paraId="2382251C" w14:textId="5F4C46B9" w:rsidR="00244ED4" w:rsidRPr="00C00FDE" w:rsidRDefault="00244ED4" w:rsidP="00E378CC">
            <w:pPr>
              <w:tabs>
                <w:tab w:val="left" w:pos="7230"/>
              </w:tabs>
              <w:suppressAutoHyphens/>
              <w:jc w:val="both"/>
              <w:rPr>
                <w:rFonts w:asciiTheme="majorHAnsi" w:hAnsiTheme="majorHAnsi"/>
              </w:rPr>
            </w:pPr>
          </w:p>
        </w:tc>
      </w:tr>
      <w:tr w:rsidR="00244ED4" w:rsidRPr="00C00FDE" w14:paraId="3297062C" w14:textId="77777777" w:rsidTr="003E4243">
        <w:trPr>
          <w:cantSplit/>
        </w:trPr>
        <w:tc>
          <w:tcPr>
            <w:tcW w:w="1728" w:type="dxa"/>
          </w:tcPr>
          <w:p w14:paraId="044B2A0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26.1</w:t>
            </w:r>
          </w:p>
        </w:tc>
        <w:tc>
          <w:tcPr>
            <w:tcW w:w="8172" w:type="dxa"/>
          </w:tcPr>
          <w:p w14:paraId="52982A2E" w14:textId="06BD3F4F"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inspections and tests shall be: </w:t>
            </w:r>
            <w:r w:rsidR="000D502E" w:rsidRPr="00C00FDE">
              <w:rPr>
                <w:rFonts w:asciiTheme="majorHAnsi" w:hAnsiTheme="majorHAnsi"/>
                <w:i/>
                <w:iCs/>
              </w:rPr>
              <w:t xml:space="preserve">carried out upon delivery of all equipment </w:t>
            </w:r>
          </w:p>
        </w:tc>
      </w:tr>
      <w:tr w:rsidR="00244ED4" w:rsidRPr="00C00FDE" w14:paraId="5320E590" w14:textId="77777777" w:rsidTr="003E4243">
        <w:trPr>
          <w:cantSplit/>
        </w:trPr>
        <w:tc>
          <w:tcPr>
            <w:tcW w:w="1728" w:type="dxa"/>
          </w:tcPr>
          <w:p w14:paraId="66D48931"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26.2</w:t>
            </w:r>
          </w:p>
        </w:tc>
        <w:tc>
          <w:tcPr>
            <w:tcW w:w="8172" w:type="dxa"/>
          </w:tcPr>
          <w:p w14:paraId="02A01A62" w14:textId="72BA42A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Inspections and tests shall be conducted at: </w:t>
            </w:r>
            <w:r w:rsidR="000D502E" w:rsidRPr="00C00FDE">
              <w:rPr>
                <w:rFonts w:asciiTheme="majorHAnsi" w:hAnsiTheme="majorHAnsi"/>
                <w:i/>
                <w:iCs/>
              </w:rPr>
              <w:t xml:space="preserve">KISUMU COUNTY PROSPERITY </w:t>
            </w:r>
          </w:p>
        </w:tc>
      </w:tr>
      <w:tr w:rsidR="00244ED4" w:rsidRPr="00C00FDE" w14:paraId="04CC69E6" w14:textId="77777777" w:rsidTr="003E4243">
        <w:trPr>
          <w:cantSplit/>
        </w:trPr>
        <w:tc>
          <w:tcPr>
            <w:tcW w:w="1728" w:type="dxa"/>
          </w:tcPr>
          <w:p w14:paraId="3013957D"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7A5AB486" w14:textId="19A14F9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The liquidated damage shall be: [</w:t>
            </w:r>
            <w:r w:rsidR="000D502E" w:rsidRPr="00C00FDE">
              <w:rPr>
                <w:rFonts w:asciiTheme="majorHAnsi" w:hAnsiTheme="majorHAnsi"/>
                <w:i/>
                <w:iCs/>
              </w:rPr>
              <w:t>0.005</w:t>
            </w:r>
            <w:r w:rsidRPr="00C00FDE">
              <w:rPr>
                <w:rFonts w:asciiTheme="majorHAnsi" w:hAnsiTheme="majorHAnsi"/>
                <w:i/>
                <w:iCs/>
              </w:rPr>
              <w:t>]</w:t>
            </w:r>
            <w:r w:rsidRPr="00C00FDE">
              <w:rPr>
                <w:rFonts w:asciiTheme="majorHAnsi" w:hAnsiTheme="majorHAnsi"/>
              </w:rPr>
              <w:t xml:space="preserve"> % per week</w:t>
            </w:r>
          </w:p>
        </w:tc>
      </w:tr>
      <w:tr w:rsidR="00244ED4" w:rsidRPr="00C00FDE" w14:paraId="4189E95A" w14:textId="77777777" w:rsidTr="003E4243">
        <w:trPr>
          <w:cantSplit/>
        </w:trPr>
        <w:tc>
          <w:tcPr>
            <w:tcW w:w="1728" w:type="dxa"/>
          </w:tcPr>
          <w:p w14:paraId="310761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033C7610" w14:textId="60528F8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maximum </w:t>
            </w:r>
            <w:r w:rsidR="000D502E" w:rsidRPr="00C00FDE">
              <w:rPr>
                <w:rFonts w:asciiTheme="majorHAnsi" w:hAnsiTheme="majorHAnsi"/>
              </w:rPr>
              <w:t>number</w:t>
            </w:r>
            <w:r w:rsidRPr="00C00FDE">
              <w:rPr>
                <w:rFonts w:asciiTheme="majorHAnsi" w:hAnsiTheme="majorHAnsi"/>
              </w:rPr>
              <w:t xml:space="preserve"> of liquidated damages shall be: </w:t>
            </w:r>
            <w:r w:rsidRPr="00C00FDE">
              <w:rPr>
                <w:rFonts w:asciiTheme="majorHAnsi" w:hAnsiTheme="majorHAnsi"/>
                <w:i/>
                <w:iCs/>
              </w:rPr>
              <w:t>[</w:t>
            </w:r>
            <w:r w:rsidR="000D502E" w:rsidRPr="00C00FDE">
              <w:rPr>
                <w:rFonts w:asciiTheme="majorHAnsi" w:hAnsiTheme="majorHAnsi"/>
                <w:i/>
                <w:iCs/>
              </w:rPr>
              <w:t>10</w:t>
            </w:r>
            <w:r w:rsidRPr="00C00FDE">
              <w:rPr>
                <w:rFonts w:asciiTheme="majorHAnsi" w:hAnsiTheme="majorHAnsi"/>
                <w:i/>
                <w:iCs/>
              </w:rPr>
              <w:t>]</w:t>
            </w:r>
            <w:r w:rsidRPr="00C00FDE">
              <w:rPr>
                <w:rFonts w:asciiTheme="majorHAnsi" w:hAnsiTheme="majorHAnsi"/>
              </w:rPr>
              <w:t xml:space="preserve"> %</w:t>
            </w:r>
          </w:p>
        </w:tc>
      </w:tr>
      <w:tr w:rsidR="004C1D69" w:rsidRPr="00C00FDE" w14:paraId="13C1D9F1" w14:textId="77777777" w:rsidTr="003E4243">
        <w:tc>
          <w:tcPr>
            <w:tcW w:w="1728" w:type="dxa"/>
          </w:tcPr>
          <w:p w14:paraId="62C9FB9C"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28.3</w:t>
            </w:r>
          </w:p>
        </w:tc>
        <w:tc>
          <w:tcPr>
            <w:tcW w:w="8172" w:type="dxa"/>
          </w:tcPr>
          <w:p w14:paraId="1A4AF72D" w14:textId="77777777" w:rsidR="004C1D69" w:rsidRPr="00C00FDE" w:rsidRDefault="004C1D69" w:rsidP="00E378CC">
            <w:pPr>
              <w:tabs>
                <w:tab w:val="right" w:pos="7164"/>
                <w:tab w:val="left" w:pos="7230"/>
              </w:tabs>
              <w:jc w:val="both"/>
              <w:rPr>
                <w:rFonts w:asciiTheme="majorHAnsi" w:hAnsiTheme="majorHAnsi"/>
              </w:rPr>
            </w:pPr>
          </w:p>
          <w:p w14:paraId="79C67F50" w14:textId="183A2FD4"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of validity of the Warranty shall be: </w:t>
            </w:r>
            <w:r w:rsidRPr="00C00FDE">
              <w:rPr>
                <w:rFonts w:asciiTheme="majorHAnsi" w:hAnsiTheme="majorHAnsi"/>
                <w:i/>
                <w:iCs/>
              </w:rPr>
              <w:t>[</w:t>
            </w:r>
            <w:r w:rsidR="000D502E" w:rsidRPr="00C00FDE">
              <w:rPr>
                <w:rFonts w:asciiTheme="majorHAnsi" w:hAnsiTheme="majorHAnsi"/>
                <w:i/>
                <w:iCs/>
              </w:rPr>
              <w:t>365</w:t>
            </w:r>
            <w:r w:rsidRPr="00C00FDE">
              <w:rPr>
                <w:rFonts w:asciiTheme="majorHAnsi" w:hAnsiTheme="majorHAnsi"/>
                <w:i/>
                <w:iCs/>
              </w:rPr>
              <w:t>]</w:t>
            </w:r>
            <w:r w:rsidRPr="00C00FDE">
              <w:rPr>
                <w:rFonts w:asciiTheme="majorHAnsi" w:hAnsiTheme="majorHAnsi"/>
              </w:rPr>
              <w:t xml:space="preserve"> days </w:t>
            </w:r>
          </w:p>
          <w:p w14:paraId="4F0F12A1" w14:textId="77777777" w:rsidR="004C1D69" w:rsidRPr="00C00FDE" w:rsidRDefault="004C1D69" w:rsidP="00E378CC">
            <w:pPr>
              <w:tabs>
                <w:tab w:val="right" w:pos="7164"/>
                <w:tab w:val="left" w:pos="7230"/>
              </w:tabs>
              <w:jc w:val="both"/>
              <w:rPr>
                <w:rFonts w:asciiTheme="majorHAnsi" w:hAnsiTheme="majorHAnsi"/>
              </w:rPr>
            </w:pPr>
            <w:r w:rsidRPr="00C00FDE">
              <w:rPr>
                <w:rFonts w:asciiTheme="majorHAnsi" w:hAnsiTheme="majorHAnsi"/>
              </w:rPr>
              <w:t>For purposes of the Warranty, the place(s) of final destination(s) shall be:</w:t>
            </w:r>
          </w:p>
          <w:p w14:paraId="151628B4" w14:textId="77777777" w:rsidR="005C6CDC" w:rsidRDefault="004C1D69" w:rsidP="005C6CDC">
            <w:pPr>
              <w:tabs>
                <w:tab w:val="right" w:pos="7164"/>
                <w:tab w:val="left" w:pos="7230"/>
              </w:tabs>
              <w:jc w:val="both"/>
              <w:rPr>
                <w:rFonts w:asciiTheme="majorHAnsi" w:hAnsiTheme="majorHAnsi"/>
                <w:i/>
                <w:iCs/>
              </w:rPr>
            </w:pP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000D502E" w:rsidRPr="00C00FDE">
              <w:rPr>
                <w:rFonts w:asciiTheme="majorHAnsi" w:hAnsiTheme="majorHAnsi"/>
                <w:i/>
                <w:iCs/>
              </w:rPr>
              <w:t xml:space="preserve"> </w:t>
            </w:r>
          </w:p>
          <w:p w14:paraId="10BF61EB" w14:textId="0E243C4A" w:rsidR="004C1D69" w:rsidRPr="00C00FDE" w:rsidRDefault="004C1D69" w:rsidP="005C6CDC">
            <w:pPr>
              <w:tabs>
                <w:tab w:val="right" w:pos="7164"/>
                <w:tab w:val="left" w:pos="7230"/>
              </w:tabs>
              <w:jc w:val="both"/>
              <w:rPr>
                <w:rFonts w:asciiTheme="majorHAnsi" w:hAnsiTheme="majorHAnsi"/>
              </w:rPr>
            </w:pPr>
            <w:r w:rsidRPr="00C00FDE">
              <w:rPr>
                <w:rFonts w:asciiTheme="majorHAnsi" w:hAnsiTheme="majorHAnsi"/>
                <w:b/>
                <w:i/>
              </w:rPr>
              <w:t>Sample provision</w:t>
            </w:r>
          </w:p>
          <w:p w14:paraId="191C3543" w14:textId="77777777" w:rsidR="004C1D69" w:rsidRPr="00C00FDE" w:rsidRDefault="004C1D69" w:rsidP="00E378CC">
            <w:pPr>
              <w:tabs>
                <w:tab w:val="left" w:pos="7230"/>
              </w:tabs>
              <w:suppressAutoHyphens/>
              <w:jc w:val="both"/>
              <w:rPr>
                <w:rFonts w:asciiTheme="majorHAnsi" w:hAnsiTheme="majorHAnsi"/>
              </w:rPr>
            </w:pPr>
          </w:p>
          <w:p w14:paraId="6A340A5A" w14:textId="77777777" w:rsidR="004C1D69" w:rsidRPr="00C00FDE" w:rsidRDefault="004C1D69" w:rsidP="00E378CC">
            <w:pPr>
              <w:tabs>
                <w:tab w:val="left" w:pos="7230"/>
              </w:tabs>
              <w:suppressAutoHyphens/>
              <w:jc w:val="both"/>
              <w:rPr>
                <w:rFonts w:asciiTheme="majorHAnsi" w:hAnsiTheme="majorHAnsi"/>
              </w:rPr>
            </w:pPr>
            <w:r w:rsidRPr="00C00FDE">
              <w:rPr>
                <w:rFonts w:asciiTheme="majorHAnsi" w:hAnsiTheme="majorHAnsi"/>
              </w:rPr>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C00FDE" w:rsidRDefault="004C1D69" w:rsidP="00E378CC">
            <w:pPr>
              <w:tabs>
                <w:tab w:val="left" w:pos="7230"/>
              </w:tabs>
              <w:suppressAutoHyphens/>
              <w:jc w:val="both"/>
              <w:rPr>
                <w:rFonts w:asciiTheme="majorHAnsi" w:hAnsiTheme="majorHAnsi"/>
              </w:rPr>
            </w:pPr>
          </w:p>
          <w:p w14:paraId="25129F23" w14:textId="77777777" w:rsidR="004C1D69" w:rsidRPr="00C00FDE" w:rsidRDefault="004C1D69" w:rsidP="00E378CC">
            <w:pPr>
              <w:tabs>
                <w:tab w:val="left" w:pos="570"/>
                <w:tab w:val="left" w:pos="7230"/>
              </w:tabs>
              <w:suppressAutoHyphens/>
              <w:jc w:val="both"/>
              <w:rPr>
                <w:rFonts w:asciiTheme="majorHAnsi" w:hAnsiTheme="majorHAnsi"/>
              </w:rPr>
            </w:pPr>
            <w:r w:rsidRPr="00C00FDE">
              <w:rPr>
                <w:rFonts w:asciiTheme="majorHAnsi" w:hAnsiTheme="majorHAnsi"/>
              </w:rPr>
              <w:t>(a)</w:t>
            </w:r>
            <w:r w:rsidRPr="00C00FDE">
              <w:rPr>
                <w:rFonts w:asciiTheme="majorHAnsi" w:hAnsiTheme="majorHAnsi"/>
              </w:rPr>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C00FDE" w:rsidRDefault="004C1D69" w:rsidP="00E378CC">
            <w:pPr>
              <w:tabs>
                <w:tab w:val="left" w:pos="1080"/>
                <w:tab w:val="left" w:pos="7230"/>
              </w:tabs>
              <w:suppressAutoHyphens/>
              <w:jc w:val="both"/>
              <w:rPr>
                <w:rFonts w:asciiTheme="majorHAnsi" w:hAnsiTheme="majorHAnsi"/>
              </w:rPr>
            </w:pPr>
          </w:p>
          <w:p w14:paraId="17AEFD28"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b/>
              </w:rPr>
              <w:t>or</w:t>
            </w:r>
          </w:p>
          <w:p w14:paraId="2F329816" w14:textId="77777777" w:rsidR="004C1D69" w:rsidRPr="00C00FDE" w:rsidRDefault="004C1D69" w:rsidP="00E378CC">
            <w:pPr>
              <w:tabs>
                <w:tab w:val="left" w:pos="1080"/>
                <w:tab w:val="left" w:pos="7230"/>
              </w:tabs>
              <w:suppressAutoHyphens/>
              <w:jc w:val="both"/>
              <w:rPr>
                <w:rFonts w:asciiTheme="majorHAnsi" w:hAnsiTheme="majorHAnsi"/>
              </w:rPr>
            </w:pPr>
          </w:p>
          <w:p w14:paraId="43015271"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rPr>
              <w:t>(b)</w:t>
            </w:r>
            <w:r w:rsidRPr="00C00FDE">
              <w:rPr>
                <w:rFonts w:asciiTheme="majorHAnsi" w:hAnsiTheme="majorHAnsi"/>
              </w:rPr>
              <w:tab/>
              <w:t>pay liquidated damages to the Procuring Entity with respect to the failure to meet the contractual guarantees. The rate of these liquidated damages shall be (______).</w:t>
            </w:r>
          </w:p>
          <w:p w14:paraId="25499ABC" w14:textId="6CE89E30" w:rsidR="004C1D69" w:rsidRPr="00C00FDE" w:rsidRDefault="004C1D69" w:rsidP="00E378CC">
            <w:pPr>
              <w:tabs>
                <w:tab w:val="left" w:pos="7230"/>
              </w:tabs>
              <w:suppressAutoHyphens/>
              <w:jc w:val="both"/>
              <w:rPr>
                <w:rFonts w:asciiTheme="majorHAnsi" w:hAnsiTheme="majorHAnsi"/>
              </w:rPr>
            </w:pPr>
          </w:p>
        </w:tc>
      </w:tr>
      <w:tr w:rsidR="004C1D69" w:rsidRPr="00C00FDE" w14:paraId="3A892A92" w14:textId="77777777" w:rsidTr="003E4243">
        <w:trPr>
          <w:cantSplit/>
        </w:trPr>
        <w:tc>
          <w:tcPr>
            <w:tcW w:w="1728" w:type="dxa"/>
          </w:tcPr>
          <w:p w14:paraId="0ED2BC82"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lastRenderedPageBreak/>
              <w:t>GCC 28.5, GCC 28.6</w:t>
            </w:r>
          </w:p>
        </w:tc>
        <w:tc>
          <w:tcPr>
            <w:tcW w:w="8172" w:type="dxa"/>
          </w:tcPr>
          <w:p w14:paraId="4596856B" w14:textId="0E83E6B8"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for repair or replacement shall be: </w:t>
            </w:r>
            <w:r w:rsidRPr="00C00FDE">
              <w:rPr>
                <w:rFonts w:asciiTheme="majorHAnsi" w:hAnsiTheme="majorHAnsi"/>
                <w:i/>
                <w:iCs/>
              </w:rPr>
              <w:t>[</w:t>
            </w:r>
            <w:r w:rsidR="000D502E" w:rsidRPr="00C00FDE">
              <w:rPr>
                <w:rFonts w:asciiTheme="majorHAnsi" w:hAnsiTheme="majorHAnsi"/>
                <w:i/>
                <w:iCs/>
              </w:rPr>
              <w:t>7</w:t>
            </w:r>
            <w:r w:rsidRPr="00C00FDE">
              <w:rPr>
                <w:rFonts w:asciiTheme="majorHAnsi" w:hAnsiTheme="majorHAnsi"/>
                <w:i/>
                <w:iCs/>
              </w:rPr>
              <w:t>]</w:t>
            </w:r>
            <w:r w:rsidRPr="00C00FDE">
              <w:rPr>
                <w:rFonts w:asciiTheme="majorHAnsi" w:hAnsiTheme="majorHAnsi"/>
              </w:rPr>
              <w:t xml:space="preserve"> days.</w:t>
            </w:r>
          </w:p>
        </w:tc>
      </w:tr>
      <w:tr w:rsidR="004C1D69" w:rsidRPr="00C00FDE" w14:paraId="1AE7622E" w14:textId="77777777" w:rsidTr="003E4243">
        <w:trPr>
          <w:cantSplit/>
        </w:trPr>
        <w:tc>
          <w:tcPr>
            <w:tcW w:w="1728" w:type="dxa"/>
          </w:tcPr>
          <w:p w14:paraId="3B32EE91" w14:textId="3410434D"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33.6</w:t>
            </w:r>
          </w:p>
        </w:tc>
        <w:tc>
          <w:tcPr>
            <w:tcW w:w="8172" w:type="dxa"/>
          </w:tcPr>
          <w:p w14:paraId="2BF70E1D" w14:textId="3A81BD77" w:rsidR="004C1D69" w:rsidRPr="00C00FDE" w:rsidRDefault="004C1D69" w:rsidP="00E378CC">
            <w:pPr>
              <w:tabs>
                <w:tab w:val="left" w:pos="7230"/>
              </w:tabs>
              <w:jc w:val="both"/>
              <w:rPr>
                <w:rFonts w:asciiTheme="majorHAnsi" w:hAnsiTheme="majorHAnsi"/>
              </w:rPr>
            </w:pPr>
            <w:r w:rsidRPr="00C00FDE">
              <w:rPr>
                <w:rFonts w:asciiTheme="majorHAnsi" w:hAnsiTheme="majorHAnsi"/>
              </w:rPr>
              <w:t>If the value engineering proposal is approved by the Procuring Entity the amount to be paid to the Supplier shall be __</w:t>
            </w:r>
            <w:r w:rsidR="000D502E" w:rsidRPr="00C00FDE">
              <w:rPr>
                <w:rFonts w:asciiTheme="majorHAnsi" w:hAnsiTheme="majorHAnsi"/>
              </w:rPr>
              <w:t>10</w:t>
            </w:r>
            <w:r w:rsidRPr="00C00FDE">
              <w:rPr>
                <w:rFonts w:asciiTheme="majorHAnsi" w:hAnsiTheme="majorHAnsi"/>
              </w:rPr>
              <w:t xml:space="preserve">% (insert appropriate percentage. </w:t>
            </w:r>
          </w:p>
          <w:p w14:paraId="3FE5356B" w14:textId="77777777" w:rsidR="004C1D69" w:rsidRPr="00C00FDE" w:rsidRDefault="004C1D69" w:rsidP="00E378CC">
            <w:pPr>
              <w:tabs>
                <w:tab w:val="left" w:pos="7230"/>
              </w:tabs>
              <w:jc w:val="both"/>
              <w:rPr>
                <w:rFonts w:asciiTheme="majorHAnsi" w:hAnsiTheme="majorHAnsi"/>
              </w:rPr>
            </w:pPr>
          </w:p>
          <w:p w14:paraId="573F1D44" w14:textId="77777777" w:rsidR="004C1D69" w:rsidRPr="00C00FDE" w:rsidRDefault="004C1D69" w:rsidP="00E378CC">
            <w:pPr>
              <w:tabs>
                <w:tab w:val="left" w:pos="7230"/>
              </w:tabs>
              <w:jc w:val="both"/>
              <w:rPr>
                <w:rFonts w:asciiTheme="majorHAnsi" w:hAnsiTheme="majorHAnsi"/>
              </w:rPr>
            </w:pPr>
            <w:r w:rsidRPr="00C00FDE">
              <w:rPr>
                <w:rFonts w:asciiTheme="majorHAnsi" w:hAnsiTheme="majorHAnsi"/>
              </w:rPr>
              <w:t>The percentage is normally up to 50%) of the reduction in the Contract Price.</w:t>
            </w:r>
          </w:p>
          <w:p w14:paraId="2B5299EA" w14:textId="77777777" w:rsidR="004C1D69" w:rsidRPr="00C00FDE" w:rsidRDefault="004C1D69" w:rsidP="00E378CC">
            <w:pPr>
              <w:tabs>
                <w:tab w:val="right" w:pos="7164"/>
                <w:tab w:val="left" w:pos="7230"/>
              </w:tabs>
              <w:jc w:val="both"/>
              <w:rPr>
                <w:rFonts w:asciiTheme="majorHAnsi" w:hAnsiTheme="majorHAnsi"/>
              </w:rPr>
            </w:pPr>
          </w:p>
        </w:tc>
      </w:tr>
    </w:tbl>
    <w:p w14:paraId="2293F15F" w14:textId="77777777" w:rsidR="00F215F7" w:rsidRPr="00C00FDE" w:rsidRDefault="00F215F7" w:rsidP="00E378CC">
      <w:pPr>
        <w:spacing w:before="245"/>
        <w:ind w:left="110" w:right="304"/>
        <w:rPr>
          <w:rFonts w:asciiTheme="majorHAnsi" w:hAnsiTheme="majorHAnsi"/>
          <w:i/>
          <w:color w:val="231F20"/>
        </w:rPr>
      </w:pPr>
    </w:p>
    <w:p w14:paraId="659E62AA" w14:textId="77777777" w:rsidR="0021200B" w:rsidRPr="00C00FDE" w:rsidRDefault="0021200B" w:rsidP="00E378CC">
      <w:pPr>
        <w:pStyle w:val="BodyText"/>
        <w:rPr>
          <w:rFonts w:asciiTheme="majorHAnsi" w:hAnsiTheme="majorHAnsi"/>
          <w:i/>
          <w:sz w:val="20"/>
        </w:rPr>
      </w:pPr>
    </w:p>
    <w:p w14:paraId="083C0A13" w14:textId="77777777" w:rsidR="0021200B" w:rsidRPr="00C00FDE" w:rsidRDefault="0021200B" w:rsidP="00E378CC">
      <w:pPr>
        <w:pStyle w:val="BodyText"/>
        <w:spacing w:before="1" w:after="1"/>
        <w:rPr>
          <w:rFonts w:asciiTheme="majorHAnsi" w:hAnsiTheme="majorHAnsi"/>
          <w:i/>
          <w:sz w:val="15"/>
        </w:rPr>
      </w:pPr>
    </w:p>
    <w:p w14:paraId="104BDF58" w14:textId="60DE6D03" w:rsidR="0021200B" w:rsidRPr="00C00FDE" w:rsidRDefault="00B902BA" w:rsidP="00E378CC">
      <w:pPr>
        <w:pStyle w:val="BodyText"/>
        <w:spacing w:before="10"/>
        <w:rPr>
          <w:rFonts w:asciiTheme="majorHAnsi" w:hAnsiTheme="majorHAnsi"/>
          <w:sz w:val="20"/>
        </w:rPr>
      </w:pPr>
      <w:r w:rsidRPr="00C00FDE">
        <w:rPr>
          <w:rFonts w:asciiTheme="majorHAnsi" w:hAnsiTheme="majorHAnsi"/>
          <w:noProof/>
        </w:rPr>
        <mc:AlternateContent>
          <mc:Choice Requires="wps">
            <w:drawing>
              <wp:anchor distT="0" distB="0" distL="114300" distR="114300" simplePos="0" relativeHeight="251662848" behindDoc="1" locked="0" layoutInCell="1" allowOverlap="1" wp14:anchorId="5FA51034" wp14:editId="5ADB0423">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2595B" id="Line 24"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C00FDE">
        <w:rPr>
          <w:rFonts w:asciiTheme="majorHAnsi" w:hAnsiTheme="majorHAnsi"/>
          <w:noProof/>
        </w:rPr>
        <mc:AlternateContent>
          <mc:Choice Requires="wps">
            <w:drawing>
              <wp:anchor distT="0" distB="0" distL="114300" distR="114300" simplePos="0" relativeHeight="251663872" behindDoc="1" locked="0" layoutInCell="1" allowOverlap="1" wp14:anchorId="5A6B879C" wp14:editId="1F3A98B2">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AEC9" id="Line 2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C00FDE" w:rsidRDefault="0021200B" w:rsidP="00E378CC">
      <w:pPr>
        <w:pStyle w:val="BodyText"/>
        <w:rPr>
          <w:rFonts w:asciiTheme="majorHAnsi" w:hAnsiTheme="majorHAnsi"/>
          <w:sz w:val="20"/>
        </w:rPr>
      </w:pPr>
    </w:p>
    <w:p w14:paraId="7EA56FF7" w14:textId="77777777" w:rsidR="0021200B" w:rsidRPr="00C00FDE" w:rsidRDefault="0021200B" w:rsidP="00E378CC">
      <w:pPr>
        <w:pStyle w:val="BodyText"/>
        <w:rPr>
          <w:rFonts w:asciiTheme="majorHAnsi" w:hAnsiTheme="majorHAnsi"/>
          <w:sz w:val="20"/>
        </w:rPr>
      </w:pPr>
    </w:p>
    <w:p w14:paraId="2BC55D01" w14:textId="77777777" w:rsidR="0021200B" w:rsidRPr="00C00FDE" w:rsidRDefault="0021200B" w:rsidP="00E378CC">
      <w:pPr>
        <w:pStyle w:val="BodyText"/>
        <w:rPr>
          <w:rFonts w:asciiTheme="majorHAnsi" w:hAnsiTheme="majorHAnsi"/>
          <w:sz w:val="20"/>
        </w:rPr>
      </w:pPr>
    </w:p>
    <w:p w14:paraId="4D8DB605" w14:textId="007AF50B" w:rsidR="0021200B" w:rsidRPr="00C00FDE" w:rsidRDefault="0021200B" w:rsidP="00E378CC">
      <w:pPr>
        <w:pStyle w:val="BodyText"/>
        <w:spacing w:before="2"/>
        <w:rPr>
          <w:rFonts w:asciiTheme="majorHAnsi" w:hAnsiTheme="majorHAnsi"/>
          <w:sz w:val="21"/>
        </w:rPr>
      </w:pPr>
    </w:p>
    <w:p w14:paraId="508CC2AB" w14:textId="77777777" w:rsidR="0021200B" w:rsidRPr="00C00FDE" w:rsidRDefault="0021200B" w:rsidP="00E378CC">
      <w:pPr>
        <w:rPr>
          <w:rFonts w:asciiTheme="majorHAnsi" w:hAnsiTheme="majorHAnsi"/>
          <w:sz w:val="21"/>
        </w:rPr>
        <w:sectPr w:rsidR="0021200B" w:rsidRPr="00C00FDE" w:rsidSect="002C34DD">
          <w:pgSz w:w="11900" w:h="16840"/>
          <w:pgMar w:top="720" w:right="720" w:bottom="720" w:left="720" w:header="0" w:footer="441" w:gutter="0"/>
          <w:cols w:space="720"/>
        </w:sectPr>
      </w:pPr>
    </w:p>
    <w:p w14:paraId="3ADC40B3" w14:textId="5F6F7FDC" w:rsidR="0021200B" w:rsidRPr="00C00FDE" w:rsidRDefault="00AE12E2" w:rsidP="00E378CC">
      <w:pPr>
        <w:pStyle w:val="Heading3"/>
        <w:ind w:left="114"/>
        <w:rPr>
          <w:rFonts w:asciiTheme="majorHAnsi" w:hAnsiTheme="majorHAnsi"/>
        </w:rPr>
      </w:pPr>
      <w:r w:rsidRPr="00C00FDE">
        <w:rPr>
          <w:rFonts w:asciiTheme="majorHAnsi" w:hAnsiTheme="majorHAnsi"/>
          <w:color w:val="231F20"/>
        </w:rPr>
        <w:lastRenderedPageBreak/>
        <w:t>FORM No.</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NOTIFICATION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2EAAD830" w14:textId="197B07B6" w:rsidR="0021200B" w:rsidRPr="00C00FDE" w:rsidRDefault="00022DB4" w:rsidP="00E378CC">
      <w:pPr>
        <w:pStyle w:val="BodyText"/>
        <w:spacing w:before="243"/>
        <w:ind w:left="114" w:right="300"/>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Send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below.</w:t>
      </w:r>
    </w:p>
    <w:p w14:paraId="6B347603" w14:textId="77777777" w:rsidR="0021200B" w:rsidRPr="00C00FDE" w:rsidRDefault="00022DB4" w:rsidP="00E378CC">
      <w:pPr>
        <w:pStyle w:val="BodyText"/>
        <w:ind w:left="113"/>
        <w:rPr>
          <w:rFonts w:asciiTheme="majorHAnsi" w:hAnsiTheme="majorHAnsi"/>
        </w:rPr>
      </w:pPr>
      <w:r w:rsidRPr="00C00FDE">
        <w:rPr>
          <w:rFonts w:asciiTheme="majorHAnsi" w:hAnsiTheme="majorHAnsi"/>
          <w:color w:val="231F20"/>
        </w:rPr>
        <w:t>-------------------------------------------------------------------------------------------------------------------------------------------</w:t>
      </w:r>
    </w:p>
    <w:p w14:paraId="56A0435B" w14:textId="77777777" w:rsidR="0021200B" w:rsidRPr="00C00FDE" w:rsidRDefault="00022DB4" w:rsidP="00E378CC">
      <w:pPr>
        <w:pStyle w:val="Heading5"/>
        <w:spacing w:before="234"/>
        <w:ind w:left="113"/>
        <w:rPr>
          <w:rFonts w:asciiTheme="majorHAnsi" w:hAnsiTheme="majorHAnsi"/>
        </w:rPr>
      </w:pPr>
      <w:r w:rsidRPr="00C00FDE">
        <w:rPr>
          <w:rFonts w:asciiTheme="majorHAnsi" w:hAnsiTheme="majorHAnsi"/>
          <w:color w:val="231F20"/>
          <w:u w:val="single" w:color="231F20"/>
        </w:rPr>
        <w:t>FORMAT</w:t>
      </w:r>
    </w:p>
    <w:p w14:paraId="5D44D40C" w14:textId="23500037" w:rsidR="0021200B" w:rsidRPr="00C00FDE" w:rsidRDefault="00022DB4" w:rsidP="003A5EF1">
      <w:pPr>
        <w:pStyle w:val="ListParagraph"/>
        <w:numPr>
          <w:ilvl w:val="0"/>
          <w:numId w:val="13"/>
        </w:numPr>
        <w:tabs>
          <w:tab w:val="left" w:pos="767"/>
          <w:tab w:val="left" w:pos="768"/>
        </w:tabs>
        <w:ind w:hanging="654"/>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p>
    <w:p w14:paraId="3487AFF8" w14:textId="3A3A95B2" w:rsidR="0021200B" w:rsidRPr="00C00FDE" w:rsidRDefault="00022DB4" w:rsidP="003A5EF1">
      <w:pPr>
        <w:pStyle w:val="ListParagraph"/>
        <w:numPr>
          <w:ilvl w:val="1"/>
          <w:numId w:val="13"/>
        </w:numPr>
        <w:tabs>
          <w:tab w:val="left" w:pos="1244"/>
          <w:tab w:val="left" w:pos="1245"/>
          <w:tab w:val="left" w:pos="3074"/>
        </w:tabs>
        <w:rPr>
          <w:rFonts w:asciiTheme="majorHAnsi" w:hAnsiTheme="majorHAnsi"/>
          <w:i/>
        </w:rPr>
      </w:pPr>
      <w:r w:rsidRPr="00C00FDE">
        <w:rPr>
          <w:rFonts w:asciiTheme="majorHAnsi" w:hAnsiTheme="majorHAnsi"/>
          <w:color w:val="231F20"/>
        </w:rPr>
        <w:t>Name: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name]</w:t>
      </w:r>
    </w:p>
    <w:p w14:paraId="54768E3D" w14:textId="5EBD571E" w:rsidR="0021200B" w:rsidRPr="00C00FDE" w:rsidRDefault="00022DB4" w:rsidP="003A5EF1">
      <w:pPr>
        <w:pStyle w:val="ListParagraph"/>
        <w:numPr>
          <w:ilvl w:val="0"/>
          <w:numId w:val="12"/>
        </w:numPr>
        <w:tabs>
          <w:tab w:val="left" w:pos="1244"/>
          <w:tab w:val="left" w:pos="1245"/>
          <w:tab w:val="left" w:pos="3270"/>
        </w:tabs>
        <w:rPr>
          <w:rFonts w:asciiTheme="majorHAnsi" w:hAnsiTheme="majorHAnsi"/>
          <w:i/>
        </w:rPr>
      </w:pP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633BAF7F" w14:textId="7FB0195B" w:rsidR="0021200B" w:rsidRPr="00C00FDE" w:rsidRDefault="00022DB4" w:rsidP="003A5EF1">
      <w:pPr>
        <w:pStyle w:val="ListParagraph"/>
        <w:numPr>
          <w:ilvl w:val="0"/>
          <w:numId w:val="12"/>
        </w:numPr>
        <w:tabs>
          <w:tab w:val="left" w:pos="1244"/>
          <w:tab w:val="left" w:pos="1245"/>
          <w:tab w:val="left" w:pos="3462"/>
        </w:tabs>
        <w:rPr>
          <w:rFonts w:asciiTheme="majorHAnsi" w:hAnsiTheme="majorHAnsi"/>
          <w:i/>
        </w:rPr>
      </w:pPr>
      <w:r w:rsidRPr="00C00FDE">
        <w:rPr>
          <w:rFonts w:asciiTheme="majorHAnsi" w:hAnsiTheme="majorHAnsi"/>
          <w:color w:val="231F20"/>
        </w:rPr>
        <w:t>Telephone: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telephone/fax</w:t>
      </w:r>
      <w:r w:rsidR="005765B8" w:rsidRPr="00C00FDE">
        <w:rPr>
          <w:rFonts w:asciiTheme="majorHAnsi" w:hAnsiTheme="majorHAnsi"/>
          <w:i/>
          <w:color w:val="231F20"/>
        </w:rPr>
        <w:t xml:space="preserve">  </w:t>
      </w:r>
      <w:r w:rsidRPr="00C00FDE">
        <w:rPr>
          <w:rFonts w:asciiTheme="majorHAnsi" w:hAnsiTheme="majorHAnsi"/>
          <w:i/>
          <w:color w:val="231F20"/>
        </w:rPr>
        <w:t>numbers]</w:t>
      </w:r>
    </w:p>
    <w:p w14:paraId="03C88637" w14:textId="0C64EDF5" w:rsidR="0021200B" w:rsidRPr="00C00FDE" w:rsidRDefault="00022DB4" w:rsidP="003A5EF1">
      <w:pPr>
        <w:pStyle w:val="ListParagraph"/>
        <w:numPr>
          <w:ilvl w:val="0"/>
          <w:numId w:val="12"/>
        </w:numPr>
        <w:tabs>
          <w:tab w:val="left" w:pos="1244"/>
          <w:tab w:val="left" w:pos="1245"/>
          <w:tab w:val="left" w:pos="3816"/>
        </w:tabs>
        <w:rPr>
          <w:rFonts w:asciiTheme="majorHAnsi" w:hAnsiTheme="majorHAnsi"/>
          <w: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3ED18EBF" w14:textId="27BD20AF" w:rsidR="0021200B" w:rsidRPr="00C00FDE" w:rsidRDefault="00022DB4" w:rsidP="00E378CC">
      <w:pPr>
        <w:spacing w:before="242"/>
        <w:ind w:left="773" w:right="300" w:hanging="6"/>
        <w:rPr>
          <w:rFonts w:asciiTheme="majorHAnsi" w:hAnsiTheme="majorHAnsi"/>
          <w:i/>
        </w:rPr>
      </w:pPr>
      <w:r w:rsidRPr="00C00FDE">
        <w:rPr>
          <w:rFonts w:asciiTheme="majorHAnsi" w:hAnsiTheme="majorHAnsi"/>
          <w:i/>
          <w:color w:val="231F20"/>
        </w:rPr>
        <w:t>[IMPORTANT:</w:t>
      </w:r>
      <w:r w:rsidR="005765B8" w:rsidRPr="00C00FDE">
        <w:rPr>
          <w:rFonts w:asciiTheme="majorHAnsi" w:hAnsiTheme="majorHAnsi"/>
          <w:i/>
          <w:color w:val="231F20"/>
        </w:rPr>
        <w:t xml:space="preserve">  </w:t>
      </w:r>
      <w:r w:rsidR="00AE12E2" w:rsidRPr="00C00FDE">
        <w:rPr>
          <w:rFonts w:asciiTheme="majorHAnsi" w:hAnsiTheme="majorHAnsi"/>
          <w:i/>
          <w:color w:val="231F20"/>
        </w:rPr>
        <w:t>insert the date that this Notiﬁcation is transmitted to Tenderers</w:t>
      </w:r>
      <w:r w:rsidRPr="00C00FDE">
        <w:rPr>
          <w:rFonts w:asciiTheme="majorHAnsi" w:hAnsiTheme="majorHAnsi"/>
          <w:i/>
          <w:color w:val="231F20"/>
        </w:rPr>
        <w:t>.</w:t>
      </w:r>
      <w:r w:rsidR="005765B8" w:rsidRPr="00C00FDE">
        <w:rPr>
          <w:rFonts w:asciiTheme="majorHAnsi" w:hAnsiTheme="majorHAnsi"/>
          <w:i/>
          <w:color w:val="231F20"/>
        </w:rPr>
        <w:t xml:space="preserve">  </w:t>
      </w:r>
      <w:r w:rsidR="00AE12E2" w:rsidRPr="00C00FDE">
        <w:rPr>
          <w:rFonts w:asciiTheme="majorHAnsi" w:hAnsiTheme="majorHAnsi"/>
          <w:i/>
          <w:color w:val="231F20"/>
        </w:rPr>
        <w:t>The Notiﬁcation must be sent to all Tenderers simultaneously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means</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close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possible.]</w:t>
      </w:r>
    </w:p>
    <w:p w14:paraId="085E1A05" w14:textId="54E184F3" w:rsidR="0021200B" w:rsidRPr="00C00FDE" w:rsidRDefault="00022DB4" w:rsidP="00E378CC">
      <w:pPr>
        <w:pStyle w:val="ListParagraph"/>
        <w:numPr>
          <w:ilvl w:val="0"/>
          <w:numId w:val="13"/>
        </w:numPr>
        <w:tabs>
          <w:tab w:val="left" w:pos="767"/>
          <w:tab w:val="left" w:pos="768"/>
          <w:tab w:val="left" w:pos="3815"/>
          <w:tab w:val="left" w:pos="6505"/>
        </w:tabs>
        <w:spacing w:before="237"/>
        <w:ind w:hanging="654"/>
        <w:rPr>
          <w:rFonts w:asciiTheme="majorHAnsi" w:hAnsiTheme="majorHAnsi"/>
        </w:rPr>
      </w:pP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email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1D18E31F" w14:textId="5C4A8AD0" w:rsidR="0021200B" w:rsidRPr="00C00FDE" w:rsidRDefault="00B902BA" w:rsidP="00E378CC">
      <w:pPr>
        <w:tabs>
          <w:tab w:val="left" w:pos="4305"/>
          <w:tab w:val="left" w:pos="10141"/>
        </w:tabs>
        <w:spacing w:before="234"/>
        <w:ind w:left="767"/>
        <w:rPr>
          <w:rFonts w:asciiTheme="majorHAnsi" w:hAnsiTheme="majorHAnsi"/>
        </w:rPr>
      </w:pPr>
      <w:r w:rsidRPr="00C00FDE">
        <w:rPr>
          <w:rFonts w:asciiTheme="majorHAnsi" w:hAnsiTheme="majorHAnsi"/>
          <w:noProof/>
          <w:color w:val="231F20"/>
        </w:rPr>
        <mc:AlternateContent>
          <mc:Choice Requires="wps">
            <w:drawing>
              <wp:anchor distT="0" distB="0" distL="114300" distR="114300" simplePos="0" relativeHeight="251664896" behindDoc="1" locked="0" layoutInCell="1" allowOverlap="1" wp14:anchorId="26EE2F14" wp14:editId="2600A04F">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49FDF" id="Line 2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C00FDE">
        <w:rPr>
          <w:rFonts w:asciiTheme="majorHAnsi" w:hAnsiTheme="majorHAnsi"/>
          <w:color w:val="231F20"/>
        </w:rPr>
        <w:t>This Notiﬁcation is sent by</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AE12E2" w:rsidRPr="00C00FDE">
        <w:rPr>
          <w:rFonts w:asciiTheme="majorHAnsi" w:hAnsiTheme="majorHAnsi"/>
          <w:i/>
          <w:color w:val="231F20"/>
        </w:rPr>
        <w:t>Name and designation</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p>
    <w:p w14:paraId="5ECDE3AB" w14:textId="77777777" w:rsidR="0021200B" w:rsidRPr="00C00FDE" w:rsidRDefault="0021200B" w:rsidP="00E378CC">
      <w:pPr>
        <w:pStyle w:val="BodyText"/>
        <w:rPr>
          <w:rFonts w:asciiTheme="majorHAnsi" w:hAnsiTheme="majorHAnsi"/>
          <w:sz w:val="20"/>
        </w:rPr>
      </w:pPr>
    </w:p>
    <w:p w14:paraId="1BA3F4EF" w14:textId="0A8E0DCC" w:rsidR="0021200B" w:rsidRPr="00C00FDE" w:rsidRDefault="00022DB4" w:rsidP="00E378CC">
      <w:pPr>
        <w:pStyle w:val="ListParagraph"/>
        <w:numPr>
          <w:ilvl w:val="0"/>
          <w:numId w:val="13"/>
        </w:numPr>
        <w:tabs>
          <w:tab w:val="left" w:pos="767"/>
          <w:tab w:val="left" w:pos="768"/>
        </w:tabs>
        <w:spacing w:before="248"/>
        <w:ind w:hanging="654"/>
        <w:rPr>
          <w:rFonts w:asciiTheme="majorHAnsi" w:hAnsiTheme="majorHAnsi"/>
        </w:rPr>
      </w:pP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7BF8382E" w14:textId="30B10424" w:rsidR="0021200B" w:rsidRPr="00C00FDE" w:rsidRDefault="00022DB4" w:rsidP="003A5EF1">
      <w:pPr>
        <w:pStyle w:val="ListParagraph"/>
        <w:numPr>
          <w:ilvl w:val="1"/>
          <w:numId w:val="13"/>
        </w:numPr>
        <w:tabs>
          <w:tab w:val="left" w:pos="1245"/>
          <w:tab w:val="left" w:pos="3746"/>
        </w:tabs>
        <w:jc w:val="both"/>
        <w:rPr>
          <w:rFonts w:asciiTheme="majorHAnsi" w:hAnsiTheme="majorHAnsi"/>
          <w:i/>
        </w:rPr>
      </w:pPr>
      <w:r w:rsidRPr="00C00FDE">
        <w:rPr>
          <w:rFonts w:asciiTheme="majorHAnsi" w:hAnsiTheme="majorHAnsi"/>
          <w:color w:val="231F20"/>
        </w:rPr>
        <w:t>Employer: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Employer]</w:t>
      </w:r>
    </w:p>
    <w:p w14:paraId="7C904839" w14:textId="73C9484B" w:rsidR="0021200B" w:rsidRPr="00C00FDE" w:rsidRDefault="00022DB4" w:rsidP="003A5EF1">
      <w:pPr>
        <w:pStyle w:val="ListParagraph"/>
        <w:numPr>
          <w:ilvl w:val="0"/>
          <w:numId w:val="11"/>
        </w:numPr>
        <w:tabs>
          <w:tab w:val="left" w:pos="1245"/>
          <w:tab w:val="left" w:pos="3831"/>
        </w:tabs>
        <w:jc w:val="both"/>
        <w:rPr>
          <w:rFonts w:asciiTheme="majorHAnsi" w:hAnsiTheme="majorHAnsi"/>
          <w:i/>
        </w:rPr>
      </w:pPr>
      <w:r w:rsidRPr="00C00FDE">
        <w:rPr>
          <w:rFonts w:asciiTheme="majorHAnsi" w:hAnsiTheme="majorHAnsi"/>
          <w:color w:val="231F20"/>
        </w:rPr>
        <w:t>Project: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project]</w:t>
      </w:r>
    </w:p>
    <w:p w14:paraId="462FBB4D" w14:textId="5B225595" w:rsidR="0021200B" w:rsidRPr="00C00FDE" w:rsidRDefault="00022DB4" w:rsidP="003A5EF1">
      <w:pPr>
        <w:pStyle w:val="ListParagraph"/>
        <w:numPr>
          <w:ilvl w:val="0"/>
          <w:numId w:val="11"/>
        </w:numPr>
        <w:tabs>
          <w:tab w:val="left" w:pos="1245"/>
          <w:tab w:val="left" w:pos="4011"/>
        </w:tabs>
        <w:jc w:val="both"/>
        <w:rPr>
          <w:rFonts w:asciiTheme="majorHAnsi" w:hAnsiTheme="majorHAnsi"/>
          <w:i/>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p>
    <w:p w14:paraId="303157E8" w14:textId="69FC5543" w:rsidR="0021200B" w:rsidRPr="00C00FDE" w:rsidRDefault="00022DB4" w:rsidP="003A5EF1">
      <w:pPr>
        <w:pStyle w:val="ListParagraph"/>
        <w:numPr>
          <w:ilvl w:val="0"/>
          <w:numId w:val="11"/>
        </w:numPr>
        <w:tabs>
          <w:tab w:val="left" w:pos="1245"/>
          <w:tab w:val="left" w:pos="3819"/>
        </w:tabs>
        <w:jc w:val="both"/>
        <w:rPr>
          <w:rFonts w:asciiTheme="majorHAnsi" w:hAnsiTheme="majorHAnsi"/>
          <w:i/>
        </w:rPr>
      </w:pPr>
      <w:r w:rsidRPr="00C00FDE">
        <w:rPr>
          <w:rFonts w:asciiTheme="majorHAnsi" w:hAnsiTheme="majorHAnsi"/>
          <w:color w:val="231F20"/>
        </w:rPr>
        <w:t>Country: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country</w:t>
      </w:r>
      <w:r w:rsidR="005765B8" w:rsidRPr="00C00FDE">
        <w:rPr>
          <w:rFonts w:asciiTheme="majorHAnsi" w:hAnsiTheme="majorHAnsi"/>
          <w:i/>
          <w:color w:val="231F20"/>
        </w:rPr>
        <w:t xml:space="preserve">  </w:t>
      </w:r>
      <w:r w:rsidRPr="00C00FDE">
        <w:rPr>
          <w:rFonts w:asciiTheme="majorHAnsi" w:hAnsiTheme="majorHAnsi"/>
          <w:i/>
          <w:color w:val="231F20"/>
        </w:rPr>
        <w:t>where</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issued]</w:t>
      </w:r>
    </w:p>
    <w:p w14:paraId="70063E70" w14:textId="7AD64030" w:rsidR="0021200B" w:rsidRPr="00C00FDE" w:rsidRDefault="00022DB4" w:rsidP="003A5EF1">
      <w:pPr>
        <w:pStyle w:val="ListParagraph"/>
        <w:numPr>
          <w:ilvl w:val="0"/>
          <w:numId w:val="11"/>
        </w:numPr>
        <w:tabs>
          <w:tab w:val="left" w:pos="1245"/>
          <w:tab w:val="left" w:pos="3738"/>
        </w:tabs>
        <w:jc w:val="both"/>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reference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Plan]</w:t>
      </w:r>
    </w:p>
    <w:p w14:paraId="3A9642C1" w14:textId="0649A597" w:rsidR="0021200B" w:rsidRPr="00C00FDE" w:rsidRDefault="00022DB4" w:rsidP="00E378CC">
      <w:pPr>
        <w:pStyle w:val="BodyText"/>
        <w:spacing w:before="243"/>
        <w:ind w:left="773" w:right="300" w:hanging="6"/>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notiﬁes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00AE12E2" w:rsidRPr="00C00FDE">
        <w:rPr>
          <w:rFonts w:asciiTheme="majorHAnsi" w:hAnsiTheme="majorHAnsi"/>
          <w:color w:val="231F20"/>
        </w:rPr>
        <w:t>The transmission of this Notiﬁcation begins the Standstill Period</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During the Standstill Period, you may</w:t>
      </w:r>
      <w:r w:rsidRPr="00C00FDE">
        <w:rPr>
          <w:rFonts w:asciiTheme="majorHAnsi" w:hAnsiTheme="majorHAnsi"/>
          <w:color w:val="231F20"/>
        </w:rPr>
        <w:t>:</w:t>
      </w:r>
    </w:p>
    <w:p w14:paraId="318BA787" w14:textId="722694C7" w:rsidR="0021200B" w:rsidRPr="00C00FDE" w:rsidRDefault="00022DB4" w:rsidP="00E378CC">
      <w:pPr>
        <w:pStyle w:val="ListParagraph"/>
        <w:numPr>
          <w:ilvl w:val="0"/>
          <w:numId w:val="13"/>
        </w:numPr>
        <w:tabs>
          <w:tab w:val="left" w:pos="767"/>
          <w:tab w:val="left" w:pos="768"/>
        </w:tabs>
        <w:spacing w:before="237"/>
        <w:ind w:hanging="654"/>
        <w:rPr>
          <w:rFonts w:asciiTheme="majorHAnsi" w:hAnsiTheme="majorHAnsi"/>
        </w:rPr>
      </w:pP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p>
    <w:p w14:paraId="55A6AF79" w14:textId="0BBFDA8F" w:rsidR="0021200B" w:rsidRPr="00C00FDE" w:rsidRDefault="00022DB4" w:rsidP="00E378CC">
      <w:pPr>
        <w:pStyle w:val="BodyText"/>
        <w:spacing w:before="234"/>
        <w:ind w:left="767"/>
        <w:jc w:val="both"/>
        <w:rPr>
          <w:rFonts w:asciiTheme="majorHAnsi" w:hAnsiTheme="majorHAnsi"/>
        </w:rPr>
      </w:pP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5B6F2B8" w14:textId="53213817" w:rsidR="00AE6AC5" w:rsidRPr="00C00FDE" w:rsidRDefault="00022DB4" w:rsidP="00E378CC">
      <w:pPr>
        <w:pStyle w:val="ListParagraph"/>
        <w:numPr>
          <w:ilvl w:val="0"/>
          <w:numId w:val="10"/>
        </w:numPr>
        <w:tabs>
          <w:tab w:val="left" w:pos="1245"/>
        </w:tabs>
        <w:spacing w:before="2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tbl>
      <w:tblPr>
        <w:tblW w:w="9615" w:type="dxa"/>
        <w:tblInd w:w="445" w:type="dxa"/>
        <w:tblLayout w:type="fixed"/>
        <w:tblLook w:val="0000" w:firstRow="0" w:lastRow="0" w:firstColumn="0" w:lastColumn="0" w:noHBand="0" w:noVBand="0"/>
      </w:tblPr>
      <w:tblGrid>
        <w:gridCol w:w="1535"/>
        <w:gridCol w:w="2551"/>
        <w:gridCol w:w="3402"/>
        <w:gridCol w:w="2127"/>
      </w:tblGrid>
      <w:tr w:rsidR="00AE6AC5" w:rsidRPr="00C00FDE" w14:paraId="1A929A44" w14:textId="77777777" w:rsidTr="00AE6AC5">
        <w:trPr>
          <w:trHeight w:val="364"/>
        </w:trPr>
        <w:tc>
          <w:tcPr>
            <w:tcW w:w="1535" w:type="dxa"/>
            <w:tcBorders>
              <w:top w:val="single" w:sz="4" w:space="0" w:color="auto"/>
              <w:left w:val="single" w:sz="4" w:space="0" w:color="auto"/>
              <w:bottom w:val="single" w:sz="4" w:space="0" w:color="auto"/>
            </w:tcBorders>
          </w:tcPr>
          <w:p w14:paraId="1E61B615"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551" w:type="dxa"/>
            <w:tcBorders>
              <w:top w:val="single" w:sz="4" w:space="0" w:color="auto"/>
              <w:left w:val="single" w:sz="4" w:space="0" w:color="auto"/>
              <w:bottom w:val="single" w:sz="4" w:space="0" w:color="auto"/>
              <w:right w:val="single" w:sz="4" w:space="0" w:color="auto"/>
            </w:tcBorders>
          </w:tcPr>
          <w:p w14:paraId="259315D4"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successful Tenderer</w:t>
            </w:r>
          </w:p>
        </w:tc>
        <w:tc>
          <w:tcPr>
            <w:tcW w:w="3402" w:type="dxa"/>
            <w:tcBorders>
              <w:top w:val="single" w:sz="4" w:space="0" w:color="auto"/>
              <w:left w:val="single" w:sz="4" w:space="0" w:color="auto"/>
              <w:bottom w:val="single" w:sz="4" w:space="0" w:color="auto"/>
            </w:tcBorders>
          </w:tcPr>
          <w:p w14:paraId="16B9237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successful Tenderer</w:t>
            </w:r>
          </w:p>
        </w:tc>
        <w:tc>
          <w:tcPr>
            <w:tcW w:w="2127" w:type="dxa"/>
            <w:tcBorders>
              <w:top w:val="single" w:sz="4" w:space="0" w:color="auto"/>
              <w:left w:val="single" w:sz="4" w:space="0" w:color="auto"/>
              <w:bottom w:val="single" w:sz="4" w:space="0" w:color="auto"/>
              <w:right w:val="single" w:sz="4" w:space="0" w:color="auto"/>
            </w:tcBorders>
          </w:tcPr>
          <w:p w14:paraId="5792173E"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Contract price</w:t>
            </w:r>
            <w:r w:rsidRPr="00C00FDE">
              <w:rPr>
                <w:rFonts w:asciiTheme="majorHAnsi" w:hAnsiTheme="majorHAnsi"/>
              </w:rPr>
              <w:t xml:space="preserve"> </w:t>
            </w:r>
            <w:r w:rsidRPr="00C00FDE">
              <w:rPr>
                <w:rFonts w:asciiTheme="majorHAnsi" w:hAnsiTheme="majorHAnsi"/>
                <w:iCs/>
              </w:rPr>
              <w:t>of the successful Tenderer</w:t>
            </w:r>
          </w:p>
        </w:tc>
      </w:tr>
      <w:tr w:rsidR="00AE6AC5" w:rsidRPr="00C00FDE" w14:paraId="4221FD84" w14:textId="77777777" w:rsidTr="00AE6AC5">
        <w:trPr>
          <w:trHeight w:val="376"/>
        </w:trPr>
        <w:tc>
          <w:tcPr>
            <w:tcW w:w="1535" w:type="dxa"/>
            <w:tcBorders>
              <w:top w:val="single" w:sz="4" w:space="0" w:color="auto"/>
              <w:left w:val="single" w:sz="4" w:space="0" w:color="auto"/>
              <w:bottom w:val="single" w:sz="4" w:space="0" w:color="auto"/>
              <w:right w:val="single" w:sz="4" w:space="0" w:color="auto"/>
            </w:tcBorders>
          </w:tcPr>
          <w:p w14:paraId="0534D608"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703B4A4"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4435D936"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60DABA1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4D8A042" w14:textId="77777777" w:rsidTr="00AE6AC5">
        <w:trPr>
          <w:trHeight w:val="364"/>
        </w:trPr>
        <w:tc>
          <w:tcPr>
            <w:tcW w:w="1535" w:type="dxa"/>
            <w:tcBorders>
              <w:top w:val="single" w:sz="4" w:space="0" w:color="auto"/>
              <w:left w:val="single" w:sz="4" w:space="0" w:color="auto"/>
              <w:bottom w:val="single" w:sz="4" w:space="0" w:color="auto"/>
              <w:right w:val="single" w:sz="4" w:space="0" w:color="auto"/>
            </w:tcBorders>
          </w:tcPr>
          <w:p w14:paraId="2D077FC7"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13BDD26F"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743E975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0407BC3"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85E7AD2"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588FB8F"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3279941"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12F3991"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BC0392D"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BCD881D"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7B9A8D59"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732D7EF9"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36D092C"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905BA6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5FE593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46EBBA72"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C5C6F45"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1258B52"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85EC026"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8C876D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9B113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551" w:type="dxa"/>
            <w:tcBorders>
              <w:top w:val="single" w:sz="4" w:space="0" w:color="auto"/>
              <w:left w:val="single" w:sz="4" w:space="0" w:color="auto"/>
              <w:bottom w:val="single" w:sz="4" w:space="0" w:color="auto"/>
              <w:right w:val="single" w:sz="4" w:space="0" w:color="auto"/>
            </w:tcBorders>
          </w:tcPr>
          <w:p w14:paraId="493AA0A2"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931528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437B932" w14:textId="77777777" w:rsidR="00AE6AC5" w:rsidRPr="00C00FDE" w:rsidRDefault="00AE6AC5" w:rsidP="00E378CC">
            <w:pPr>
              <w:tabs>
                <w:tab w:val="decimal" w:pos="1050"/>
              </w:tabs>
              <w:ind w:right="113"/>
              <w:jc w:val="both"/>
              <w:rPr>
                <w:rFonts w:asciiTheme="majorHAnsi" w:hAnsiTheme="majorHAnsi"/>
              </w:rPr>
            </w:pPr>
          </w:p>
        </w:tc>
      </w:tr>
    </w:tbl>
    <w:p w14:paraId="6B7387C3" w14:textId="77777777" w:rsidR="00AE6AC5" w:rsidRPr="00C00FDE" w:rsidRDefault="00AE6AC5" w:rsidP="00E378CC">
      <w:pPr>
        <w:pStyle w:val="ListParagraph"/>
        <w:tabs>
          <w:tab w:val="left" w:pos="1245"/>
        </w:tabs>
        <w:spacing w:before="234"/>
        <w:ind w:left="1244" w:firstLine="0"/>
        <w:jc w:val="both"/>
        <w:rPr>
          <w:rFonts w:asciiTheme="majorHAnsi" w:hAnsiTheme="majorHAnsi"/>
        </w:rPr>
      </w:pPr>
    </w:p>
    <w:p w14:paraId="613C8862" w14:textId="1F344418" w:rsidR="00AE6AC5" w:rsidRPr="00C00FDE" w:rsidRDefault="00AE6AC5" w:rsidP="00E378CC">
      <w:pPr>
        <w:pStyle w:val="ListParagraph"/>
        <w:numPr>
          <w:ilvl w:val="0"/>
          <w:numId w:val="10"/>
        </w:numPr>
        <w:tabs>
          <w:tab w:val="left" w:pos="1134"/>
        </w:tabs>
        <w:ind w:right="113"/>
        <w:jc w:val="both"/>
        <w:rPr>
          <w:rFonts w:asciiTheme="majorHAnsi" w:hAnsiTheme="majorHAnsi"/>
          <w:b/>
          <w:iCs/>
        </w:rPr>
      </w:pPr>
      <w:r w:rsidRPr="00C00FDE">
        <w:rPr>
          <w:rFonts w:asciiTheme="majorHAnsi" w:hAnsiTheme="majorHAnsi"/>
          <w:b/>
          <w:iCs/>
        </w:rPr>
        <w:t>Other Tenderers</w:t>
      </w:r>
    </w:p>
    <w:p w14:paraId="6A48FC3A" w14:textId="77777777" w:rsidR="00AE6AC5" w:rsidRPr="00C00FDE" w:rsidRDefault="00AE6AC5" w:rsidP="00E378CC">
      <w:pPr>
        <w:ind w:right="113"/>
        <w:jc w:val="both"/>
        <w:rPr>
          <w:rFonts w:asciiTheme="majorHAnsi" w:hAnsiTheme="majorHAnsi"/>
          <w:iCs/>
        </w:rPr>
      </w:pPr>
    </w:p>
    <w:p w14:paraId="0D013B1A"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 xml:space="preserve">Names of all Tenderers that submitted a Tender. If the Tender’s price was evaluated include the evaluated price as well as the Tender price as read out. </w:t>
      </w:r>
    </w:p>
    <w:p w14:paraId="03451BDB" w14:textId="77777777" w:rsidR="00AE6AC5" w:rsidRPr="00C00FDE" w:rsidRDefault="00AE6AC5" w:rsidP="00E378CC">
      <w:pPr>
        <w:ind w:right="113"/>
        <w:jc w:val="both"/>
        <w:rPr>
          <w:rFonts w:asciiTheme="majorHAnsi" w:hAnsiTheme="majorHAnsi"/>
          <w:iCs/>
        </w:rPr>
      </w:pPr>
    </w:p>
    <w:tbl>
      <w:tblPr>
        <w:tblW w:w="9911" w:type="dxa"/>
        <w:tblInd w:w="-5" w:type="dxa"/>
        <w:tblLayout w:type="fixed"/>
        <w:tblLook w:val="0000" w:firstRow="0" w:lastRow="0" w:firstColumn="0" w:lastColumn="0" w:noHBand="0" w:noVBand="0"/>
      </w:tblPr>
      <w:tblGrid>
        <w:gridCol w:w="1701"/>
        <w:gridCol w:w="2410"/>
        <w:gridCol w:w="2410"/>
        <w:gridCol w:w="1559"/>
        <w:gridCol w:w="1831"/>
      </w:tblGrid>
      <w:tr w:rsidR="00AE6AC5" w:rsidRPr="00C00FDE" w14:paraId="0E32DDC9" w14:textId="77777777" w:rsidTr="00E378CC">
        <w:trPr>
          <w:trHeight w:val="337"/>
        </w:trPr>
        <w:tc>
          <w:tcPr>
            <w:tcW w:w="1701" w:type="dxa"/>
            <w:tcBorders>
              <w:top w:val="single" w:sz="4" w:space="0" w:color="auto"/>
              <w:left w:val="single" w:sz="4" w:space="0" w:color="auto"/>
              <w:bottom w:val="single" w:sz="4" w:space="0" w:color="auto"/>
            </w:tcBorders>
          </w:tcPr>
          <w:p w14:paraId="0D4A5802"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410" w:type="dxa"/>
            <w:tcBorders>
              <w:top w:val="single" w:sz="4" w:space="0" w:color="auto"/>
              <w:left w:val="single" w:sz="4" w:space="0" w:color="auto"/>
              <w:bottom w:val="single" w:sz="4" w:space="0" w:color="auto"/>
              <w:right w:val="single" w:sz="4" w:space="0" w:color="auto"/>
            </w:tcBorders>
          </w:tcPr>
          <w:p w14:paraId="781F081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Tenderer</w:t>
            </w:r>
          </w:p>
        </w:tc>
        <w:tc>
          <w:tcPr>
            <w:tcW w:w="2410" w:type="dxa"/>
            <w:tcBorders>
              <w:top w:val="single" w:sz="4" w:space="0" w:color="auto"/>
              <w:left w:val="single" w:sz="4" w:space="0" w:color="auto"/>
              <w:bottom w:val="single" w:sz="4" w:space="0" w:color="auto"/>
            </w:tcBorders>
          </w:tcPr>
          <w:p w14:paraId="5986302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Tenderer</w:t>
            </w:r>
          </w:p>
        </w:tc>
        <w:tc>
          <w:tcPr>
            <w:tcW w:w="1559" w:type="dxa"/>
            <w:tcBorders>
              <w:top w:val="single" w:sz="4" w:space="0" w:color="auto"/>
              <w:left w:val="single" w:sz="4" w:space="0" w:color="auto"/>
              <w:bottom w:val="single" w:sz="4" w:space="0" w:color="auto"/>
              <w:right w:val="single" w:sz="4" w:space="0" w:color="auto"/>
            </w:tcBorders>
          </w:tcPr>
          <w:p w14:paraId="0BF19EE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Tender price</w:t>
            </w:r>
            <w:r w:rsidRPr="00C00FDE">
              <w:rPr>
                <w:rFonts w:asciiTheme="majorHAnsi" w:hAnsiTheme="majorHAnsi"/>
              </w:rPr>
              <w:t xml:space="preserve"> </w:t>
            </w:r>
          </w:p>
        </w:tc>
        <w:tc>
          <w:tcPr>
            <w:tcW w:w="1831" w:type="dxa"/>
            <w:tcBorders>
              <w:top w:val="single" w:sz="4" w:space="0" w:color="auto"/>
              <w:left w:val="single" w:sz="4" w:space="0" w:color="auto"/>
              <w:bottom w:val="single" w:sz="4" w:space="0" w:color="auto"/>
              <w:right w:val="single" w:sz="4" w:space="0" w:color="auto"/>
            </w:tcBorders>
          </w:tcPr>
          <w:p w14:paraId="4F691AB8"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evaluated price</w:t>
            </w:r>
          </w:p>
        </w:tc>
      </w:tr>
      <w:tr w:rsidR="00AE6AC5" w:rsidRPr="00C00FDE" w14:paraId="43ADD56D" w14:textId="77777777" w:rsidTr="00E378CC">
        <w:trPr>
          <w:trHeight w:val="348"/>
        </w:trPr>
        <w:tc>
          <w:tcPr>
            <w:tcW w:w="1701" w:type="dxa"/>
            <w:tcBorders>
              <w:top w:val="single" w:sz="4" w:space="0" w:color="auto"/>
              <w:left w:val="single" w:sz="4" w:space="0" w:color="auto"/>
              <w:bottom w:val="single" w:sz="4" w:space="0" w:color="auto"/>
              <w:right w:val="single" w:sz="4" w:space="0" w:color="auto"/>
            </w:tcBorders>
          </w:tcPr>
          <w:p w14:paraId="507332C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6E70A096"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71CD8A95"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4A6C23"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43237E3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C5A90A8" w14:textId="77777777" w:rsidTr="00E378CC">
        <w:trPr>
          <w:trHeight w:val="337"/>
        </w:trPr>
        <w:tc>
          <w:tcPr>
            <w:tcW w:w="1701" w:type="dxa"/>
            <w:tcBorders>
              <w:top w:val="single" w:sz="4" w:space="0" w:color="auto"/>
              <w:left w:val="single" w:sz="4" w:space="0" w:color="auto"/>
              <w:bottom w:val="single" w:sz="4" w:space="0" w:color="auto"/>
              <w:right w:val="single" w:sz="4" w:space="0" w:color="auto"/>
            </w:tcBorders>
          </w:tcPr>
          <w:p w14:paraId="7EE1A171" w14:textId="77777777" w:rsidR="00AE6AC5" w:rsidRPr="00C00FDE" w:rsidRDefault="00AE6AC5" w:rsidP="00E378CC">
            <w:pPr>
              <w:ind w:right="113"/>
              <w:jc w:val="both"/>
              <w:rPr>
                <w:rFonts w:asciiTheme="majorHAnsi" w:hAnsiTheme="majorHAnsi"/>
              </w:rPr>
            </w:pPr>
            <w:r w:rsidRPr="00C00FDE">
              <w:rPr>
                <w:rFonts w:asciiTheme="majorHAnsi" w:hAnsiTheme="majorHAnsi"/>
              </w:rPr>
              <w:lastRenderedPageBreak/>
              <w:t xml:space="preserve">Lot No. </w:t>
            </w:r>
          </w:p>
        </w:tc>
        <w:tc>
          <w:tcPr>
            <w:tcW w:w="2410" w:type="dxa"/>
            <w:tcBorders>
              <w:top w:val="single" w:sz="4" w:space="0" w:color="auto"/>
              <w:left w:val="single" w:sz="4" w:space="0" w:color="auto"/>
              <w:bottom w:val="single" w:sz="4" w:space="0" w:color="auto"/>
              <w:right w:val="single" w:sz="4" w:space="0" w:color="auto"/>
            </w:tcBorders>
          </w:tcPr>
          <w:p w14:paraId="30FB6D01"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38918A11"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426A8BB0"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0C7DACC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4F9AB0A"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496C5D9D"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D502F0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68299F1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1FCA5835"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30A6AAF8"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EB3B58B"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792341E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8A4E9C7"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49A958A0"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0B9CA18"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28AB7A2"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393AB74"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5F4865E4"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7779D835"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1868572D"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E51ECE"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1DBAD49"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DEC0FD1"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232544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410" w:type="dxa"/>
            <w:tcBorders>
              <w:top w:val="single" w:sz="4" w:space="0" w:color="auto"/>
              <w:left w:val="single" w:sz="4" w:space="0" w:color="auto"/>
              <w:bottom w:val="single" w:sz="4" w:space="0" w:color="auto"/>
              <w:right w:val="single" w:sz="4" w:space="0" w:color="auto"/>
            </w:tcBorders>
          </w:tcPr>
          <w:p w14:paraId="67B6482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56FB8C2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B3DDCDD"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5F4ED271" w14:textId="77777777" w:rsidR="00AE6AC5" w:rsidRPr="00C00FDE" w:rsidRDefault="00AE6AC5" w:rsidP="00E378CC">
            <w:pPr>
              <w:tabs>
                <w:tab w:val="decimal" w:pos="1050"/>
              </w:tabs>
              <w:ind w:right="113"/>
              <w:jc w:val="both"/>
              <w:rPr>
                <w:rFonts w:asciiTheme="majorHAnsi" w:hAnsiTheme="majorHAnsi"/>
              </w:rPr>
            </w:pPr>
          </w:p>
        </w:tc>
      </w:tr>
    </w:tbl>
    <w:p w14:paraId="1427ABCE" w14:textId="77777777" w:rsidR="00AE6AC5" w:rsidRPr="00C00FDE" w:rsidRDefault="00AE6AC5" w:rsidP="00E378CC">
      <w:pPr>
        <w:ind w:right="113"/>
        <w:jc w:val="both"/>
        <w:rPr>
          <w:rFonts w:asciiTheme="majorHAnsi" w:hAnsiTheme="majorHAnsi"/>
        </w:rPr>
      </w:pPr>
    </w:p>
    <w:p w14:paraId="6838D63B" w14:textId="7F7142DA" w:rsidR="0021200B" w:rsidRPr="00C00FDE" w:rsidRDefault="00022DB4" w:rsidP="00E378CC">
      <w:pPr>
        <w:spacing w:before="156"/>
        <w:ind w:left="112"/>
        <w:rPr>
          <w:rFonts w:asciiTheme="majorHAnsi" w:hAnsiTheme="majorHAnsi"/>
          <w:b/>
          <w:bCs/>
          <w:i/>
        </w:rPr>
      </w:pPr>
      <w:r w:rsidRPr="00C00FDE">
        <w:rPr>
          <w:rFonts w:asciiTheme="majorHAnsi" w:hAnsiTheme="majorHAnsi"/>
          <w:b/>
          <w:bCs/>
          <w:i/>
          <w:color w:val="231F20"/>
        </w:rPr>
        <w:t>(</w:t>
      </w:r>
      <w:r w:rsidR="00AE12E2" w:rsidRPr="00C00FDE">
        <w:rPr>
          <w:rFonts w:asciiTheme="majorHAnsi" w:hAnsiTheme="majorHAnsi"/>
          <w:b/>
          <w:bCs/>
          <w:i/>
          <w:color w:val="231F20"/>
        </w:rPr>
        <w:t>Note a</w:t>
      </w:r>
      <w:r w:rsidRPr="00C00FDE">
        <w:rPr>
          <w:rFonts w:asciiTheme="majorHAnsi" w:hAnsiTheme="majorHAnsi"/>
          <w:b/>
          <w:bCs/>
          <w:i/>
          <w:color w:val="231F20"/>
        </w:rPr>
        <w:t>)</w:t>
      </w:r>
      <w:r w:rsidR="005765B8" w:rsidRPr="00C00FDE">
        <w:rPr>
          <w:rFonts w:asciiTheme="majorHAnsi" w:hAnsiTheme="majorHAnsi"/>
          <w:b/>
          <w:bCs/>
          <w:i/>
          <w:color w:val="231F20"/>
        </w:rPr>
        <w:t xml:space="preserve">  </w:t>
      </w:r>
      <w:r w:rsidR="00AE12E2" w:rsidRPr="00C00FDE">
        <w:rPr>
          <w:rFonts w:asciiTheme="majorHAnsi" w:hAnsiTheme="majorHAnsi"/>
          <w:b/>
          <w:bCs/>
          <w:i/>
          <w:color w:val="231F20"/>
        </w:rPr>
        <w:t>State NE if not evaluated</w:t>
      </w:r>
    </w:p>
    <w:p w14:paraId="677F879F" w14:textId="64E50524" w:rsidR="0021200B" w:rsidRPr="00C00FDE" w:rsidRDefault="00022DB4" w:rsidP="00E378CC">
      <w:pPr>
        <w:pStyle w:val="ListParagraph"/>
        <w:numPr>
          <w:ilvl w:val="0"/>
          <w:numId w:val="13"/>
        </w:numPr>
        <w:tabs>
          <w:tab w:val="left" w:pos="756"/>
          <w:tab w:val="left" w:pos="758"/>
        </w:tabs>
        <w:spacing w:before="234"/>
        <w:ind w:left="757"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p>
    <w:p w14:paraId="2282D813" w14:textId="7BC846E5" w:rsidR="0021200B" w:rsidRPr="00C00FDE" w:rsidRDefault="00022DB4" w:rsidP="00E378CC">
      <w:pPr>
        <w:pStyle w:val="ListParagraph"/>
        <w:numPr>
          <w:ilvl w:val="0"/>
          <w:numId w:val="9"/>
        </w:numPr>
        <w:tabs>
          <w:tab w:val="left" w:pos="1236"/>
          <w:tab w:val="left" w:pos="1238"/>
        </w:tabs>
        <w:spacing w:before="113"/>
        <w:ind w:hanging="479"/>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expires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local</w:t>
      </w:r>
      <w:r w:rsidR="005765B8" w:rsidRPr="00C00FDE">
        <w:rPr>
          <w:rFonts w:asciiTheme="majorHAnsi" w:hAnsiTheme="majorHAnsi"/>
          <w:i/>
          <w:color w:val="231F20"/>
        </w:rPr>
        <w:t xml:space="preserve">  </w:t>
      </w:r>
      <w:r w:rsidRPr="00C00FDE">
        <w:rPr>
          <w:rFonts w:asciiTheme="majorHAnsi" w:hAnsiTheme="majorHAnsi"/>
          <w:i/>
          <w:color w:val="231F20"/>
        </w:rPr>
        <w:t>time</w:t>
      </w:r>
      <w:r w:rsidRPr="00C00FDE">
        <w:rPr>
          <w:rFonts w:asciiTheme="majorHAnsi" w:hAnsiTheme="majorHAnsi"/>
          <w:color w:val="231F20"/>
        </w:rPr>
        <w:t>).</w:t>
      </w:r>
    </w:p>
    <w:p w14:paraId="10A8074E" w14:textId="04812771" w:rsidR="0021200B" w:rsidRPr="00C00FDE" w:rsidRDefault="00022DB4" w:rsidP="00E378CC">
      <w:pPr>
        <w:pStyle w:val="ListParagraph"/>
        <w:numPr>
          <w:ilvl w:val="0"/>
          <w:numId w:val="9"/>
        </w:numPr>
        <w:tabs>
          <w:tab w:val="left" w:pos="1237"/>
        </w:tabs>
        <w:spacing w:before="121"/>
        <w:ind w:right="309"/>
        <w:jc w:val="both"/>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decide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three</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192CE9DE" w14:textId="0AC2D605" w:rsidR="0021200B" w:rsidRPr="00C00FDE" w:rsidRDefault="00022DB4" w:rsidP="00E378CC">
      <w:pPr>
        <w:pStyle w:val="ListParagraph"/>
        <w:numPr>
          <w:ilvl w:val="0"/>
          <w:numId w:val="9"/>
        </w:numPr>
        <w:tabs>
          <w:tab w:val="left" w:pos="1237"/>
        </w:tabs>
        <w:spacing w:before="124"/>
        <w:ind w:right="311"/>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B14BBC4" w14:textId="7E7A55BE" w:rsidR="0021200B" w:rsidRPr="00C00FDE" w:rsidRDefault="00022DB4" w:rsidP="00E378CC">
      <w:pPr>
        <w:pStyle w:val="ListParagraph"/>
        <w:numPr>
          <w:ilvl w:val="1"/>
          <w:numId w:val="9"/>
        </w:numPr>
        <w:tabs>
          <w:tab w:val="left" w:pos="1716"/>
          <w:tab w:val="left" w:pos="1717"/>
          <w:tab w:val="left" w:pos="4699"/>
        </w:tabs>
        <w:spacing w:before="115"/>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15745168" w14:textId="77F9B4DC" w:rsidR="0021200B" w:rsidRPr="00C00FDE" w:rsidRDefault="00022DB4" w:rsidP="00E378CC">
      <w:pPr>
        <w:tabs>
          <w:tab w:val="left" w:pos="1716"/>
          <w:tab w:val="left" w:pos="5045"/>
        </w:tabs>
        <w:spacing w:before="113"/>
        <w:ind w:left="1236"/>
        <w:rPr>
          <w:rFonts w:asciiTheme="majorHAnsi" w:hAnsiTheme="majorHAnsi"/>
        </w:rPr>
      </w:pPr>
      <w:r w:rsidRPr="00C00FDE">
        <w:rPr>
          <w:rFonts w:asciiTheme="majorHAnsi" w:hAnsiTheme="majorHAnsi"/>
          <w:color w:val="231F20"/>
        </w:rPr>
        <w:t>ii)</w:t>
      </w:r>
      <w:r w:rsidRPr="00C00FDE">
        <w:rPr>
          <w:rFonts w:asciiTheme="majorHAnsi" w:hAnsiTheme="majorHAnsi"/>
          <w:color w:val="231F20"/>
        </w:rPr>
        <w:tab/>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00E959A2" w:rsidRPr="00C00FDE">
        <w:rPr>
          <w:rFonts w:asciiTheme="majorHAnsi" w:hAnsiTheme="majorHAnsi"/>
          <w:i/>
          <w:color w:val="231F20"/>
        </w:rPr>
        <w:t>insert title</w:t>
      </w:r>
      <w:r w:rsidRPr="00C00FDE">
        <w:rPr>
          <w:rFonts w:asciiTheme="majorHAnsi" w:hAnsiTheme="majorHAnsi"/>
          <w:i/>
          <w:color w:val="231F20"/>
        </w:rPr>
        <w:t>/position</w:t>
      </w:r>
      <w:r w:rsidRPr="00C00FDE">
        <w:rPr>
          <w:rFonts w:asciiTheme="majorHAnsi" w:hAnsiTheme="majorHAnsi"/>
          <w:color w:val="231F20"/>
        </w:rPr>
        <w:t>]</w:t>
      </w:r>
    </w:p>
    <w:p w14:paraId="2A63B85B" w14:textId="12AA294D" w:rsidR="0021200B" w:rsidRPr="00C00FDE" w:rsidRDefault="00022DB4" w:rsidP="00E378CC">
      <w:pPr>
        <w:pStyle w:val="ListParagraph"/>
        <w:numPr>
          <w:ilvl w:val="0"/>
          <w:numId w:val="8"/>
        </w:numPr>
        <w:tabs>
          <w:tab w:val="left" w:pos="1716"/>
          <w:tab w:val="left" w:pos="1717"/>
          <w:tab w:val="left" w:pos="4552"/>
        </w:tabs>
        <w:spacing w:before="112"/>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4EA45007" w14:textId="60434987" w:rsidR="0021200B" w:rsidRPr="00C00FDE" w:rsidRDefault="00022DB4" w:rsidP="00E378CC">
      <w:pPr>
        <w:pStyle w:val="ListParagraph"/>
        <w:numPr>
          <w:ilvl w:val="0"/>
          <w:numId w:val="8"/>
        </w:numPr>
        <w:tabs>
          <w:tab w:val="left" w:pos="1716"/>
          <w:tab w:val="left" w:pos="1717"/>
          <w:tab w:val="left" w:pos="5118"/>
        </w:tabs>
        <w:spacing w:before="113"/>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109EF5A3" w14:textId="66EFFD35" w:rsidR="0021200B" w:rsidRPr="00C00FDE" w:rsidRDefault="00022DB4" w:rsidP="00E378CC">
      <w:pPr>
        <w:pStyle w:val="ListParagraph"/>
        <w:numPr>
          <w:ilvl w:val="0"/>
          <w:numId w:val="9"/>
        </w:numPr>
        <w:tabs>
          <w:tab w:val="left" w:pos="1237"/>
        </w:tabs>
        <w:spacing w:before="120"/>
        <w:ind w:right="311"/>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unable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happens,</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end.</w:t>
      </w:r>
    </w:p>
    <w:p w14:paraId="3D422091" w14:textId="082A9EF6" w:rsidR="0021200B" w:rsidRPr="00C00FDE" w:rsidRDefault="00022DB4" w:rsidP="00E378CC">
      <w:pPr>
        <w:pStyle w:val="ListParagraph"/>
        <w:numPr>
          <w:ilvl w:val="0"/>
          <w:numId w:val="9"/>
        </w:numPr>
        <w:tabs>
          <w:tab w:val="left" w:pos="1237"/>
        </w:tabs>
        <w:spacing w:before="126"/>
        <w:ind w:right="3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phone,</w:t>
      </w:r>
      <w:r w:rsidR="005765B8" w:rsidRPr="00C00FDE">
        <w:rPr>
          <w:rFonts w:asciiTheme="majorHAnsi" w:hAnsiTheme="majorHAnsi"/>
          <w:color w:val="231F20"/>
        </w:rPr>
        <w:t xml:space="preserve">  </w:t>
      </w:r>
      <w:r w:rsidRPr="00C00FDE">
        <w:rPr>
          <w:rFonts w:asciiTheme="majorHAnsi" w:hAnsiTheme="majorHAnsi"/>
          <w:color w:val="231F20"/>
        </w:rPr>
        <w:t>video</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call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advise</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2CE836EA" w14:textId="0E4FB1EB" w:rsidR="0021200B" w:rsidRPr="00C00FDE" w:rsidRDefault="00022DB4" w:rsidP="00E378CC">
      <w:pPr>
        <w:pStyle w:val="ListParagraph"/>
        <w:numPr>
          <w:ilvl w:val="0"/>
          <w:numId w:val="9"/>
        </w:numPr>
        <w:tabs>
          <w:tab w:val="left" w:pos="1237"/>
        </w:tabs>
        <w:spacing w:before="123"/>
        <w:ind w:right="31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expired,</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still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publication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Notice.</w:t>
      </w:r>
    </w:p>
    <w:p w14:paraId="638F797C" w14:textId="6F9184E5" w:rsidR="0021200B" w:rsidRPr="00C00FDE" w:rsidRDefault="00022DB4" w:rsidP="00E378CC">
      <w:pPr>
        <w:pStyle w:val="ListParagraph"/>
        <w:numPr>
          <w:ilvl w:val="0"/>
          <w:numId w:val="13"/>
        </w:numPr>
        <w:tabs>
          <w:tab w:val="left" w:pos="756"/>
          <w:tab w:val="left" w:pos="757"/>
        </w:tabs>
        <w:spacing w:before="238"/>
        <w:ind w:left="756"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p>
    <w:p w14:paraId="12347905" w14:textId="6FC9EBF7" w:rsidR="0021200B" w:rsidRPr="00C00FDE" w:rsidRDefault="00022DB4" w:rsidP="00E378CC">
      <w:pPr>
        <w:pStyle w:val="ListParagraph"/>
        <w:numPr>
          <w:ilvl w:val="0"/>
          <w:numId w:val="7"/>
        </w:numPr>
        <w:tabs>
          <w:tab w:val="left" w:pos="1237"/>
        </w:tabs>
        <w:spacing w:before="121"/>
        <w:ind w:right="312"/>
        <w:jc w:val="both"/>
        <w:rPr>
          <w:rFonts w:asciiTheme="majorHAnsi" w:hAnsiTheme="majorHAnsi"/>
        </w:rPr>
      </w:pP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021368AC" w14:textId="2BD404D6" w:rsidR="0021200B" w:rsidRPr="00C00FDE" w:rsidRDefault="00022DB4" w:rsidP="00E378CC">
      <w:pPr>
        <w:pStyle w:val="ListParagraph"/>
        <w:numPr>
          <w:ilvl w:val="0"/>
          <w:numId w:val="7"/>
        </w:numPr>
        <w:tabs>
          <w:tab w:val="left" w:pos="1237"/>
        </w:tabs>
        <w:spacing w:before="123"/>
        <w:ind w:right="312"/>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3DA33646" w14:textId="061D26E2" w:rsidR="0021200B" w:rsidRPr="00C00FDE" w:rsidRDefault="00022DB4" w:rsidP="00E378CC">
      <w:pPr>
        <w:pStyle w:val="ListParagraph"/>
        <w:numPr>
          <w:ilvl w:val="1"/>
          <w:numId w:val="7"/>
        </w:numPr>
        <w:tabs>
          <w:tab w:val="left" w:pos="1716"/>
          <w:tab w:val="left" w:pos="1717"/>
          <w:tab w:val="left" w:pos="4731"/>
        </w:tabs>
        <w:spacing w:before="116"/>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3965E038" w14:textId="6D476549" w:rsidR="0021200B" w:rsidRPr="00C00FDE" w:rsidRDefault="00022DB4" w:rsidP="00E378CC">
      <w:pPr>
        <w:pStyle w:val="ListParagraph"/>
        <w:numPr>
          <w:ilvl w:val="0"/>
          <w:numId w:val="6"/>
        </w:numPr>
        <w:tabs>
          <w:tab w:val="left" w:pos="1716"/>
          <w:tab w:val="left" w:pos="1717"/>
          <w:tab w:val="left" w:pos="5045"/>
        </w:tabs>
        <w:spacing w:before="112"/>
        <w:rPr>
          <w:rFonts w:asciiTheme="majorHAnsi" w:hAnsiTheme="majorHAnsi"/>
        </w:rPr>
      </w:pPr>
      <w:r w:rsidRPr="00C00FDE">
        <w:rPr>
          <w:rFonts w:asciiTheme="majorHAnsi" w:hAnsiTheme="majorHAnsi"/>
          <w:color w:val="231F20"/>
        </w:rPr>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title/position</w:t>
      </w:r>
      <w:r w:rsidRPr="00C00FDE">
        <w:rPr>
          <w:rFonts w:asciiTheme="majorHAnsi" w:hAnsiTheme="majorHAnsi"/>
          <w:color w:val="231F20"/>
        </w:rPr>
        <w:t>]</w:t>
      </w:r>
    </w:p>
    <w:p w14:paraId="14578516" w14:textId="30C3BC6D" w:rsidR="0021200B" w:rsidRPr="00C00FDE" w:rsidRDefault="00022DB4" w:rsidP="00E378CC">
      <w:pPr>
        <w:pStyle w:val="ListParagraph"/>
        <w:numPr>
          <w:ilvl w:val="0"/>
          <w:numId w:val="6"/>
        </w:numPr>
        <w:tabs>
          <w:tab w:val="left" w:pos="1716"/>
          <w:tab w:val="left" w:pos="1717"/>
          <w:tab w:val="left" w:pos="4991"/>
        </w:tabs>
        <w:spacing w:before="113"/>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7C994E11" w14:textId="30A5ACA6" w:rsidR="0021200B" w:rsidRPr="00C00FDE" w:rsidRDefault="00022DB4" w:rsidP="00E378CC">
      <w:pPr>
        <w:pStyle w:val="ListParagraph"/>
        <w:numPr>
          <w:ilvl w:val="0"/>
          <w:numId w:val="6"/>
        </w:numPr>
        <w:tabs>
          <w:tab w:val="left" w:pos="1715"/>
          <w:tab w:val="left" w:pos="1717"/>
          <w:tab w:val="left" w:pos="5085"/>
        </w:tabs>
        <w:spacing w:before="112"/>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2054E168" w14:textId="49FE5BAA" w:rsidR="0021200B" w:rsidRPr="00C00FDE" w:rsidRDefault="00022DB4" w:rsidP="00E378CC">
      <w:pPr>
        <w:pStyle w:val="ListParagraph"/>
        <w:numPr>
          <w:ilvl w:val="0"/>
          <w:numId w:val="7"/>
        </w:numPr>
        <w:tabs>
          <w:tab w:val="left" w:pos="1237"/>
        </w:tabs>
        <w:spacing w:before="121"/>
        <w:ind w:left="1235" w:right="312" w:hanging="479"/>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ends.</w:t>
      </w:r>
    </w:p>
    <w:p w14:paraId="735816BD" w14:textId="776EBC9F" w:rsidR="0021200B" w:rsidRPr="00C00FDE" w:rsidRDefault="00022DB4" w:rsidP="00E378CC">
      <w:pPr>
        <w:pStyle w:val="ListParagraph"/>
        <w:numPr>
          <w:ilvl w:val="0"/>
          <w:numId w:val="7"/>
        </w:numPr>
        <w:tabs>
          <w:tab w:val="left" w:pos="1236"/>
        </w:tabs>
        <w:spacing w:before="125"/>
        <w:ind w:left="1235" w:right="312"/>
        <w:jc w:val="both"/>
        <w:rPr>
          <w:rFonts w:asciiTheme="majorHAnsi" w:hAnsiTheme="majorHAnsi"/>
        </w:rPr>
      </w:pP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Disposals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0000C4"/>
        </w:rPr>
        <w:t xml:space="preserve">  </w:t>
      </w:r>
      <w:hyperlink r:id="rId53">
        <w:r w:rsidRPr="00C00FDE">
          <w:rPr>
            <w:rFonts w:asciiTheme="majorHAnsi" w:hAnsiTheme="majorHAnsi"/>
            <w:color w:val="0000C4"/>
            <w:u w:val="single" w:color="0000C4"/>
          </w:rPr>
          <w:t>www.ppra.go.ke</w:t>
        </w:r>
        <w:r w:rsidR="005765B8" w:rsidRPr="00C00FDE">
          <w:rPr>
            <w:rFonts w:asciiTheme="majorHAnsi" w:hAnsiTheme="majorHAnsi"/>
            <w:color w:val="0000C4"/>
          </w:rPr>
          <w:t xml:space="preserve">  </w:t>
        </w:r>
      </w:hyperlink>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email</w:t>
      </w:r>
      <w:hyperlink r:id="rId54">
        <w:r w:rsidR="005765B8" w:rsidRPr="00C00FDE">
          <w:rPr>
            <w:rFonts w:asciiTheme="majorHAnsi" w:hAnsiTheme="majorHAnsi"/>
            <w:color w:val="0000C4"/>
          </w:rPr>
          <w:t xml:space="preserve">  </w:t>
        </w:r>
        <w:r w:rsidRPr="00C00FDE">
          <w:rPr>
            <w:rFonts w:asciiTheme="majorHAnsi" w:hAnsiTheme="majorHAnsi"/>
            <w:color w:val="0000C4"/>
            <w:u w:val="single" w:color="0000C4"/>
          </w:rPr>
          <w:t>complaints@ppra.go.ke</w:t>
        </w:r>
      </w:hyperlink>
      <w:r w:rsidRPr="00C00FDE">
        <w:rPr>
          <w:rFonts w:asciiTheme="majorHAnsi" w:hAnsiTheme="majorHAnsi"/>
          <w:color w:val="231F20"/>
        </w:rPr>
        <w:t>.</w:t>
      </w:r>
    </w:p>
    <w:p w14:paraId="156D4733"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1C5130CB" w14:textId="590EDD95" w:rsidR="0021200B" w:rsidRPr="00C00FDE" w:rsidRDefault="00022DB4" w:rsidP="00E378CC">
      <w:pPr>
        <w:pStyle w:val="BodyText"/>
        <w:spacing w:before="114"/>
        <w:ind w:left="755"/>
        <w:rPr>
          <w:rFonts w:asciiTheme="majorHAnsi" w:hAnsiTheme="majorHAnsi"/>
        </w:rPr>
      </w:pPr>
      <w:r w:rsidRPr="00C00FDE">
        <w:rPr>
          <w:rFonts w:asciiTheme="majorHAnsi" w:hAnsiTheme="majorHAnsi"/>
          <w:color w:val="231F20"/>
        </w:rPr>
        <w:lastRenderedPageBreak/>
        <w:t>You</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71C9973D" w14:textId="6A3B161F" w:rsidR="0021200B" w:rsidRPr="00C00FDE" w:rsidRDefault="00022DB4" w:rsidP="00E378CC">
      <w:pPr>
        <w:pStyle w:val="ListParagraph"/>
        <w:numPr>
          <w:ilvl w:val="0"/>
          <w:numId w:val="7"/>
        </w:numPr>
        <w:tabs>
          <w:tab w:val="left" w:pos="1235"/>
          <w:tab w:val="left" w:pos="1236"/>
        </w:tabs>
        <w:spacing w:before="112"/>
        <w:ind w:left="1235"/>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four</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DBBE18A" w14:textId="4E3EA859" w:rsidR="0021200B" w:rsidRPr="00C00FDE" w:rsidRDefault="00E959A2" w:rsidP="00E378CC">
      <w:pPr>
        <w:pStyle w:val="ListParagraph"/>
        <w:numPr>
          <w:ilvl w:val="0"/>
          <w:numId w:val="5"/>
        </w:numPr>
        <w:tabs>
          <w:tab w:val="left" w:pos="1235"/>
          <w:tab w:val="left" w:pos="1236"/>
        </w:tabs>
        <w:spacing w:before="121"/>
        <w:ind w:right="307"/>
        <w:rPr>
          <w:rFonts w:asciiTheme="majorHAnsi" w:hAnsiTheme="majorHAnsi"/>
        </w:rPr>
      </w:pPr>
      <w:r w:rsidRPr="00C00FDE">
        <w:rPr>
          <w:rFonts w:asciiTheme="majorHAnsi" w:hAnsiTheme="majorHAnsi"/>
          <w:color w:val="231F20"/>
        </w:rPr>
        <w:t>You must be an ‘interested party’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case,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who</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process,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recipient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0BC85802" w14:textId="5789B78A" w:rsidR="0021200B" w:rsidRPr="00C00FDE" w:rsidRDefault="00022DB4" w:rsidP="00E378CC">
      <w:pPr>
        <w:pStyle w:val="ListParagraph"/>
        <w:numPr>
          <w:ilvl w:val="0"/>
          <w:numId w:val="5"/>
        </w:numPr>
        <w:tabs>
          <w:tab w:val="left" w:pos="1234"/>
          <w:tab w:val="left" w:pos="1236"/>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challenge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FE4F548" w14:textId="732FCEC1" w:rsidR="0021200B" w:rsidRPr="00C00FDE" w:rsidRDefault="00E959A2" w:rsidP="00E378CC">
      <w:pPr>
        <w:pStyle w:val="ListParagraph"/>
        <w:numPr>
          <w:ilvl w:val="0"/>
          <w:numId w:val="5"/>
        </w:numPr>
        <w:tabs>
          <w:tab w:val="left" w:pos="1234"/>
          <w:tab w:val="left" w:pos="1236"/>
        </w:tabs>
        <w:spacing w:before="113"/>
        <w:rPr>
          <w:rFonts w:asciiTheme="majorHAnsi" w:hAnsiTheme="majorHAnsi"/>
        </w:rPr>
      </w:pPr>
      <w:r w:rsidRPr="00C00FDE">
        <w:rPr>
          <w:rFonts w:asciiTheme="majorHAnsi" w:hAnsiTheme="majorHAnsi"/>
          <w:color w:val="231F20"/>
        </w:rPr>
        <w:t>You must submit the complaint within the period stated above</w:t>
      </w:r>
      <w:r w:rsidR="00022DB4" w:rsidRPr="00C00FDE">
        <w:rPr>
          <w:rFonts w:asciiTheme="majorHAnsi" w:hAnsiTheme="majorHAnsi"/>
          <w:color w:val="231F20"/>
        </w:rPr>
        <w:t>.</w:t>
      </w:r>
    </w:p>
    <w:p w14:paraId="2DA2999C" w14:textId="29A1DFFD" w:rsidR="0021200B" w:rsidRPr="00C00FDE" w:rsidRDefault="00022DB4" w:rsidP="00E378CC">
      <w:pPr>
        <w:pStyle w:val="ListParagraph"/>
        <w:numPr>
          <w:ilvl w:val="0"/>
          <w:numId w:val="5"/>
        </w:numPr>
        <w:tabs>
          <w:tab w:val="left" w:pos="1234"/>
          <w:tab w:val="left" w:pos="1236"/>
        </w:tabs>
        <w:spacing w:before="112"/>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51EBAFF7" w14:textId="68F2A59B" w:rsidR="0021200B" w:rsidRPr="00C00FDE" w:rsidRDefault="00E959A2" w:rsidP="00E378CC">
      <w:pPr>
        <w:pStyle w:val="Heading5"/>
        <w:numPr>
          <w:ilvl w:val="0"/>
          <w:numId w:val="13"/>
        </w:numPr>
        <w:tabs>
          <w:tab w:val="left" w:pos="754"/>
          <w:tab w:val="left" w:pos="755"/>
        </w:tabs>
        <w:spacing w:before="235"/>
        <w:ind w:left="754" w:hanging="645"/>
        <w:rPr>
          <w:rFonts w:asciiTheme="majorHAnsi" w:hAnsiTheme="majorHAnsi"/>
        </w:rPr>
      </w:pPr>
      <w:r w:rsidRPr="00C00FDE">
        <w:rPr>
          <w:rFonts w:asciiTheme="majorHAnsi" w:hAnsiTheme="majorHAnsi"/>
          <w:color w:val="231F20"/>
          <w:u w:val="single" w:color="231F20"/>
        </w:rPr>
        <w:t>Standstill</w:t>
      </w:r>
      <w:r w:rsidRPr="00C00FDE">
        <w:rPr>
          <w:rFonts w:asciiTheme="majorHAnsi" w:hAnsiTheme="majorHAnsi"/>
          <w:color w:val="231F20"/>
        </w:rPr>
        <w:t xml:space="preserve"> Period</w:t>
      </w:r>
    </w:p>
    <w:p w14:paraId="59CA7CB5" w14:textId="1D289687" w:rsidR="0021200B" w:rsidRPr="00C00FDE" w:rsidRDefault="00022DB4" w:rsidP="00E378CC">
      <w:pPr>
        <w:pStyle w:val="ListParagraph"/>
        <w:numPr>
          <w:ilvl w:val="0"/>
          <w:numId w:val="4"/>
        </w:numPr>
        <w:tabs>
          <w:tab w:val="left" w:pos="1234"/>
          <w:tab w:val="left" w:pos="1235"/>
        </w:tabs>
        <w:spacing w:before="112"/>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481F0DC3" w14:textId="788AAB23" w:rsidR="0021200B" w:rsidRPr="00C00FDE" w:rsidRDefault="00022DB4" w:rsidP="00E378CC">
      <w:pPr>
        <w:pStyle w:val="ListParagraph"/>
        <w:numPr>
          <w:ilvl w:val="0"/>
          <w:numId w:val="4"/>
        </w:numPr>
        <w:tabs>
          <w:tab w:val="left" w:pos="1234"/>
          <w:tab w:val="left" w:pos="1235"/>
        </w:tabs>
        <w:spacing w:before="121"/>
        <w:ind w:right="30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lasts</w:t>
      </w:r>
      <w:r w:rsidR="005765B8" w:rsidRPr="00C00FDE">
        <w:rPr>
          <w:rFonts w:asciiTheme="majorHAnsi" w:hAnsiTheme="majorHAnsi"/>
          <w:color w:val="231F20"/>
        </w:rPr>
        <w:t xml:space="preserve">  </w:t>
      </w:r>
      <w:r w:rsidRPr="00C00FDE">
        <w:rPr>
          <w:rFonts w:asciiTheme="majorHAnsi" w:hAnsiTheme="majorHAnsi"/>
          <w:color w:val="231F20"/>
        </w:rPr>
        <w:t>ten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6A5FBBCB" w14:textId="10A8B324" w:rsidR="0021200B" w:rsidRPr="00C00FDE" w:rsidRDefault="00022DB4" w:rsidP="00E378CC">
      <w:pPr>
        <w:pStyle w:val="ListParagraph"/>
        <w:numPr>
          <w:ilvl w:val="0"/>
          <w:numId w:val="4"/>
        </w:numPr>
        <w:tabs>
          <w:tab w:val="left" w:pos="1234"/>
          <w:tab w:val="left" w:pos="1235"/>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p>
    <w:p w14:paraId="75B43F4C" w14:textId="7470B342" w:rsidR="0021200B" w:rsidRPr="00C00FDE" w:rsidRDefault="00022DB4" w:rsidP="00E378CC">
      <w:pPr>
        <w:pStyle w:val="BodyText"/>
        <w:spacing w:before="234"/>
        <w:ind w:left="123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please</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hesitate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us.</w:t>
      </w:r>
    </w:p>
    <w:p w14:paraId="1EED3DAC" w14:textId="77777777" w:rsidR="0021200B" w:rsidRPr="00C00FDE" w:rsidRDefault="0021200B" w:rsidP="00E378CC">
      <w:pPr>
        <w:pStyle w:val="BodyText"/>
        <w:spacing w:before="7"/>
        <w:rPr>
          <w:rFonts w:asciiTheme="majorHAnsi" w:hAnsiTheme="majorHAnsi"/>
          <w:sz w:val="41"/>
        </w:rPr>
      </w:pPr>
    </w:p>
    <w:p w14:paraId="0E63BB17" w14:textId="7424398D" w:rsidR="0021200B" w:rsidRPr="00C00FDE" w:rsidRDefault="00E959A2" w:rsidP="00E378CC">
      <w:pPr>
        <w:pStyle w:val="BodyText"/>
        <w:ind w:left="109"/>
        <w:rPr>
          <w:rFonts w:asciiTheme="majorHAnsi" w:hAnsiTheme="majorHAnsi"/>
        </w:rPr>
      </w:pPr>
      <w:r w:rsidRPr="00C00FDE">
        <w:rPr>
          <w:rFonts w:asciiTheme="majorHAnsi" w:hAnsiTheme="majorHAnsi"/>
          <w:color w:val="231F20"/>
        </w:rPr>
        <w:t>On behalf of the Employer</w:t>
      </w:r>
      <w:r w:rsidR="00022DB4" w:rsidRPr="00C00FDE">
        <w:rPr>
          <w:rFonts w:asciiTheme="majorHAnsi" w:hAnsiTheme="majorHAnsi"/>
          <w:color w:val="231F20"/>
        </w:rPr>
        <w:t>:</w:t>
      </w:r>
    </w:p>
    <w:p w14:paraId="39E1E9C3"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Signature: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6FC39652"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Name: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3B8E4AD2" w14:textId="77777777" w:rsidR="003A5EF1" w:rsidRDefault="005765B8"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 xml:space="preserve"> </w:t>
      </w:r>
      <w:r w:rsidR="00022DB4" w:rsidRPr="00C00FDE">
        <w:rPr>
          <w:rFonts w:asciiTheme="majorHAnsi" w:hAnsiTheme="majorHAnsi"/>
          <w:color w:val="231F20"/>
        </w:rPr>
        <w:t>Title/position:</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p>
    <w:p w14:paraId="740A3E0D"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Telephone: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230D1F66" w14:textId="41EB927F" w:rsidR="0021200B" w:rsidRPr="00C00FDE" w:rsidRDefault="005765B8" w:rsidP="003A5EF1">
      <w:pPr>
        <w:pStyle w:val="Heading5"/>
        <w:tabs>
          <w:tab w:val="left" w:pos="10348"/>
          <w:tab w:val="left" w:pos="10425"/>
          <w:tab w:val="left" w:pos="10458"/>
        </w:tabs>
        <w:spacing w:before="234"/>
        <w:ind w:left="0" w:right="119"/>
        <w:rPr>
          <w:rFonts w:asciiTheme="majorHAnsi" w:hAnsiTheme="majorHAnsi"/>
        </w:rPr>
      </w:pPr>
      <w:r w:rsidRPr="00C00FDE">
        <w:rPr>
          <w:rFonts w:asciiTheme="majorHAnsi" w:hAnsiTheme="majorHAnsi"/>
          <w:color w:val="231F20"/>
        </w:rPr>
        <w:t xml:space="preserve"> </w:t>
      </w:r>
      <w:r w:rsidR="00022DB4" w:rsidRPr="00C00FDE">
        <w:rPr>
          <w:rFonts w:asciiTheme="majorHAnsi" w:hAnsiTheme="majorHAnsi"/>
          <w:color w:val="231F20"/>
        </w:rPr>
        <w:t>Email:</w:t>
      </w:r>
    </w:p>
    <w:p w14:paraId="497A4ED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3FDEC0F6" w14:textId="77777777" w:rsidR="00B529BE" w:rsidRPr="00C00FDE" w:rsidRDefault="00B529BE" w:rsidP="00E378CC">
      <w:pPr>
        <w:pStyle w:val="Heading4"/>
        <w:tabs>
          <w:tab w:val="left" w:pos="579"/>
          <w:tab w:val="left" w:pos="580"/>
        </w:tabs>
        <w:spacing w:before="237"/>
        <w:ind w:left="0" w:firstLine="0"/>
        <w:rPr>
          <w:rFonts w:asciiTheme="majorHAnsi" w:hAnsiTheme="majorHAnsi"/>
          <w:b/>
          <w:bCs/>
        </w:rPr>
      </w:pPr>
      <w:r w:rsidRPr="00C00FDE">
        <w:rPr>
          <w:rFonts w:asciiTheme="majorHAnsi" w:hAnsiTheme="majorHAnsi"/>
          <w:b/>
          <w:bCs/>
          <w:color w:val="231F20"/>
        </w:rPr>
        <w:lastRenderedPageBreak/>
        <w:t xml:space="preserve">FORM NO. 2 - </w:t>
      </w:r>
      <w:r w:rsidRPr="00C00FDE">
        <w:rPr>
          <w:rFonts w:asciiTheme="majorHAnsi" w:hAnsiTheme="majorHAnsi"/>
          <w:b/>
          <w:bCs/>
        </w:rPr>
        <w:t>REQUEST FOR REVIEW</w:t>
      </w:r>
    </w:p>
    <w:p w14:paraId="5F9D824B" w14:textId="77777777" w:rsidR="00B529BE" w:rsidRPr="00C00FDE" w:rsidRDefault="00B529BE" w:rsidP="00E378CC">
      <w:pPr>
        <w:spacing w:after="160"/>
        <w:ind w:left="3082" w:hanging="2794"/>
        <w:jc w:val="both"/>
        <w:rPr>
          <w:rFonts w:asciiTheme="majorHAnsi" w:hAnsiTheme="majorHAnsi"/>
          <w:b/>
          <w:sz w:val="20"/>
          <w:szCs w:val="20"/>
        </w:rPr>
      </w:pPr>
    </w:p>
    <w:p w14:paraId="389C6AC9" w14:textId="77777777" w:rsidR="00B529BE" w:rsidRPr="00C00FDE" w:rsidRDefault="00B529BE" w:rsidP="00E378CC">
      <w:pPr>
        <w:spacing w:after="160"/>
        <w:ind w:left="7200" w:hanging="2790"/>
        <w:rPr>
          <w:rFonts w:asciiTheme="majorHAnsi" w:hAnsiTheme="majorHAnsi"/>
          <w:b/>
          <w:sz w:val="20"/>
          <w:szCs w:val="20"/>
        </w:rPr>
      </w:pPr>
      <w:r w:rsidRPr="00C00FDE">
        <w:rPr>
          <w:rFonts w:asciiTheme="majorHAnsi" w:hAnsiTheme="majorHAnsi"/>
          <w:b/>
          <w:sz w:val="20"/>
          <w:szCs w:val="20"/>
        </w:rPr>
        <w:t xml:space="preserve">FORM FOR REVIEW(r.203(1)) </w:t>
      </w:r>
    </w:p>
    <w:p w14:paraId="63B97E4E" w14:textId="77777777" w:rsidR="00B529BE" w:rsidRPr="00C00FDE" w:rsidRDefault="00B529BE" w:rsidP="00E378CC">
      <w:pPr>
        <w:spacing w:after="160"/>
        <w:jc w:val="center"/>
        <w:rPr>
          <w:rFonts w:asciiTheme="majorHAnsi" w:hAnsiTheme="majorHAnsi"/>
          <w:b/>
          <w:sz w:val="20"/>
          <w:szCs w:val="20"/>
        </w:rPr>
      </w:pPr>
    </w:p>
    <w:p w14:paraId="5E2F55A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PUBLIC PROCUREMENT ADMINISTRATIVE REVIEW BOARD</w:t>
      </w:r>
    </w:p>
    <w:p w14:paraId="58F57694"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APPLICATION NO…………….OF……….….20……...</w:t>
      </w:r>
    </w:p>
    <w:p w14:paraId="5BD2EB39"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BETWEEN</w:t>
      </w:r>
    </w:p>
    <w:p w14:paraId="4596D348" w14:textId="3B6B4233"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 xml:space="preserve">…………………………...……………………………….APPLICANT </w:t>
      </w:r>
    </w:p>
    <w:p w14:paraId="4634485F"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AND</w:t>
      </w:r>
    </w:p>
    <w:p w14:paraId="5EC94ED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…………………………………RESPONDENT (Procuring Entity)</w:t>
      </w:r>
    </w:p>
    <w:p w14:paraId="6BE237EA" w14:textId="77777777" w:rsidR="00B529BE" w:rsidRPr="00C00FDE" w:rsidRDefault="00B529BE" w:rsidP="00E378CC">
      <w:pPr>
        <w:spacing w:after="160"/>
        <w:jc w:val="both"/>
        <w:rPr>
          <w:rFonts w:asciiTheme="majorHAnsi" w:hAnsiTheme="majorHAnsi"/>
          <w:sz w:val="20"/>
          <w:szCs w:val="20"/>
        </w:rPr>
      </w:pPr>
    </w:p>
    <w:p w14:paraId="6087F37B" w14:textId="77777777" w:rsidR="00B529BE" w:rsidRPr="00C00FDE" w:rsidRDefault="00B529BE" w:rsidP="00E378CC">
      <w:pPr>
        <w:spacing w:after="160"/>
        <w:ind w:right="144"/>
        <w:jc w:val="both"/>
        <w:rPr>
          <w:rFonts w:asciiTheme="majorHAnsi" w:hAnsiTheme="majorHAnsi"/>
          <w:sz w:val="20"/>
          <w:szCs w:val="20"/>
        </w:rPr>
      </w:pPr>
      <w:r w:rsidRPr="00C00FDE">
        <w:rPr>
          <w:rFonts w:asciiTheme="majorHAnsi" w:hAnsiTheme="majorHAnsi"/>
          <w:sz w:val="20"/>
          <w:szCs w:val="20"/>
        </w:rPr>
        <w:t>Request for review of the decision of the…………… (Name of the Procuring Entity  of ……………dated the…day of ………….20……….in the matter of Tender No………..…of …………..20….. for .........(Tender description).</w:t>
      </w:r>
    </w:p>
    <w:p w14:paraId="5A94B00A" w14:textId="77777777" w:rsidR="00B529BE" w:rsidRPr="00C00FDE" w:rsidRDefault="00B529BE" w:rsidP="00E378CC">
      <w:pPr>
        <w:spacing w:after="160"/>
        <w:ind w:right="144"/>
        <w:jc w:val="center"/>
        <w:rPr>
          <w:rFonts w:asciiTheme="majorHAnsi" w:hAnsiTheme="majorHAnsi"/>
          <w:b/>
          <w:sz w:val="20"/>
          <w:szCs w:val="20"/>
        </w:rPr>
      </w:pPr>
      <w:r w:rsidRPr="00C00FDE">
        <w:rPr>
          <w:rFonts w:asciiTheme="majorHAnsi" w:hAnsiTheme="majorHAnsi"/>
          <w:b/>
          <w:sz w:val="20"/>
          <w:szCs w:val="20"/>
        </w:rPr>
        <w:t>REQUEST FOR REVIEW</w:t>
      </w:r>
    </w:p>
    <w:p w14:paraId="1532613A" w14:textId="77777777" w:rsidR="00B529BE" w:rsidRPr="00C00FDE" w:rsidRDefault="00B529BE" w:rsidP="00E378CC">
      <w:pPr>
        <w:spacing w:after="120"/>
        <w:ind w:right="144"/>
        <w:rPr>
          <w:rFonts w:asciiTheme="majorHAnsi" w:hAnsiTheme="majorHAnsi"/>
          <w:sz w:val="20"/>
          <w:szCs w:val="20"/>
        </w:rPr>
      </w:pPr>
      <w:r w:rsidRPr="00C00FDE">
        <w:rPr>
          <w:rFonts w:asciiTheme="majorHAnsi" w:hAnsiTheme="majorHAnsi"/>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5606B138"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59C9833D"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By this memorandum, the Applicant requests the Board for an order/orders that: </w:t>
      </w:r>
    </w:p>
    <w:p w14:paraId="22BCA97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3ABDAF5E"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19FD7607"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SIGNED ……………….(Applicant) Dated on…………….day of ……………/…20……</w:t>
      </w:r>
    </w:p>
    <w:p w14:paraId="2BA5ABF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b/>
          <w:sz w:val="20"/>
          <w:szCs w:val="20"/>
          <w:u w:val="single"/>
        </w:rPr>
        <w:t>___________________________________________________________________________</w:t>
      </w:r>
    </w:p>
    <w:p w14:paraId="0DC29F70"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FOR OFFICIAL USE ONLY Lodged with the Secretary Public Procurement Administrative Review Board on…………day of ………....20….………</w:t>
      </w:r>
    </w:p>
    <w:p w14:paraId="7E6B3F76" w14:textId="77777777" w:rsidR="00B529BE" w:rsidRPr="00C00FDE" w:rsidRDefault="00B529BE" w:rsidP="00E378CC">
      <w:pPr>
        <w:spacing w:after="120"/>
        <w:rPr>
          <w:rFonts w:asciiTheme="majorHAnsi" w:hAnsiTheme="majorHAnsi"/>
          <w:b/>
          <w:sz w:val="20"/>
          <w:szCs w:val="20"/>
        </w:rPr>
      </w:pPr>
      <w:r w:rsidRPr="00C00FDE">
        <w:rPr>
          <w:rFonts w:asciiTheme="majorHAnsi" w:hAnsiTheme="majorHAnsi"/>
          <w:b/>
          <w:sz w:val="20"/>
          <w:szCs w:val="20"/>
        </w:rPr>
        <w:t xml:space="preserve">SIGNED </w:t>
      </w:r>
    </w:p>
    <w:p w14:paraId="736E7F69" w14:textId="77777777" w:rsidR="00B529BE" w:rsidRPr="00C00FDE" w:rsidRDefault="00B529BE" w:rsidP="00E378CC">
      <w:pPr>
        <w:spacing w:after="160"/>
        <w:rPr>
          <w:rFonts w:asciiTheme="majorHAnsi" w:hAnsiTheme="majorHAnsi"/>
          <w:b/>
          <w:sz w:val="20"/>
          <w:szCs w:val="20"/>
        </w:rPr>
      </w:pPr>
      <w:r w:rsidRPr="00C00FDE">
        <w:rPr>
          <w:rFonts w:asciiTheme="majorHAnsi" w:hAnsiTheme="majorHAnsi"/>
          <w:b/>
          <w:sz w:val="20"/>
          <w:szCs w:val="20"/>
        </w:rPr>
        <w:t>Board Secretary</w:t>
      </w:r>
    </w:p>
    <w:p w14:paraId="334D20ED" w14:textId="77777777" w:rsidR="00B529BE" w:rsidRPr="00C00FDE" w:rsidRDefault="00B529BE" w:rsidP="00E378CC">
      <w:pPr>
        <w:spacing w:before="127"/>
        <w:ind w:left="114"/>
        <w:jc w:val="both"/>
        <w:rPr>
          <w:rFonts w:asciiTheme="majorHAnsi" w:hAnsiTheme="majorHAnsi"/>
          <w:b/>
          <w:color w:val="231F20"/>
          <w:sz w:val="24"/>
        </w:rPr>
      </w:pPr>
    </w:p>
    <w:p w14:paraId="3D6EE385" w14:textId="1E30ADC3" w:rsidR="00B529BE" w:rsidRPr="00C00FDE" w:rsidRDefault="00B529BE" w:rsidP="00E378CC">
      <w:pPr>
        <w:spacing w:before="127"/>
        <w:ind w:left="114"/>
        <w:jc w:val="both"/>
        <w:rPr>
          <w:rFonts w:asciiTheme="majorHAnsi" w:hAnsiTheme="majorHAnsi"/>
          <w:b/>
          <w:color w:val="231F20"/>
          <w:sz w:val="24"/>
        </w:rPr>
      </w:pPr>
    </w:p>
    <w:p w14:paraId="4C86E370" w14:textId="6DD0121B" w:rsidR="00B529BE" w:rsidRPr="00C00FDE" w:rsidRDefault="00B529BE" w:rsidP="00E378CC">
      <w:pPr>
        <w:spacing w:before="127"/>
        <w:ind w:left="114"/>
        <w:jc w:val="both"/>
        <w:rPr>
          <w:rFonts w:asciiTheme="majorHAnsi" w:hAnsiTheme="majorHAnsi"/>
          <w:b/>
          <w:color w:val="231F20"/>
          <w:sz w:val="24"/>
        </w:rPr>
      </w:pPr>
    </w:p>
    <w:p w14:paraId="62538E84" w14:textId="3A8F4FC5" w:rsidR="00B529BE" w:rsidRPr="00C00FDE" w:rsidRDefault="00B529BE" w:rsidP="00E378CC">
      <w:pPr>
        <w:spacing w:before="127"/>
        <w:ind w:left="114"/>
        <w:jc w:val="both"/>
        <w:rPr>
          <w:rFonts w:asciiTheme="majorHAnsi" w:hAnsiTheme="majorHAnsi"/>
          <w:b/>
          <w:color w:val="231F20"/>
          <w:sz w:val="24"/>
        </w:rPr>
      </w:pPr>
    </w:p>
    <w:p w14:paraId="26F40F09" w14:textId="7BF19745" w:rsidR="00B529BE" w:rsidRPr="00C00FDE" w:rsidRDefault="00B529BE" w:rsidP="00E378CC">
      <w:pPr>
        <w:spacing w:before="127"/>
        <w:ind w:left="114"/>
        <w:jc w:val="both"/>
        <w:rPr>
          <w:rFonts w:asciiTheme="majorHAnsi" w:hAnsiTheme="majorHAnsi"/>
          <w:b/>
          <w:color w:val="231F20"/>
          <w:sz w:val="24"/>
        </w:rPr>
      </w:pPr>
    </w:p>
    <w:p w14:paraId="7E452B72" w14:textId="3EA0BE82" w:rsidR="00B529BE" w:rsidRPr="00C00FDE" w:rsidRDefault="00B529BE" w:rsidP="00E378CC">
      <w:pPr>
        <w:spacing w:before="127"/>
        <w:ind w:left="114"/>
        <w:jc w:val="both"/>
        <w:rPr>
          <w:rFonts w:asciiTheme="majorHAnsi" w:hAnsiTheme="majorHAnsi"/>
          <w:b/>
          <w:color w:val="231F20"/>
          <w:sz w:val="24"/>
        </w:rPr>
      </w:pPr>
    </w:p>
    <w:p w14:paraId="37B95213" w14:textId="5B8E7C5E" w:rsidR="00B529BE" w:rsidRPr="00C00FDE" w:rsidRDefault="00B529BE" w:rsidP="00E378CC">
      <w:pPr>
        <w:spacing w:before="127"/>
        <w:ind w:left="114"/>
        <w:jc w:val="both"/>
        <w:rPr>
          <w:rFonts w:asciiTheme="majorHAnsi" w:hAnsiTheme="majorHAnsi"/>
          <w:b/>
          <w:color w:val="231F20"/>
          <w:sz w:val="24"/>
        </w:rPr>
      </w:pPr>
    </w:p>
    <w:p w14:paraId="0445F759" w14:textId="0B2EB29B" w:rsidR="00B529BE" w:rsidRPr="00C00FDE" w:rsidRDefault="00B529BE" w:rsidP="00E378CC">
      <w:pPr>
        <w:spacing w:before="127"/>
        <w:ind w:left="114"/>
        <w:jc w:val="both"/>
        <w:rPr>
          <w:rFonts w:asciiTheme="majorHAnsi" w:hAnsiTheme="majorHAnsi"/>
          <w:b/>
          <w:color w:val="231F20"/>
          <w:sz w:val="24"/>
        </w:rPr>
      </w:pPr>
    </w:p>
    <w:p w14:paraId="19868A4D" w14:textId="597462F8" w:rsidR="00B529BE" w:rsidRPr="00C00FDE" w:rsidRDefault="00B529BE" w:rsidP="00E378CC">
      <w:pPr>
        <w:spacing w:before="127"/>
        <w:ind w:left="114"/>
        <w:jc w:val="both"/>
        <w:rPr>
          <w:rFonts w:asciiTheme="majorHAnsi" w:hAnsiTheme="majorHAnsi"/>
          <w:b/>
          <w:color w:val="231F20"/>
          <w:sz w:val="24"/>
        </w:rPr>
      </w:pPr>
    </w:p>
    <w:p w14:paraId="6105AA5F" w14:textId="3165D607" w:rsidR="00B529BE" w:rsidRPr="00C00FDE" w:rsidRDefault="00B529BE" w:rsidP="00E378CC">
      <w:pPr>
        <w:spacing w:before="127"/>
        <w:ind w:left="114"/>
        <w:jc w:val="both"/>
        <w:rPr>
          <w:rFonts w:asciiTheme="majorHAnsi" w:hAnsiTheme="majorHAnsi"/>
          <w:b/>
          <w:color w:val="231F20"/>
          <w:sz w:val="24"/>
        </w:rPr>
      </w:pPr>
    </w:p>
    <w:p w14:paraId="2AD0AA61" w14:textId="22250AEE" w:rsidR="00B529BE" w:rsidRPr="00C00FDE" w:rsidRDefault="00B529BE" w:rsidP="00E378CC">
      <w:pPr>
        <w:spacing w:before="127"/>
        <w:ind w:left="114"/>
        <w:jc w:val="both"/>
        <w:rPr>
          <w:rFonts w:asciiTheme="majorHAnsi" w:hAnsiTheme="majorHAnsi"/>
          <w:b/>
          <w:color w:val="231F20"/>
          <w:sz w:val="24"/>
        </w:rPr>
      </w:pPr>
    </w:p>
    <w:p w14:paraId="02210F14" w14:textId="494C11BC" w:rsidR="00B529BE" w:rsidRPr="00C00FDE" w:rsidRDefault="00B529BE" w:rsidP="00E378CC">
      <w:pPr>
        <w:spacing w:before="127"/>
        <w:ind w:left="114"/>
        <w:jc w:val="both"/>
        <w:rPr>
          <w:rFonts w:asciiTheme="majorHAnsi" w:hAnsiTheme="majorHAnsi"/>
          <w:b/>
          <w:color w:val="231F20"/>
          <w:sz w:val="24"/>
        </w:rPr>
      </w:pPr>
    </w:p>
    <w:p w14:paraId="06513E3B" w14:textId="77777777" w:rsidR="00B529BE" w:rsidRPr="00C00FDE" w:rsidRDefault="00B529BE" w:rsidP="00E378CC">
      <w:pPr>
        <w:spacing w:before="127"/>
        <w:ind w:left="114"/>
        <w:jc w:val="both"/>
        <w:rPr>
          <w:rFonts w:asciiTheme="majorHAnsi" w:hAnsiTheme="majorHAnsi"/>
          <w:b/>
          <w:color w:val="231F20"/>
          <w:sz w:val="24"/>
        </w:rPr>
      </w:pPr>
    </w:p>
    <w:p w14:paraId="4BB1636D" w14:textId="77777777" w:rsidR="00B529BE" w:rsidRPr="00C00FDE" w:rsidRDefault="00B529BE" w:rsidP="00E378CC">
      <w:pPr>
        <w:spacing w:before="127"/>
        <w:ind w:left="114"/>
        <w:jc w:val="both"/>
        <w:rPr>
          <w:rFonts w:asciiTheme="majorHAnsi" w:hAnsiTheme="majorHAnsi"/>
          <w:b/>
          <w:color w:val="231F20"/>
          <w:sz w:val="24"/>
        </w:rPr>
      </w:pPr>
    </w:p>
    <w:p w14:paraId="379F76CD" w14:textId="44C177BC" w:rsidR="0021200B" w:rsidRPr="00C00FDE" w:rsidRDefault="00B529BE" w:rsidP="00E378CC">
      <w:pPr>
        <w:pStyle w:val="Heading3"/>
        <w:spacing w:before="127"/>
        <w:ind w:left="108"/>
        <w:jc w:val="both"/>
        <w:rPr>
          <w:rFonts w:asciiTheme="majorHAnsi" w:hAnsiTheme="majorHAnsi"/>
        </w:rPr>
      </w:pPr>
      <w:r w:rsidRPr="00C00FDE">
        <w:rPr>
          <w:rFonts w:asciiTheme="majorHAnsi" w:hAnsiTheme="majorHAnsi"/>
          <w:color w:val="231F20"/>
        </w:rPr>
        <w:t xml:space="preserve">FORM NO.  </w:t>
      </w:r>
      <w:r w:rsidR="00D17B6A" w:rsidRPr="00C00FDE">
        <w:rPr>
          <w:rFonts w:asciiTheme="majorHAnsi" w:hAnsiTheme="majorHAnsi"/>
          <w:color w:val="231F20"/>
        </w:rPr>
        <w:t>3</w:t>
      </w:r>
      <w:r w:rsidRPr="00C00FDE">
        <w:rPr>
          <w:rFonts w:asciiTheme="majorHAnsi" w:hAnsiTheme="majorHAnsi"/>
          <w:color w:val="231F20"/>
        </w:rPr>
        <w:t xml:space="preserve">  </w:t>
      </w:r>
      <w:r w:rsidR="00D17B6A" w:rsidRPr="00C00FDE">
        <w:rPr>
          <w:rFonts w:asciiTheme="majorHAnsi" w:hAnsiTheme="majorHAnsi"/>
          <w:color w:val="231F20"/>
        </w:rPr>
        <w:t xml:space="preserve">LETTER OF </w:t>
      </w:r>
      <w:r w:rsidR="00E959A2" w:rsidRPr="00C00FDE">
        <w:rPr>
          <w:rFonts w:asciiTheme="majorHAnsi" w:hAnsiTheme="majorHAnsi"/>
          <w:color w:val="231F20"/>
        </w:rPr>
        <w:t xml:space="preserve">AWARD </w:t>
      </w:r>
    </w:p>
    <w:p w14:paraId="7B9D7375" w14:textId="46BD3349" w:rsidR="0021200B" w:rsidRPr="00C00FDE" w:rsidRDefault="00022DB4" w:rsidP="00E378CC">
      <w:pPr>
        <w:spacing w:before="234"/>
        <w:ind w:left="108"/>
        <w:jc w:val="both"/>
        <w:rPr>
          <w:rFonts w:asciiTheme="majorHAnsi" w:hAnsiTheme="majorHAnsi"/>
          <w:i/>
        </w:rPr>
      </w:pPr>
      <w:r w:rsidRPr="00C00FDE">
        <w:rPr>
          <w:rFonts w:asciiTheme="majorHAnsi" w:hAnsiTheme="majorHAnsi"/>
          <w:i/>
          <w:color w:val="231F20"/>
        </w:rPr>
        <w:t>[</w:t>
      </w:r>
      <w:r w:rsidR="00E959A2" w:rsidRPr="00C00FDE">
        <w:rPr>
          <w:rFonts w:asciiTheme="majorHAnsi" w:hAnsiTheme="majorHAnsi"/>
          <w:i/>
          <w:color w:val="231F20"/>
        </w:rPr>
        <w:t>Use letter</w:t>
      </w:r>
      <w:r w:rsidR="00834D23" w:rsidRPr="00C00FDE">
        <w:rPr>
          <w:rFonts w:asciiTheme="majorHAnsi" w:hAnsiTheme="majorHAnsi"/>
          <w:i/>
          <w:color w:val="231F20"/>
        </w:rPr>
        <w:t xml:space="preserve"> </w:t>
      </w:r>
      <w:r w:rsidR="00E959A2" w:rsidRPr="00C00FDE">
        <w:rPr>
          <w:rFonts w:asciiTheme="majorHAnsi" w:hAnsiTheme="majorHAnsi"/>
          <w:i/>
          <w:color w:val="231F20"/>
        </w:rPr>
        <w:t>head paper of the Procuring Entity</w:t>
      </w:r>
      <w:r w:rsidRPr="00C00FDE">
        <w:rPr>
          <w:rFonts w:asciiTheme="majorHAnsi" w:hAnsiTheme="majorHAnsi"/>
          <w:i/>
          <w:color w:val="231F20"/>
        </w:rPr>
        <w:t>]</w:t>
      </w:r>
    </w:p>
    <w:p w14:paraId="6263394D" w14:textId="4E39E9CF" w:rsidR="0021200B" w:rsidRPr="00C00FDE" w:rsidRDefault="005765B8" w:rsidP="00E378CC">
      <w:pPr>
        <w:tabs>
          <w:tab w:val="left" w:pos="2308"/>
        </w:tabs>
        <w:spacing w:before="235"/>
        <w:ind w:left="108"/>
        <w:jc w:val="both"/>
        <w:rPr>
          <w:rFonts w:asciiTheme="majorHAnsi" w:hAnsiTheme="majorHAnsi"/>
          <w:i/>
        </w:rPr>
      </w:pPr>
      <w:r w:rsidRPr="00C00FDE">
        <w:rPr>
          <w:rFonts w:asciiTheme="majorHAnsi" w:hAnsiTheme="majorHAnsi"/>
          <w:i/>
          <w:color w:val="231F20"/>
          <w:w w:val="400"/>
          <w:u w:val="single" w:color="221E1F"/>
        </w:rPr>
        <w:t xml:space="preserve">  </w:t>
      </w:r>
      <w:r w:rsidR="00022DB4" w:rsidRPr="00C00FDE">
        <w:rPr>
          <w:rFonts w:asciiTheme="majorHAnsi" w:hAnsiTheme="majorHAnsi"/>
          <w:i/>
          <w:color w:val="231F20"/>
          <w:u w:val="single" w:color="221E1F"/>
        </w:rPr>
        <w:tab/>
      </w:r>
      <w:r w:rsidR="00022DB4" w:rsidRPr="00C00FDE">
        <w:rPr>
          <w:rFonts w:asciiTheme="majorHAnsi" w:hAnsiTheme="majorHAnsi"/>
          <w:i/>
          <w:color w:val="231F20"/>
        </w:rPr>
        <w:t>[</w:t>
      </w:r>
      <w:r w:rsidR="00E959A2" w:rsidRPr="00C00FDE">
        <w:rPr>
          <w:rFonts w:asciiTheme="majorHAnsi" w:hAnsiTheme="majorHAnsi"/>
          <w:i/>
          <w:color w:val="231F20"/>
        </w:rPr>
        <w:t>Date</w:t>
      </w:r>
      <w:r w:rsidR="00022DB4" w:rsidRPr="00C00FDE">
        <w:rPr>
          <w:rFonts w:asciiTheme="majorHAnsi" w:hAnsiTheme="majorHAnsi"/>
          <w:i/>
          <w:color w:val="231F20"/>
        </w:rPr>
        <w:t>]</w:t>
      </w:r>
    </w:p>
    <w:p w14:paraId="139A2B19" w14:textId="20CAF80A" w:rsidR="0021200B" w:rsidRPr="00C00FDE" w:rsidRDefault="00022DB4" w:rsidP="00E378CC">
      <w:pPr>
        <w:tabs>
          <w:tab w:val="left" w:pos="2598"/>
        </w:tabs>
        <w:spacing w:before="234"/>
        <w:ind w:left="108"/>
        <w:jc w:val="both"/>
        <w:rPr>
          <w:rFonts w:asciiTheme="majorHAnsi" w:hAnsiTheme="majorHAnsi"/>
          <w:i/>
        </w:rPr>
      </w:pPr>
      <w:r w:rsidRPr="00C00FDE">
        <w:rPr>
          <w:rFonts w:asciiTheme="majorHAnsi" w:hAnsiTheme="majorHAnsi"/>
          <w:color w:val="231F20"/>
        </w:rPr>
        <w:t>To: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name and address of the Supplier</w:t>
      </w:r>
      <w:r w:rsidRPr="00C00FDE">
        <w:rPr>
          <w:rFonts w:asciiTheme="majorHAnsi" w:hAnsiTheme="majorHAnsi"/>
          <w:i/>
          <w:color w:val="231F20"/>
        </w:rPr>
        <w:t>]</w:t>
      </w:r>
    </w:p>
    <w:p w14:paraId="1C7415AE" w14:textId="706C6CFD" w:rsidR="0021200B" w:rsidRPr="00C00FDE" w:rsidRDefault="00022DB4" w:rsidP="00E378CC">
      <w:pPr>
        <w:tabs>
          <w:tab w:val="left" w:pos="3062"/>
        </w:tabs>
        <w:spacing w:before="234"/>
        <w:ind w:left="108"/>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E959A2" w:rsidRPr="00C00FDE">
        <w:rPr>
          <w:rFonts w:asciiTheme="majorHAnsi" w:hAnsiTheme="majorHAnsi"/>
          <w:b/>
          <w:i/>
          <w:color w:val="231F20"/>
        </w:rPr>
        <w:t>Notiﬁcation of Award Contract No.</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2C708582" w14:textId="18D3486B" w:rsidR="0021200B" w:rsidRPr="00C00FDE" w:rsidRDefault="00022DB4" w:rsidP="00E378CC">
      <w:pPr>
        <w:tabs>
          <w:tab w:val="left" w:pos="2577"/>
          <w:tab w:val="left" w:pos="5239"/>
          <w:tab w:val="left" w:pos="7575"/>
        </w:tabs>
        <w:spacing w:before="243"/>
        <w:ind w:left="108" w:right="314"/>
        <w:jc w:val="both"/>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date]</w:t>
      </w:r>
      <w:r w:rsidR="005765B8" w:rsidRPr="00C00FDE">
        <w:rPr>
          <w:rFonts w:asciiTheme="majorHAnsi" w:hAnsiTheme="majorHAnsi"/>
          <w:b/>
          <w: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name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contract</w:t>
      </w:r>
      <w:r w:rsidR="005765B8" w:rsidRPr="00C00FDE">
        <w:rPr>
          <w:rFonts w:asciiTheme="majorHAnsi" w:hAnsiTheme="majorHAnsi"/>
          <w:b/>
          <w:i/>
          <w:color w:val="231F20"/>
        </w:rPr>
        <w:t xml:space="preserve">  </w:t>
      </w:r>
      <w:r w:rsidRPr="00C00FDE">
        <w:rPr>
          <w:rFonts w:asciiTheme="majorHAnsi" w:hAnsiTheme="majorHAnsi"/>
          <w:b/>
          <w:i/>
          <w:color w:val="231F20"/>
        </w:rPr>
        <w:t>and</w:t>
      </w:r>
      <w:r w:rsidR="005765B8" w:rsidRPr="00C00FDE">
        <w:rPr>
          <w:rFonts w:asciiTheme="majorHAnsi" w:hAnsiTheme="majorHAnsi"/>
          <w:b/>
          <w:i/>
          <w:color w:val="231F20"/>
        </w:rPr>
        <w:t xml:space="preserve">  </w:t>
      </w:r>
      <w:r w:rsidRPr="00C00FDE">
        <w:rPr>
          <w:rFonts w:asciiTheme="majorHAnsi" w:hAnsiTheme="majorHAnsi"/>
          <w:b/>
          <w:i/>
          <w:color w:val="231F20"/>
        </w:rPr>
        <w:t>identiﬁcation</w:t>
      </w:r>
      <w:r w:rsidR="005765B8" w:rsidRPr="00C00FDE">
        <w:rPr>
          <w:rFonts w:asciiTheme="majorHAnsi" w:hAnsiTheme="majorHAnsi"/>
          <w:b/>
          <w:i/>
          <w:color w:val="231F20"/>
        </w:rPr>
        <w:t xml:space="preserve">  </w:t>
      </w:r>
      <w:r w:rsidRPr="00C00FDE">
        <w:rPr>
          <w:rFonts w:asciiTheme="majorHAnsi" w:hAnsiTheme="majorHAnsi"/>
          <w:b/>
          <w:i/>
          <w:color w:val="231F20"/>
        </w:rPr>
        <w:t>number,</w:t>
      </w:r>
      <w:r w:rsidR="005765B8" w:rsidRPr="00C00FDE">
        <w:rPr>
          <w:rFonts w:asciiTheme="majorHAnsi" w:hAnsiTheme="majorHAnsi"/>
          <w:b/>
          <w:i/>
          <w:color w:val="231F20"/>
        </w:rPr>
        <w:t xml:space="preserve">  </w:t>
      </w:r>
      <w:r w:rsidRPr="00C00FDE">
        <w:rPr>
          <w:rFonts w:asciiTheme="majorHAnsi" w:hAnsiTheme="majorHAnsi"/>
          <w:b/>
          <w:i/>
          <w:color w:val="231F20"/>
        </w:rPr>
        <w:t>as</w:t>
      </w:r>
      <w:r w:rsidR="005765B8" w:rsidRPr="00C00FDE">
        <w:rPr>
          <w:rFonts w:asciiTheme="majorHAnsi" w:hAnsiTheme="majorHAnsi"/>
          <w:b/>
          <w:i/>
          <w:color w:val="231F20"/>
        </w:rPr>
        <w:t xml:space="preserve">  </w:t>
      </w:r>
      <w:r w:rsidRPr="00C00FDE">
        <w:rPr>
          <w:rFonts w:asciiTheme="majorHAnsi" w:hAnsiTheme="majorHAnsi"/>
          <w:b/>
          <w:i/>
          <w:color w:val="231F20"/>
        </w:rPr>
        <w:t>given</w:t>
      </w:r>
      <w:r w:rsidR="005765B8" w:rsidRPr="00C00FDE">
        <w:rPr>
          <w:rFonts w:asciiTheme="majorHAnsi" w:hAnsiTheme="majorHAnsi"/>
          <w:b/>
          <w:i/>
          <w:color w:val="231F20"/>
        </w:rPr>
        <w:t xml:space="preserve">  </w:t>
      </w:r>
      <w:r w:rsidRPr="00C00FDE">
        <w:rPr>
          <w:rFonts w:asciiTheme="majorHAnsi" w:hAnsiTheme="majorHAnsi"/>
          <w:b/>
          <w:i/>
          <w:color w:val="231F20"/>
        </w:rPr>
        <w:t>in</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SCC]</w:t>
      </w:r>
      <w:r w:rsidR="005765B8" w:rsidRPr="00C00FDE">
        <w:rPr>
          <w:rFonts w:asciiTheme="majorHAnsi" w:hAnsiTheme="majorHAnsi"/>
          <w:b/>
          <w:i/>
          <w:color w:val="231F20"/>
        </w:rPr>
        <w:t xml:space="preserve">  </w:t>
      </w:r>
      <w:r w:rsidR="00B51770" w:rsidRPr="00C00FDE">
        <w:rPr>
          <w:rFonts w:asciiTheme="majorHAnsi" w:hAnsiTheme="majorHAnsi"/>
        </w:rPr>
        <w:t>for contract Lot No… …… (amount…………...), Lot No… …… (amount…………...), Lot No… …… (amount…………...). etc. are hereby accepted by ……………… (name of Procuring Entity</w:t>
      </w:r>
      <w:r w:rsidRPr="00C00FDE">
        <w:rPr>
          <w:rFonts w:asciiTheme="majorHAnsi" w:hAnsiTheme="majorHAnsi"/>
          <w:color w:val="231F20"/>
        </w:rPr>
        <w:t>.</w:t>
      </w:r>
    </w:p>
    <w:p w14:paraId="3176590F" w14:textId="1500749E" w:rsidR="00B51770" w:rsidRPr="00C00FDE" w:rsidRDefault="00B51770" w:rsidP="00E378CC">
      <w:pPr>
        <w:pStyle w:val="BodyText"/>
        <w:tabs>
          <w:tab w:val="left" w:pos="10375"/>
        </w:tabs>
        <w:spacing w:before="237"/>
        <w:ind w:left="108" w:right="227"/>
        <w:jc w:val="both"/>
        <w:rPr>
          <w:rFonts w:asciiTheme="majorHAnsi" w:hAnsiTheme="majorHAnsi"/>
          <w:color w:val="231F20"/>
        </w:rPr>
      </w:pPr>
      <w:r w:rsidRPr="00C00FDE">
        <w:rPr>
          <w:rFonts w:asciiTheme="majorHAnsi" w:hAnsiTheme="majorHAnsi"/>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p>
    <w:p w14:paraId="746B868B" w14:textId="729DF96A" w:rsidR="0021200B" w:rsidRPr="00C00FDE" w:rsidRDefault="00E959A2" w:rsidP="00E378CC">
      <w:pPr>
        <w:pStyle w:val="BodyText"/>
        <w:tabs>
          <w:tab w:val="left" w:pos="10375"/>
        </w:tabs>
        <w:spacing w:before="237"/>
        <w:ind w:left="108" w:right="227"/>
        <w:jc w:val="both"/>
        <w:rPr>
          <w:rFonts w:asciiTheme="majorHAnsi" w:hAnsiTheme="majorHAnsi"/>
        </w:rPr>
      </w:pPr>
      <w:r w:rsidRPr="00C00FDE">
        <w:rPr>
          <w:rFonts w:asciiTheme="majorHAnsi" w:hAnsiTheme="majorHAnsi"/>
          <w:color w:val="231F20"/>
        </w:rPr>
        <w:t>Authorized Signature</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Name and Title of Signatory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1"/>
          <w:u w:val="single" w:color="221E1F"/>
        </w:rPr>
        <w:t xml:space="preserve">  </w:t>
      </w:r>
      <w:r w:rsidR="005765B8" w:rsidRPr="00C00FDE">
        <w:rPr>
          <w:rFonts w:asciiTheme="majorHAnsi" w:hAnsiTheme="majorHAnsi"/>
          <w:color w:val="231F20"/>
        </w:rPr>
        <w:t xml:space="preserve">  </w:t>
      </w:r>
      <w:r w:rsidRPr="00C00FDE">
        <w:rPr>
          <w:rFonts w:asciiTheme="majorHAnsi" w:hAnsiTheme="majorHAnsi"/>
          <w:color w:val="231F20"/>
        </w:rPr>
        <w:t>Name of Agency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7"/>
          <w:u w:val="single" w:color="221E1F"/>
        </w:rPr>
        <w:t xml:space="preserve">  </w:t>
      </w:r>
    </w:p>
    <w:p w14:paraId="5C1572D0" w14:textId="77777777" w:rsidR="0021200B" w:rsidRPr="00C00FDE" w:rsidRDefault="0021200B" w:rsidP="00E378CC">
      <w:pPr>
        <w:pStyle w:val="BodyText"/>
        <w:spacing w:before="11"/>
        <w:rPr>
          <w:rFonts w:asciiTheme="majorHAnsi" w:hAnsiTheme="majorHAnsi"/>
          <w:sz w:val="9"/>
        </w:rPr>
      </w:pPr>
    </w:p>
    <w:p w14:paraId="3DE27A31" w14:textId="3E8D0CDE" w:rsidR="0021200B" w:rsidRPr="00C00FDE" w:rsidRDefault="00022DB4" w:rsidP="00E378CC">
      <w:pPr>
        <w:pStyle w:val="Heading5"/>
        <w:spacing w:before="127"/>
        <w:ind w:left="108"/>
        <w:rPr>
          <w:rFonts w:asciiTheme="majorHAnsi" w:hAnsiTheme="majorHAnsi"/>
        </w:rPr>
      </w:pPr>
      <w:r w:rsidRPr="00C00FDE">
        <w:rPr>
          <w:rFonts w:asciiTheme="majorHAnsi" w:hAnsiTheme="majorHAnsi"/>
          <w:color w:val="231F20"/>
        </w:rPr>
        <w:t>Attachment:</w:t>
      </w:r>
      <w:r w:rsidR="005765B8" w:rsidRPr="00C00FDE">
        <w:rPr>
          <w:rFonts w:asciiTheme="majorHAnsi" w:hAnsiTheme="majorHAnsi"/>
          <w:color w:val="231F20"/>
        </w:rPr>
        <w:t xml:space="preserve">  </w:t>
      </w:r>
      <w:r w:rsidR="00E959A2" w:rsidRPr="00C00FDE">
        <w:rPr>
          <w:rFonts w:asciiTheme="majorHAnsi" w:hAnsiTheme="majorHAnsi"/>
          <w:color w:val="231F20"/>
        </w:rPr>
        <w:t>Contract Agreement</w:t>
      </w:r>
    </w:p>
    <w:p w14:paraId="3476817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151A000" w14:textId="4322B668" w:rsidR="0021200B" w:rsidRPr="00C00FDE" w:rsidRDefault="00E959A2" w:rsidP="00E378CC">
      <w:pPr>
        <w:spacing w:before="127"/>
        <w:ind w:left="108"/>
        <w:rPr>
          <w:rFonts w:asciiTheme="majorHAnsi" w:hAnsiTheme="majorHAnsi"/>
          <w:b/>
          <w:sz w:val="24"/>
        </w:rPr>
      </w:pPr>
      <w:r w:rsidRPr="00C00FDE">
        <w:rPr>
          <w:rFonts w:asciiTheme="majorHAnsi" w:hAnsiTheme="majorHAnsi"/>
          <w:b/>
          <w:color w:val="231F20"/>
          <w:sz w:val="24"/>
        </w:rPr>
        <w:lastRenderedPageBreak/>
        <w:t>FORM NO.</w:t>
      </w:r>
      <w:r w:rsidR="005765B8" w:rsidRPr="00C00FDE">
        <w:rPr>
          <w:rFonts w:asciiTheme="majorHAnsi" w:hAnsiTheme="majorHAnsi"/>
          <w:b/>
          <w:color w:val="231F20"/>
          <w:sz w:val="24"/>
        </w:rPr>
        <w:t xml:space="preserve">  </w:t>
      </w:r>
      <w:r w:rsidR="00D17B6A" w:rsidRPr="00C00FDE">
        <w:rPr>
          <w:rFonts w:asciiTheme="majorHAnsi" w:hAnsiTheme="majorHAnsi"/>
          <w:b/>
          <w:color w:val="231F20"/>
          <w:sz w:val="24"/>
        </w:rPr>
        <w:t>4</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CONTRACT</w:t>
      </w:r>
      <w:r w:rsidR="00BB2A9D" w:rsidRPr="00C00FDE">
        <w:rPr>
          <w:rFonts w:asciiTheme="majorHAnsi" w:hAnsiTheme="majorHAnsi"/>
          <w:b/>
          <w:color w:val="231F20"/>
          <w:sz w:val="24"/>
        </w:rPr>
        <w:t xml:space="preserve"> </w:t>
      </w:r>
      <w:r w:rsidR="00022DB4" w:rsidRPr="00C00FDE">
        <w:rPr>
          <w:rFonts w:asciiTheme="majorHAnsi" w:hAnsiTheme="majorHAnsi"/>
          <w:b/>
          <w:color w:val="231F20"/>
          <w:sz w:val="24"/>
        </w:rPr>
        <w:t>AGREEMENT</w:t>
      </w:r>
    </w:p>
    <w:p w14:paraId="7373FDCF" w14:textId="34507D2E" w:rsidR="0021200B" w:rsidRPr="00C00FDE" w:rsidRDefault="00022DB4" w:rsidP="00E378CC">
      <w:pPr>
        <w:spacing w:before="234"/>
        <w:ind w:left="108"/>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successful</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43DCD7EC" w14:textId="5E2F35C1" w:rsidR="0021200B" w:rsidRPr="00C00FDE" w:rsidRDefault="00E959A2" w:rsidP="00E378CC">
      <w:pPr>
        <w:tabs>
          <w:tab w:val="left" w:pos="1991"/>
          <w:tab w:val="left" w:pos="3002"/>
          <w:tab w:val="left" w:pos="4135"/>
          <w:tab w:val="left" w:pos="6652"/>
          <w:tab w:val="left" w:pos="7542"/>
        </w:tabs>
        <w:spacing w:before="243"/>
        <w:ind w:left="108" w:right="314"/>
        <w:rPr>
          <w:rFonts w:asciiTheme="majorHAnsi" w:hAnsiTheme="majorHAnsi"/>
        </w:rPr>
      </w:pPr>
      <w:r w:rsidRPr="00C00FDE">
        <w:rPr>
          <w:rFonts w:asciiTheme="majorHAnsi" w:hAnsiTheme="majorHAnsi"/>
          <w:color w:val="231F20"/>
        </w:rPr>
        <w:t>THIS AGREEMENT made the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number</w:t>
      </w:r>
      <w:r w:rsidRPr="00C00FDE">
        <w:rPr>
          <w:rFonts w:asciiTheme="majorHAnsi" w:hAnsiTheme="majorHAnsi"/>
          <w:i/>
          <w:color w:val="231F20"/>
        </w:rPr>
        <w:t>] day</w:t>
      </w:r>
      <w:r w:rsidRPr="00C00FDE">
        <w:rPr>
          <w:rFonts w:asciiTheme="majorHAnsi" w:hAnsiTheme="majorHAnsi"/>
          <w:color w:val="231F20"/>
        </w:rPr>
        <w:t xml:space="preserve">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month</w:t>
      </w:r>
      <w:r w:rsidR="00022DB4" w:rsidRPr="00C00FDE">
        <w:rPr>
          <w:rFonts w:asciiTheme="majorHAnsi" w:hAnsiTheme="majorHAnsi"/>
          <w:i/>
          <w:color w:val="231F20"/>
        </w:rPr>
        <w:t>]</w:t>
      </w:r>
      <w:r w:rsidRPr="00C00FDE">
        <w:rPr>
          <w:rFonts w:asciiTheme="majorHAnsi" w:hAnsiTheme="majorHAnsi"/>
          <w:color w:val="231F20"/>
        </w:rPr>
        <w:t>,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year</w:t>
      </w:r>
      <w:r w:rsidR="00022DB4" w:rsidRPr="00C00FDE">
        <w:rPr>
          <w:rFonts w:asciiTheme="majorHAnsi" w:hAnsiTheme="majorHAnsi"/>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BETWEEN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complete</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one</w:t>
      </w:r>
      <w:r w:rsidR="005765B8" w:rsidRPr="00C00FDE">
        <w:rPr>
          <w:rFonts w:asciiTheme="majorHAnsi" w:hAnsiTheme="majorHAnsi"/>
          <w:color w:val="231F20"/>
        </w:rPr>
        <w:t xml:space="preserve">    </w:t>
      </w:r>
      <w:r w:rsidR="00022DB4" w:rsidRPr="00C00FDE">
        <w:rPr>
          <w:rFonts w:asciiTheme="majorHAnsi" w:hAnsiTheme="majorHAnsi"/>
          <w:color w:val="231F20"/>
        </w:rPr>
        <w:t>part;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(2)</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corporation</w:t>
      </w:r>
      <w:r w:rsidR="005765B8" w:rsidRPr="00C00FDE">
        <w:rPr>
          <w:rFonts w:asciiTheme="majorHAnsi" w:hAnsiTheme="majorHAnsi"/>
          <w:color w:val="231F20"/>
        </w:rPr>
        <w:t xml:space="preserve">  </w:t>
      </w:r>
      <w:r w:rsidR="00022DB4" w:rsidRPr="00C00FDE">
        <w:rPr>
          <w:rFonts w:asciiTheme="majorHAnsi" w:hAnsiTheme="majorHAnsi"/>
          <w:color w:val="231F20"/>
        </w:rPr>
        <w:t>incorporated</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laws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country</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Supplier”),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part.</w:t>
      </w:r>
    </w:p>
    <w:p w14:paraId="0A545DF7" w14:textId="34317B7C" w:rsidR="0021200B" w:rsidRPr="00C00FDE" w:rsidRDefault="00022DB4" w:rsidP="00E378CC">
      <w:pPr>
        <w:pStyle w:val="ListParagraph"/>
        <w:numPr>
          <w:ilvl w:val="0"/>
          <w:numId w:val="3"/>
        </w:numPr>
        <w:tabs>
          <w:tab w:val="left" w:pos="673"/>
          <w:tab w:val="left" w:pos="674"/>
          <w:tab w:val="left" w:pos="10508"/>
        </w:tabs>
        <w:spacing w:before="248"/>
        <w:ind w:right="115"/>
        <w:rPr>
          <w:rFonts w:asciiTheme="majorHAnsi" w:hAnsiTheme="majorHAnsi"/>
        </w:rPr>
      </w:pPr>
      <w:r w:rsidRPr="00C00FDE">
        <w:rPr>
          <w:rFonts w:asciiTheme="majorHAnsi" w:hAnsiTheme="majorHAnsi"/>
          <w:color w:val="231F20"/>
        </w:rPr>
        <w:t>WHEREAS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ancillary</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viz.,</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1A58F6A" w14:textId="3A771E97" w:rsidR="0021200B" w:rsidRPr="00C00FDE" w:rsidRDefault="00022DB4" w:rsidP="00E378CC">
      <w:pPr>
        <w:pStyle w:val="ListParagraph"/>
        <w:numPr>
          <w:ilvl w:val="1"/>
          <w:numId w:val="3"/>
        </w:numPr>
        <w:tabs>
          <w:tab w:val="left" w:pos="1228"/>
          <w:tab w:val="left" w:pos="1229"/>
          <w:tab w:val="left" w:pos="8058"/>
        </w:tabs>
        <w:spacing w:before="246"/>
        <w:ind w:right="315" w:hanging="5"/>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Pr="00C00FDE">
        <w:rPr>
          <w:rFonts w:asciiTheme="majorHAnsi" w:hAnsiTheme="majorHAnsi"/>
          <w:color w:val="231F20"/>
        </w:rPr>
        <w:tab/>
        <w:t>respectively</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p>
    <w:p w14:paraId="277BC8AD" w14:textId="66936FCD" w:rsidR="0021200B" w:rsidRPr="00C00FDE" w:rsidRDefault="00022DB4" w:rsidP="00E378CC">
      <w:pPr>
        <w:pStyle w:val="ListParagraph"/>
        <w:numPr>
          <w:ilvl w:val="1"/>
          <w:numId w:val="3"/>
        </w:numPr>
        <w:tabs>
          <w:tab w:val="left" w:pos="1229"/>
        </w:tabs>
        <w:spacing w:before="245"/>
        <w:ind w:left="1238" w:right="315" w:hanging="56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construed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00E959A2" w:rsidRPr="00C00FDE">
        <w:rPr>
          <w:rFonts w:asciiTheme="majorHAnsi" w:hAnsiTheme="majorHAnsi"/>
          <w:color w:val="231F20"/>
        </w:rPr>
        <w:t>This Agreement shall prevail over all other contract documents</w:t>
      </w:r>
      <w:r w:rsidRPr="00C00FDE">
        <w:rPr>
          <w:rFonts w:asciiTheme="majorHAnsi" w:hAnsiTheme="majorHAnsi"/>
          <w:color w:val="231F20"/>
        </w:rPr>
        <w:t>.</w:t>
      </w:r>
    </w:p>
    <w:p w14:paraId="52CE4F4A" w14:textId="061A6A34" w:rsidR="0021200B" w:rsidRPr="00C00FDE" w:rsidRDefault="00022DB4" w:rsidP="00E378CC">
      <w:pPr>
        <w:pStyle w:val="ListParagraph"/>
        <w:numPr>
          <w:ilvl w:val="2"/>
          <w:numId w:val="3"/>
        </w:numPr>
        <w:tabs>
          <w:tab w:val="left" w:pos="1718"/>
          <w:tab w:val="left" w:pos="1719"/>
        </w:tabs>
        <w:spacing w:before="11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4FC4BDCC" w14:textId="576DE500"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49B214E0" w14:textId="56E94F5C" w:rsidR="0021200B" w:rsidRPr="00C00FDE" w:rsidRDefault="00E959A2" w:rsidP="00E378CC">
      <w:pPr>
        <w:pStyle w:val="ListParagraph"/>
        <w:numPr>
          <w:ilvl w:val="2"/>
          <w:numId w:val="3"/>
        </w:numPr>
        <w:tabs>
          <w:tab w:val="left" w:pos="1718"/>
          <w:tab w:val="left" w:pos="1719"/>
          <w:tab w:val="left" w:pos="3827"/>
        </w:tabs>
        <w:spacing w:before="113"/>
        <w:rPr>
          <w:rFonts w:asciiTheme="majorHAnsi" w:hAnsiTheme="majorHAnsi"/>
        </w:rPr>
      </w:pPr>
      <w:r w:rsidRPr="00C00FDE">
        <w:rPr>
          <w:rFonts w:asciiTheme="majorHAnsi" w:hAnsiTheme="majorHAnsi"/>
          <w:color w:val="231F20"/>
        </w:rPr>
        <w:t>the Addenda Nos</w:t>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any)</w:t>
      </w:r>
    </w:p>
    <w:p w14:paraId="4FD7A014" w14:textId="078E41CA"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E24FCC7" w14:textId="6C6C7D79" w:rsidR="0021200B" w:rsidRPr="00C00FDE" w:rsidRDefault="00022DB4" w:rsidP="00E378CC">
      <w:pPr>
        <w:pStyle w:val="ListParagraph"/>
        <w:numPr>
          <w:ilvl w:val="2"/>
          <w:numId w:val="3"/>
        </w:numPr>
        <w:tabs>
          <w:tab w:val="left" w:pos="1718"/>
          <w:tab w:val="left" w:pos="1719"/>
        </w:tabs>
        <w:spacing w:before="113"/>
        <w:rPr>
          <w:rFonts w:asciiTheme="majorHAnsi" w:hAnsiTheme="majorHAnsi"/>
        </w:rPr>
      </w:pP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022C26" w14:textId="027E6ACF"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p>
    <w:p w14:paraId="4A6456B7" w14:textId="49EBC6F4" w:rsidR="0021200B" w:rsidRPr="00C00FDE" w:rsidRDefault="00022DB4" w:rsidP="00E378CC">
      <w:pPr>
        <w:pStyle w:val="ListParagraph"/>
        <w:numPr>
          <w:ilvl w:val="2"/>
          <w:numId w:val="3"/>
        </w:numPr>
        <w:tabs>
          <w:tab w:val="left" w:pos="1717"/>
          <w:tab w:val="left" w:pos="1719"/>
        </w:tabs>
        <w:spacing w:before="113"/>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065F8B11" w14:textId="331D8472" w:rsidR="0021200B" w:rsidRPr="00C00FDE" w:rsidRDefault="00022DB4" w:rsidP="00E378CC">
      <w:pPr>
        <w:pStyle w:val="ListParagraph"/>
        <w:numPr>
          <w:ilvl w:val="2"/>
          <w:numId w:val="3"/>
        </w:numPr>
        <w:tabs>
          <w:tab w:val="left" w:pos="1717"/>
          <w:tab w:val="left" w:pos="1719"/>
        </w:tabs>
        <w:spacing w:before="112"/>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A66C3D3" w14:textId="50CBDEC7" w:rsidR="0021200B" w:rsidRPr="00C00FDE" w:rsidRDefault="00022DB4" w:rsidP="00E378CC">
      <w:pPr>
        <w:pStyle w:val="ListParagraph"/>
        <w:numPr>
          <w:ilvl w:val="1"/>
          <w:numId w:val="3"/>
        </w:numPr>
        <w:tabs>
          <w:tab w:val="left" w:pos="1229"/>
        </w:tabs>
        <w:spacing w:before="243"/>
        <w:ind w:left="1235" w:right="315" w:hanging="56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73356A" w14:textId="4D0CBA44" w:rsidR="0021200B" w:rsidRPr="00C00FDE" w:rsidRDefault="00022DB4" w:rsidP="00E378CC">
      <w:pPr>
        <w:pStyle w:val="ListParagraph"/>
        <w:numPr>
          <w:ilvl w:val="0"/>
          <w:numId w:val="3"/>
        </w:numPr>
        <w:tabs>
          <w:tab w:val="left" w:pos="673"/>
        </w:tabs>
        <w:spacing w:before="246"/>
        <w:ind w:left="677" w:right="302"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remedying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5D51374" w14:textId="12281336" w:rsidR="0021200B" w:rsidRPr="00C00FDE" w:rsidRDefault="00022DB4" w:rsidP="00E378CC">
      <w:pPr>
        <w:pStyle w:val="ListParagraph"/>
        <w:numPr>
          <w:ilvl w:val="0"/>
          <w:numId w:val="3"/>
        </w:numPr>
        <w:tabs>
          <w:tab w:val="left" w:pos="672"/>
          <w:tab w:val="left" w:pos="673"/>
        </w:tabs>
        <w:spacing w:before="246"/>
        <w:ind w:left="677" w:right="315" w:hanging="57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whereof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caused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month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year</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7A580B00" w14:textId="55107326" w:rsidR="0021200B" w:rsidRPr="00C00FDE" w:rsidRDefault="00E959A2" w:rsidP="00E378CC">
      <w:pPr>
        <w:pStyle w:val="Heading5"/>
        <w:spacing w:before="237"/>
        <w:ind w:left="107"/>
        <w:rPr>
          <w:rFonts w:asciiTheme="majorHAnsi" w:hAnsiTheme="majorHAnsi"/>
        </w:rPr>
      </w:pPr>
      <w:r w:rsidRPr="00C00FDE">
        <w:rPr>
          <w:rFonts w:asciiTheme="majorHAnsi" w:hAnsiTheme="majorHAnsi"/>
          <w:color w:val="231F20"/>
          <w:u w:val="single" w:color="231F20"/>
        </w:rPr>
        <w:t>For</w:t>
      </w:r>
      <w:r w:rsidRPr="00C00FDE">
        <w:rPr>
          <w:rFonts w:asciiTheme="majorHAnsi" w:hAnsiTheme="majorHAnsi"/>
          <w:color w:val="231F20"/>
        </w:rPr>
        <w:t xml:space="preserve"> and on behalf of the Procuring Entity</w:t>
      </w:r>
    </w:p>
    <w:p w14:paraId="1EAAF23E" w14:textId="504FD7F9" w:rsidR="0021200B" w:rsidRPr="00C00FDE" w:rsidRDefault="00022DB4" w:rsidP="00E378CC">
      <w:pPr>
        <w:tabs>
          <w:tab w:val="left" w:pos="2352"/>
        </w:tabs>
        <w:spacing w:before="234"/>
        <w:ind w:left="101"/>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insert signature</w:t>
      </w:r>
      <w:r w:rsidRPr="00C00FDE">
        <w:rPr>
          <w:rFonts w:asciiTheme="majorHAnsi" w:hAnsiTheme="majorHAnsi"/>
          <w:i/>
          <w:color w:val="231F20"/>
        </w:rPr>
        <w:t>]</w:t>
      </w:r>
    </w:p>
    <w:p w14:paraId="1F1BF617" w14:textId="612665F3" w:rsidR="0021200B" w:rsidRPr="00C00FDE" w:rsidRDefault="00022DB4" w:rsidP="00E378CC">
      <w:pPr>
        <w:tabs>
          <w:tab w:val="left" w:pos="3135"/>
          <w:tab w:val="left" w:pos="3184"/>
        </w:tabs>
        <w:spacing w:before="234"/>
        <w:ind w:left="101"/>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5765B8" w:rsidRPr="00C00FDE">
        <w:rPr>
          <w:rFonts w:asciiTheme="majorHAnsi" w:hAnsiTheme="majorHAnsi"/>
          <w:i/>
          <w:color w:val="231F20"/>
        </w:rPr>
        <w:t xml:space="preserve">  </w:t>
      </w:r>
      <w:r w:rsidRPr="00C00FDE">
        <w:rPr>
          <w:rFonts w:asciiTheme="majorHAnsi" w:hAnsiTheme="majorHAnsi"/>
          <w:i/>
          <w:color w:val="231F20"/>
        </w:rPr>
        <w:t>witness]</w:t>
      </w:r>
      <w:r w:rsidR="005765B8" w:rsidRPr="00C00FDE">
        <w:rPr>
          <w:rFonts w:asciiTheme="majorHAnsi" w:hAnsiTheme="majorHAnsi"/>
          <w:i/>
          <w:color w:val="231F20"/>
          <w:u w:val="single" w:color="231F20"/>
        </w:rPr>
        <w:t xml:space="preserve">  </w:t>
      </w:r>
      <w:r w:rsidRPr="00C00FDE">
        <w:rPr>
          <w:rFonts w:asciiTheme="majorHAnsi" w:hAnsiTheme="majorHAnsi"/>
          <w:b/>
          <w:color w:val="231F20"/>
          <w:u w:val="single" w:color="231F20"/>
        </w:rPr>
        <w:t>For</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and</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on</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behalf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the</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Supplier</w:t>
      </w:r>
    </w:p>
    <w:p w14:paraId="0EBC815D" w14:textId="7B979733" w:rsidR="0021200B" w:rsidRPr="00C00FDE" w:rsidRDefault="00022DB4" w:rsidP="00E378CC">
      <w:pPr>
        <w:tabs>
          <w:tab w:val="left" w:pos="2352"/>
          <w:tab w:val="left" w:pos="3135"/>
          <w:tab w:val="left" w:pos="3172"/>
        </w:tabs>
        <w:ind w:left="107"/>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Supplier]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D17B6A" w:rsidRPr="00C00FDE">
        <w:rPr>
          <w:rFonts w:asciiTheme="majorHAnsi" w:hAnsiTheme="majorHAnsi"/>
          <w:i/>
          <w:color w:val="231F20"/>
        </w:rPr>
        <w:t xml:space="preserve"> </w:t>
      </w:r>
      <w:r w:rsidRPr="00C00FDE">
        <w:rPr>
          <w:rFonts w:asciiTheme="majorHAnsi" w:hAnsiTheme="majorHAnsi"/>
          <w:i/>
          <w:color w:val="231F20"/>
        </w:rPr>
        <w:t>witness]</w:t>
      </w:r>
    </w:p>
    <w:p w14:paraId="70BB785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6303A9B8" w14:textId="28C7FCE1" w:rsidR="0021200B" w:rsidRPr="00C00FDE" w:rsidRDefault="00B902BA" w:rsidP="00E378CC">
      <w:pPr>
        <w:pStyle w:val="Heading3"/>
        <w:spacing w:before="154"/>
        <w:ind w:left="106"/>
        <w:rPr>
          <w:rFonts w:asciiTheme="majorHAnsi" w:hAnsiTheme="majorHAnsi"/>
        </w:rPr>
      </w:pPr>
      <w:r w:rsidRPr="00C00FDE">
        <w:rPr>
          <w:rFonts w:asciiTheme="majorHAnsi" w:hAnsiTheme="majorHAnsi"/>
          <w:noProof/>
        </w:rPr>
        <w:lastRenderedPageBreak/>
        <mc:AlternateContent>
          <mc:Choice Requires="wps">
            <w:drawing>
              <wp:anchor distT="0" distB="0" distL="114300" distR="114300" simplePos="0" relativeHeight="251667968" behindDoc="0" locked="0" layoutInCell="1" allowOverlap="1" wp14:anchorId="505D109A" wp14:editId="0112C0A8">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1A976" id="Rectangle 9" o:spid="_x0000_s1026" style="position:absolute;margin-left:275.2pt;margin-top:20pt;width:1.8pt;height:.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C00FDE">
        <w:rPr>
          <w:rFonts w:asciiTheme="majorHAnsi" w:hAnsiTheme="majorHAnsi"/>
          <w:color w:val="231F20"/>
        </w:rPr>
        <w:t>FORM NO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D17B6A" w:rsidRPr="00C00FDE">
        <w:rPr>
          <w:rFonts w:asciiTheme="majorHAnsi" w:hAnsiTheme="majorHAnsi"/>
          <w:color w:val="231F20"/>
        </w:rPr>
        <w:t>5</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[Option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Demand</w:t>
      </w:r>
      <w:r w:rsidR="005765B8" w:rsidRPr="00C00FDE">
        <w:rPr>
          <w:rFonts w:asciiTheme="majorHAnsi" w:hAnsiTheme="majorHAnsi"/>
          <w:color w:val="231F20"/>
        </w:rPr>
        <w:t xml:space="preserve">  </w:t>
      </w:r>
      <w:r w:rsidR="00022DB4" w:rsidRPr="00C00FDE">
        <w:rPr>
          <w:rFonts w:asciiTheme="majorHAnsi" w:hAnsiTheme="majorHAnsi"/>
          <w:color w:val="231F20"/>
        </w:rPr>
        <w:t>Bank</w:t>
      </w:r>
      <w:r w:rsidR="005765B8" w:rsidRPr="00C00FDE">
        <w:rPr>
          <w:rFonts w:asciiTheme="majorHAnsi" w:hAnsiTheme="majorHAnsi"/>
          <w:color w:val="231F20"/>
        </w:rPr>
        <w:t xml:space="preserve">  </w:t>
      </w:r>
      <w:r w:rsidR="00022DB4" w:rsidRPr="00C00FDE">
        <w:rPr>
          <w:rFonts w:asciiTheme="majorHAnsi" w:hAnsiTheme="majorHAnsi"/>
          <w:color w:val="231F20"/>
        </w:rPr>
        <w:t>Guarantee]</w:t>
      </w:r>
    </w:p>
    <w:p w14:paraId="1E92E012" w14:textId="77777777" w:rsidR="0021200B" w:rsidRPr="00C00FDE" w:rsidRDefault="0021200B" w:rsidP="00E378CC">
      <w:pPr>
        <w:pStyle w:val="BodyText"/>
        <w:spacing w:before="1"/>
        <w:rPr>
          <w:rFonts w:asciiTheme="majorHAnsi" w:hAnsiTheme="majorHAnsi"/>
          <w:b/>
          <w:sz w:val="38"/>
        </w:rPr>
      </w:pPr>
    </w:p>
    <w:p w14:paraId="03AADF6B" w14:textId="683E09C6" w:rsidR="0021200B" w:rsidRPr="00C00FDE" w:rsidRDefault="00022DB4" w:rsidP="00E378CC">
      <w:pPr>
        <w:ind w:left="106"/>
        <w:rPr>
          <w:rFonts w:asciiTheme="majorHAnsi" w:hAnsiTheme="majorHAnsi"/>
          <w:i/>
          <w:sz w:val="24"/>
        </w:rPr>
      </w:pPr>
      <w:r w:rsidRPr="00C00FDE">
        <w:rPr>
          <w:rFonts w:asciiTheme="majorHAnsi" w:hAnsiTheme="majorHAnsi"/>
          <w:i/>
          <w:color w:val="231F20"/>
          <w:sz w:val="24"/>
        </w:rPr>
        <w:t>[</w:t>
      </w:r>
      <w:r w:rsidR="00E959A2" w:rsidRPr="00C00FDE">
        <w:rPr>
          <w:rFonts w:asciiTheme="majorHAnsi" w:hAnsiTheme="majorHAnsi"/>
          <w:i/>
          <w:color w:val="231F20"/>
          <w:sz w:val="24"/>
        </w:rPr>
        <w:t>Guarantor letterhead</w:t>
      </w:r>
      <w:r w:rsidRPr="00C00FDE">
        <w:rPr>
          <w:rFonts w:asciiTheme="majorHAnsi" w:hAnsiTheme="majorHAnsi"/>
          <w:i/>
          <w:color w:val="231F20"/>
          <w:sz w:val="24"/>
        </w:rPr>
        <w:t>]</w:t>
      </w:r>
    </w:p>
    <w:p w14:paraId="4D49CD48" w14:textId="77777777" w:rsidR="0021200B" w:rsidRPr="00C00FDE" w:rsidRDefault="0021200B" w:rsidP="00E378CC">
      <w:pPr>
        <w:pStyle w:val="BodyText"/>
        <w:spacing w:before="2"/>
        <w:rPr>
          <w:rFonts w:asciiTheme="majorHAnsi" w:hAnsiTheme="majorHAnsi"/>
          <w:i/>
          <w:sz w:val="43"/>
        </w:rPr>
      </w:pPr>
    </w:p>
    <w:p w14:paraId="46CA0374" w14:textId="77777777" w:rsidR="00E959A2" w:rsidRPr="00C00FDE" w:rsidRDefault="00022DB4" w:rsidP="00E378CC">
      <w:pPr>
        <w:tabs>
          <w:tab w:val="left" w:pos="2771"/>
          <w:tab w:val="left" w:pos="3066"/>
        </w:tabs>
        <w:ind w:left="106" w:right="3870"/>
        <w:rPr>
          <w:rFonts w:asciiTheme="majorHAnsi" w:hAnsiTheme="majorHAnsi"/>
          <w:i/>
          <w:color w:val="231F20"/>
          <w:sz w:val="24"/>
        </w:rPr>
      </w:pPr>
      <w:r w:rsidRPr="00C00FDE">
        <w:rPr>
          <w:rFonts w:asciiTheme="majorHAnsi" w:hAnsiTheme="majorHAnsi"/>
          <w:b/>
          <w:color w:val="231F20"/>
          <w:sz w:val="24"/>
        </w:rPr>
        <w:t>Beneﬁciary:</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name and Address of Employer</w:t>
      </w:r>
      <w:r w:rsidRPr="00C00FDE">
        <w:rPr>
          <w:rFonts w:asciiTheme="majorHAnsi" w:hAnsiTheme="majorHAnsi"/>
          <w:i/>
          <w:color w:val="231F20"/>
          <w:sz w:val="24"/>
        </w:rPr>
        <w:t>]</w:t>
      </w:r>
      <w:r w:rsidR="005765B8" w:rsidRPr="00C00FDE">
        <w:rPr>
          <w:rFonts w:asciiTheme="majorHAnsi" w:hAnsiTheme="majorHAnsi"/>
          <w:i/>
          <w:color w:val="231F20"/>
          <w:sz w:val="24"/>
        </w:rPr>
        <w:t xml:space="preserve">  </w:t>
      </w:r>
    </w:p>
    <w:p w14:paraId="235532F4" w14:textId="4816D14F" w:rsidR="0021200B" w:rsidRPr="00C00FDE" w:rsidRDefault="00022DB4" w:rsidP="00E378CC">
      <w:pPr>
        <w:tabs>
          <w:tab w:val="left" w:pos="2771"/>
          <w:tab w:val="left" w:pos="3066"/>
        </w:tabs>
        <w:ind w:left="106" w:right="3870"/>
        <w:rPr>
          <w:rFonts w:asciiTheme="majorHAnsi" w:hAnsiTheme="majorHAnsi"/>
          <w:i/>
          <w:sz w:val="24"/>
        </w:rPr>
      </w:pPr>
      <w:r w:rsidRPr="00C00FDE">
        <w:rPr>
          <w:rFonts w:asciiTheme="majorHAnsi" w:hAnsiTheme="majorHAnsi"/>
          <w:b/>
          <w:color w:val="231F20"/>
          <w:sz w:val="24"/>
        </w:rPr>
        <w:t>Date:</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date of issue</w:t>
      </w:r>
      <w:r w:rsidRPr="00C00FDE">
        <w:rPr>
          <w:rFonts w:asciiTheme="majorHAnsi" w:hAnsiTheme="majorHAnsi"/>
          <w:i/>
          <w:color w:val="231F20"/>
          <w:sz w:val="24"/>
        </w:rPr>
        <w:t>]</w:t>
      </w:r>
    </w:p>
    <w:p w14:paraId="16906E6B" w14:textId="2D17E2FB" w:rsidR="0021200B" w:rsidRPr="00C00FDE" w:rsidRDefault="00022DB4" w:rsidP="00E378CC">
      <w:pPr>
        <w:tabs>
          <w:tab w:val="left" w:pos="2373"/>
        </w:tabs>
        <w:ind w:left="106"/>
        <w:rPr>
          <w:rFonts w:asciiTheme="majorHAnsi" w:hAnsiTheme="majorHAnsi"/>
          <w:i/>
          <w:sz w:val="24"/>
        </w:rPr>
      </w:pPr>
      <w:r w:rsidRPr="00C00FDE">
        <w:rPr>
          <w:rFonts w:asciiTheme="majorHAnsi" w:hAnsiTheme="majorHAnsi"/>
          <w:b/>
          <w:color w:val="231F20"/>
          <w:sz w:val="24"/>
        </w:rPr>
        <w:t>Guarantor:</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i/>
          <w:color w:val="231F20"/>
          <w:sz w:val="24"/>
        </w:rPr>
        <w:t>[</w:t>
      </w:r>
      <w:r w:rsidRPr="00C00FDE">
        <w:rPr>
          <w:rFonts w:asciiTheme="majorHAnsi" w:hAnsiTheme="majorHAnsi"/>
          <w:i/>
          <w:color w:val="231F20"/>
          <w:sz w:val="24"/>
        </w:rPr>
        <w:t>Insert</w:t>
      </w:r>
      <w:r w:rsidR="005765B8" w:rsidRPr="00C00FDE">
        <w:rPr>
          <w:rFonts w:asciiTheme="majorHAnsi" w:hAnsiTheme="majorHAnsi"/>
          <w:i/>
          <w:color w:val="231F20"/>
          <w:sz w:val="24"/>
        </w:rPr>
        <w:t xml:space="preserve">  </w:t>
      </w:r>
      <w:r w:rsidRPr="00C00FDE">
        <w:rPr>
          <w:rFonts w:asciiTheme="majorHAnsi" w:hAnsiTheme="majorHAnsi"/>
          <w:i/>
          <w:color w:val="231F20"/>
          <w:sz w:val="24"/>
        </w:rPr>
        <w:t>name</w:t>
      </w:r>
      <w:r w:rsidR="005765B8" w:rsidRPr="00C00FDE">
        <w:rPr>
          <w:rFonts w:asciiTheme="majorHAnsi" w:hAnsiTheme="majorHAnsi"/>
          <w:i/>
          <w:color w:val="231F20"/>
          <w:sz w:val="24"/>
        </w:rPr>
        <w:t xml:space="preserve">  </w:t>
      </w:r>
      <w:r w:rsidRPr="00C00FDE">
        <w:rPr>
          <w:rFonts w:asciiTheme="majorHAnsi" w:hAnsiTheme="majorHAnsi"/>
          <w:i/>
          <w:color w:val="231F20"/>
          <w:sz w:val="24"/>
        </w:rPr>
        <w:t>and</w:t>
      </w:r>
      <w:r w:rsidR="005765B8" w:rsidRPr="00C00FDE">
        <w:rPr>
          <w:rFonts w:asciiTheme="majorHAnsi" w:hAnsiTheme="majorHAnsi"/>
          <w:i/>
          <w:color w:val="231F20"/>
          <w:sz w:val="24"/>
        </w:rPr>
        <w:t xml:space="preserve">  </w:t>
      </w:r>
      <w:r w:rsidRPr="00C00FDE">
        <w:rPr>
          <w:rFonts w:asciiTheme="majorHAnsi" w:hAnsiTheme="majorHAnsi"/>
          <w:i/>
          <w:color w:val="231F20"/>
          <w:sz w:val="24"/>
        </w:rPr>
        <w:t>address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place</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issue,</w:t>
      </w:r>
      <w:r w:rsidR="005765B8" w:rsidRPr="00C00FDE">
        <w:rPr>
          <w:rFonts w:asciiTheme="majorHAnsi" w:hAnsiTheme="majorHAnsi"/>
          <w:i/>
          <w:color w:val="231F20"/>
          <w:sz w:val="24"/>
        </w:rPr>
        <w:t xml:space="preserve">  </w:t>
      </w:r>
      <w:r w:rsidRPr="00C00FDE">
        <w:rPr>
          <w:rFonts w:asciiTheme="majorHAnsi" w:hAnsiTheme="majorHAnsi"/>
          <w:i/>
          <w:color w:val="231F20"/>
          <w:sz w:val="24"/>
        </w:rPr>
        <w:t>unless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indicated</w:t>
      </w:r>
      <w:r w:rsidR="005765B8" w:rsidRPr="00C00FDE">
        <w:rPr>
          <w:rFonts w:asciiTheme="majorHAnsi" w:hAnsiTheme="majorHAnsi"/>
          <w:i/>
          <w:color w:val="231F20"/>
          <w:sz w:val="24"/>
        </w:rPr>
        <w:t xml:space="preserve">  </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the</w:t>
      </w:r>
      <w:r w:rsidR="005765B8" w:rsidRPr="00C00FDE">
        <w:rPr>
          <w:rFonts w:asciiTheme="majorHAnsi" w:hAnsiTheme="majorHAnsi"/>
          <w:i/>
          <w:color w:val="231F20"/>
          <w:sz w:val="24"/>
        </w:rPr>
        <w:t xml:space="preserve">  </w:t>
      </w:r>
      <w:r w:rsidRPr="00C00FDE">
        <w:rPr>
          <w:rFonts w:asciiTheme="majorHAnsi" w:hAnsiTheme="majorHAnsi"/>
          <w:i/>
          <w:color w:val="231F20"/>
          <w:sz w:val="24"/>
        </w:rPr>
        <w:t>letterhead]</w:t>
      </w:r>
    </w:p>
    <w:p w14:paraId="3DE8C60E" w14:textId="77777777" w:rsidR="0021200B" w:rsidRPr="00C00FDE" w:rsidRDefault="0021200B" w:rsidP="00E378CC">
      <w:pPr>
        <w:pStyle w:val="BodyText"/>
        <w:spacing w:before="10"/>
        <w:rPr>
          <w:rFonts w:asciiTheme="majorHAnsi" w:hAnsiTheme="majorHAnsi"/>
          <w:i/>
          <w:sz w:val="38"/>
        </w:rPr>
      </w:pPr>
    </w:p>
    <w:p w14:paraId="2602CFFE" w14:textId="143C711B" w:rsidR="0021200B" w:rsidRPr="00C00FDE" w:rsidRDefault="00022DB4" w:rsidP="00E378CC">
      <w:pPr>
        <w:pStyle w:val="ListParagraph"/>
        <w:numPr>
          <w:ilvl w:val="0"/>
          <w:numId w:val="2"/>
        </w:numPr>
        <w:tabs>
          <w:tab w:val="left" w:pos="673"/>
          <w:tab w:val="left" w:pos="674"/>
          <w:tab w:val="left" w:pos="9187"/>
          <w:tab w:val="left" w:pos="9786"/>
        </w:tabs>
        <w:ind w:right="316" w:hanging="573"/>
        <w:rPr>
          <w:rFonts w:asciiTheme="majorHAnsi" w:hAnsiTheme="majorHAnsi"/>
          <w:sz w:val="24"/>
        </w:rPr>
      </w:pP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have</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been informed that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00E959A2" w:rsidRPr="00C00FDE">
        <w:rPr>
          <w:rFonts w:asciiTheme="majorHAnsi" w:hAnsiTheme="majorHAnsi"/>
          <w:color w:val="231F20"/>
          <w:sz w:val="24"/>
        </w:rPr>
        <w:t>hereinafter called</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has</w:t>
      </w:r>
      <w:r w:rsidR="005765B8" w:rsidRPr="00C00FDE">
        <w:rPr>
          <w:rFonts w:asciiTheme="majorHAnsi" w:hAnsiTheme="majorHAnsi"/>
          <w:color w:val="231F20"/>
          <w:sz w:val="24"/>
        </w:rPr>
        <w:t xml:space="preserve">    </w:t>
      </w:r>
      <w:r w:rsidRPr="00C00FDE">
        <w:rPr>
          <w:rFonts w:asciiTheme="majorHAnsi" w:hAnsiTheme="majorHAnsi"/>
          <w:color w:val="231F20"/>
          <w:sz w:val="24"/>
        </w:rPr>
        <w:t>entered</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into Contract No</w:t>
      </w:r>
      <w:r w:rsidRPr="00C00FDE">
        <w:rPr>
          <w:rFonts w:asciiTheme="majorHAnsi" w:hAnsiTheme="majorHAnsi"/>
          <w:color w:val="231F20"/>
          <w:sz w:val="24"/>
        </w:rPr>
        <w: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u w:val="single" w:color="221E1F"/>
        </w:rPr>
        <w:tab/>
      </w:r>
      <w:r w:rsidRPr="00C00FDE">
        <w:rPr>
          <w:rFonts w:asciiTheme="majorHAnsi" w:hAnsiTheme="majorHAnsi"/>
          <w:color w:val="231F20"/>
          <w:sz w:val="24"/>
        </w:rPr>
        <w:t>dated</w:t>
      </w:r>
    </w:p>
    <w:p w14:paraId="54F212FF" w14:textId="53D9C8F4" w:rsidR="0021200B" w:rsidRPr="00C00FDE" w:rsidRDefault="005765B8" w:rsidP="00E378CC">
      <w:pPr>
        <w:tabs>
          <w:tab w:val="left" w:pos="3777"/>
          <w:tab w:val="left" w:pos="6932"/>
          <w:tab w:val="left" w:pos="8949"/>
        </w:tabs>
        <w:spacing w:before="2"/>
        <w:ind w:left="679" w:right="316"/>
        <w:rPr>
          <w:rFonts w:asciiTheme="majorHAnsi" w:hAnsiTheme="majorHAnsi"/>
          <w:sz w:val="24"/>
        </w:rPr>
      </w:pPr>
      <w:r w:rsidRPr="00C00FDE">
        <w:rPr>
          <w:rFonts w:asciiTheme="majorHAnsi" w:hAnsiTheme="majorHAnsi"/>
          <w:color w:val="231F20"/>
          <w:w w:val="40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with</w:t>
      </w:r>
      <w:r w:rsidRPr="00C00FDE">
        <w:rPr>
          <w:rFonts w:asciiTheme="majorHAnsi" w:hAnsiTheme="majorHAnsi"/>
          <w:color w:val="231F20"/>
          <w:sz w:val="24"/>
        </w:rPr>
        <w:t xml:space="preserve">  </w:t>
      </w:r>
      <w:r w:rsidR="00022DB4" w:rsidRPr="00C00FDE">
        <w:rPr>
          <w:rFonts w:asciiTheme="majorHAnsi" w:hAnsiTheme="majorHAnsi"/>
          <w:i/>
          <w:color w:val="231F20"/>
          <w:sz w:val="24"/>
        </w:rPr>
        <w:t>(name</w:t>
      </w:r>
      <w:r w:rsidRPr="00C00FDE">
        <w:rPr>
          <w:rFonts w:asciiTheme="majorHAnsi" w:hAnsiTheme="majorHAnsi"/>
          <w:i/>
          <w:color w:val="231F20"/>
          <w:sz w:val="24"/>
        </w:rPr>
        <w:t xml:space="preserve">  </w:t>
      </w:r>
      <w:r w:rsidR="00022DB4" w:rsidRPr="00C00FDE">
        <w:rPr>
          <w:rFonts w:asciiTheme="majorHAnsi" w:hAnsiTheme="majorHAnsi"/>
          <w:i/>
          <w:color w:val="231F20"/>
          <w:sz w:val="24"/>
        </w:rPr>
        <w:t>of</w:t>
      </w:r>
      <w:r w:rsidRPr="00C00FDE">
        <w:rPr>
          <w:rFonts w:asciiTheme="majorHAnsi" w:hAnsiTheme="majorHAnsi"/>
          <w:i/>
          <w:color w:val="231F20"/>
          <w:sz w:val="24"/>
        </w:rPr>
        <w:t xml:space="preserve">  </w:t>
      </w:r>
      <w:r w:rsidR="00022DB4" w:rsidRPr="00C00FDE">
        <w:rPr>
          <w:rFonts w:asciiTheme="majorHAnsi" w:hAnsiTheme="majorHAnsi"/>
          <w:i/>
          <w:color w:val="231F20"/>
          <w:sz w:val="24"/>
        </w:rPr>
        <w:t>Employer)</w:t>
      </w:r>
      <w:r w:rsidRPr="00C00FDE">
        <w:rPr>
          <w:rFonts w:asciiTheme="majorHAnsi" w:hAnsiTheme="majorHAnsi"/>
          <w:i/>
          <w:color w:val="231F20"/>
          <w:sz w:val="24"/>
          <w:u w:val="single" w:color="221E1F"/>
        </w:rPr>
        <w:t xml:space="preserve">  </w:t>
      </w:r>
      <w:r w:rsidR="00022DB4" w:rsidRPr="00C00FDE">
        <w:rPr>
          <w:rFonts w:asciiTheme="majorHAnsi" w:hAnsiTheme="majorHAnsi"/>
          <w:i/>
          <w:color w:val="231F20"/>
          <w:sz w:val="24"/>
          <w:u w:val="single" w:color="221E1F"/>
        </w:rPr>
        <w:tab/>
      </w:r>
      <w:r w:rsidR="00022DB4" w:rsidRPr="00C00FDE">
        <w:rPr>
          <w:rFonts w:asciiTheme="majorHAnsi" w:hAnsiTheme="majorHAnsi"/>
          <w:i/>
          <w:color w:val="231F20"/>
          <w:sz w:val="24"/>
          <w:u w:val="single" w:color="221E1F"/>
        </w:rPr>
        <w:tab/>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Employer</w:t>
      </w:r>
      <w:r w:rsidRPr="00C00FDE">
        <w:rPr>
          <w:rFonts w:asciiTheme="majorHAnsi" w:hAnsiTheme="majorHAnsi"/>
          <w:color w:val="231F20"/>
          <w:sz w:val="24"/>
        </w:rPr>
        <w:t xml:space="preserve">  </w:t>
      </w:r>
      <w:r w:rsidR="00022DB4" w:rsidRPr="00C00FDE">
        <w:rPr>
          <w:rFonts w:asciiTheme="majorHAnsi" w:hAnsiTheme="majorHAnsi"/>
          <w:color w:val="231F20"/>
          <w:sz w:val="24"/>
        </w:rPr>
        <w:t>as</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Beneﬁciary),</w:t>
      </w:r>
      <w:r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execution</w:t>
      </w:r>
      <w:r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Pr="00C00FDE">
        <w:rPr>
          <w:rFonts w:asciiTheme="majorHAnsi" w:hAnsiTheme="majorHAnsi"/>
          <w:color w:val="231F2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(hereinafter</w:t>
      </w:r>
      <w:r w:rsidRPr="00C00FDE">
        <w:rPr>
          <w:rFonts w:asciiTheme="majorHAnsi" w:hAnsiTheme="majorHAnsi"/>
          <w:color w:val="231F20"/>
          <w:sz w:val="24"/>
        </w:rPr>
        <w:t xml:space="preserve">  </w:t>
      </w:r>
      <w:r w:rsidR="00022DB4" w:rsidRPr="00C00FDE">
        <w:rPr>
          <w:rFonts w:asciiTheme="majorHAnsi" w:hAnsiTheme="majorHAnsi"/>
          <w:color w:val="231F20"/>
          <w:sz w:val="24"/>
        </w:rPr>
        <w:t>called</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Contract").</w:t>
      </w:r>
    </w:p>
    <w:p w14:paraId="65CFA4AA" w14:textId="77777777" w:rsidR="0021200B" w:rsidRPr="00C00FDE" w:rsidRDefault="0021200B" w:rsidP="00E378CC">
      <w:pPr>
        <w:pStyle w:val="BodyText"/>
        <w:spacing w:before="1"/>
        <w:rPr>
          <w:rFonts w:asciiTheme="majorHAnsi" w:hAnsiTheme="majorHAnsi"/>
          <w:sz w:val="39"/>
        </w:rPr>
      </w:pPr>
    </w:p>
    <w:p w14:paraId="69ECFA67" w14:textId="6D852AF0" w:rsidR="0021200B" w:rsidRPr="00C00FDE" w:rsidRDefault="00022DB4" w:rsidP="00E378CC">
      <w:pPr>
        <w:pStyle w:val="ListParagraph"/>
        <w:numPr>
          <w:ilvl w:val="0"/>
          <w:numId w:val="2"/>
        </w:numPr>
        <w:tabs>
          <w:tab w:val="left" w:pos="673"/>
          <w:tab w:val="left" w:pos="674"/>
        </w:tabs>
        <w:spacing w:before="1"/>
        <w:ind w:right="316" w:hanging="573"/>
        <w:rPr>
          <w:rFonts w:asciiTheme="majorHAnsi" w:hAnsiTheme="majorHAnsi"/>
          <w:sz w:val="24"/>
        </w:rPr>
      </w:pPr>
      <w:r w:rsidRPr="00C00FDE">
        <w:rPr>
          <w:rFonts w:asciiTheme="majorHAnsi" w:hAnsiTheme="majorHAnsi"/>
          <w:color w:val="231F20"/>
          <w:sz w:val="24"/>
        </w:rPr>
        <w:t>Furthermore,</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understand</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according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conditions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performance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required.</w:t>
      </w:r>
    </w:p>
    <w:p w14:paraId="434F29CB" w14:textId="77777777" w:rsidR="0021200B" w:rsidRPr="00C00FDE" w:rsidRDefault="0021200B" w:rsidP="00E378CC">
      <w:pPr>
        <w:pStyle w:val="BodyText"/>
        <w:spacing w:before="1"/>
        <w:rPr>
          <w:rFonts w:asciiTheme="majorHAnsi" w:hAnsiTheme="majorHAnsi"/>
          <w:sz w:val="39"/>
        </w:rPr>
      </w:pPr>
    </w:p>
    <w:p w14:paraId="4F032B8F" w14:textId="74698992" w:rsidR="0021200B" w:rsidRPr="00C00FDE" w:rsidRDefault="00022DB4" w:rsidP="00E378CC">
      <w:pPr>
        <w:pStyle w:val="ListParagraph"/>
        <w:numPr>
          <w:ilvl w:val="0"/>
          <w:numId w:val="2"/>
        </w:numPr>
        <w:tabs>
          <w:tab w:val="left" w:pos="674"/>
          <w:tab w:val="left" w:pos="6920"/>
        </w:tabs>
        <w:ind w:right="316" w:hanging="573"/>
        <w:jc w:val="both"/>
        <w:rPr>
          <w:rFonts w:asciiTheme="majorHAnsi" w:hAnsiTheme="majorHAnsi"/>
          <w:sz w:val="24"/>
        </w:rPr>
      </w:pPr>
      <w:r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as</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hereby</w:t>
      </w:r>
      <w:r w:rsidR="005765B8" w:rsidRPr="00C00FDE">
        <w:rPr>
          <w:rFonts w:asciiTheme="majorHAnsi" w:hAnsiTheme="majorHAnsi"/>
          <w:color w:val="231F20"/>
          <w:sz w:val="24"/>
        </w:rPr>
        <w:t xml:space="preserve">  </w:t>
      </w:r>
      <w:r w:rsidRPr="00C00FDE">
        <w:rPr>
          <w:rFonts w:asciiTheme="majorHAnsi" w:hAnsiTheme="majorHAnsi"/>
          <w:color w:val="231F20"/>
          <w:sz w:val="24"/>
        </w:rPr>
        <w:t>irrevocably</w:t>
      </w:r>
      <w:r w:rsidR="005765B8" w:rsidRPr="00C00FDE">
        <w:rPr>
          <w:rFonts w:asciiTheme="majorHAnsi" w:hAnsiTheme="majorHAnsi"/>
          <w:color w:val="231F20"/>
          <w:sz w:val="24"/>
        </w:rPr>
        <w:t xml:space="preserve">  </w:t>
      </w:r>
      <w:r w:rsidRPr="00C00FDE">
        <w:rPr>
          <w:rFonts w:asciiTheme="majorHAnsi" w:hAnsiTheme="majorHAnsi"/>
          <w:color w:val="231F20"/>
          <w:sz w:val="24"/>
        </w:rPr>
        <w:t>undertake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pay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sums</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exceeding</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total</w:t>
      </w:r>
      <w:r w:rsidR="005765B8" w:rsidRPr="00C00FDE">
        <w:rPr>
          <w:rFonts w:asciiTheme="majorHAnsi" w:hAnsiTheme="majorHAnsi"/>
          <w:color w:val="231F20"/>
          <w:sz w:val="24"/>
        </w:rPr>
        <w:t xml:space="preserve">  </w:t>
      </w:r>
      <w:r w:rsidRPr="00C00FDE">
        <w:rPr>
          <w:rFonts w:asciiTheme="majorHAnsi" w:hAnsiTheme="majorHAnsi"/>
          <w:color w:val="231F20"/>
          <w:sz w:val="24"/>
        </w:rPr>
        <w:t>an</w:t>
      </w:r>
      <w:r w:rsidR="005765B8" w:rsidRPr="00C00FDE">
        <w:rPr>
          <w:rFonts w:asciiTheme="majorHAnsi" w:hAnsiTheme="majorHAnsi"/>
          <w:color w:val="231F20"/>
          <w:sz w:val="24"/>
        </w:rPr>
        <w:t xml:space="preserve">  </w:t>
      </w:r>
      <w:r w:rsidRPr="00C00FDE">
        <w:rPr>
          <w:rFonts w:asciiTheme="majorHAnsi" w:hAnsiTheme="majorHAnsi"/>
          <w:color w:val="231F20"/>
          <w:sz w:val="24"/>
        </w:rPr>
        <w:t>amount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words</w:t>
      </w:r>
      <w:r w:rsidR="005765B8" w:rsidRPr="00C00FDE">
        <w:rPr>
          <w:rFonts w:asciiTheme="majorHAnsi" w:hAnsiTheme="majorHAnsi"/>
          <w:i/>
          <w:color w:val="231F20"/>
          <w:sz w:val="24"/>
        </w:rPr>
        <w:t xml:space="preserve">  </w:t>
      </w:r>
      <w:r w:rsidRPr="00C00FDE">
        <w:rPr>
          <w:rFonts w:asciiTheme="majorHAnsi" w:hAnsiTheme="majorHAnsi"/>
          <w:color w:val="231F20"/>
          <w:sz w:val="24"/>
        </w:rPr>
        <w:t>),</w:t>
      </w:r>
      <w:r w:rsidRPr="00C00FDE">
        <w:rPr>
          <w:rFonts w:asciiTheme="majorHAnsi" w:hAnsiTheme="majorHAnsi"/>
          <w:color w:val="231F20"/>
          <w:position w:val="12"/>
          <w:sz w:val="12"/>
        </w:rPr>
        <w:t>1</w:t>
      </w:r>
      <w:r w:rsidR="005765B8" w:rsidRPr="00C00FDE">
        <w:rPr>
          <w:rFonts w:asciiTheme="majorHAnsi" w:hAnsiTheme="majorHAnsi"/>
          <w:color w:val="231F20"/>
          <w:position w:val="12"/>
          <w:sz w:val="12"/>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being</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types</w:t>
      </w:r>
      <w:r w:rsidR="005765B8" w:rsidRPr="00C00FDE">
        <w:rPr>
          <w:rFonts w:asciiTheme="majorHAnsi" w:hAnsiTheme="majorHAnsi"/>
          <w:color w:val="231F20"/>
          <w:sz w:val="24"/>
        </w:rPr>
        <w:t xml:space="preserve">  </w:t>
      </w:r>
      <w:r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Pr="00C00FDE">
        <w:rPr>
          <w:rFonts w:asciiTheme="majorHAnsi" w:hAnsiTheme="majorHAnsi"/>
          <w:color w:val="231F20"/>
          <w:sz w:val="24"/>
        </w:rPr>
        <w:t>proportions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754E4B">
        <w:rPr>
          <w:rFonts w:asciiTheme="majorHAnsi" w:hAnsiTheme="majorHAnsi"/>
          <w:color w:val="231F20"/>
          <w:sz w:val="24"/>
        </w:rPr>
        <w:t>Currency Kshs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which</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Price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upon</w:t>
      </w:r>
      <w:r w:rsidR="005765B8" w:rsidRPr="00C00FDE">
        <w:rPr>
          <w:rFonts w:asciiTheme="majorHAnsi" w:hAnsiTheme="majorHAnsi"/>
          <w:color w:val="231F20"/>
          <w:sz w:val="24"/>
        </w:rPr>
        <w:t xml:space="preserve">  </w:t>
      </w:r>
      <w:r w:rsidRPr="00C00FDE">
        <w:rPr>
          <w:rFonts w:asciiTheme="majorHAnsi" w:hAnsiTheme="majorHAnsi"/>
          <w:color w:val="231F20"/>
          <w:sz w:val="24"/>
        </w:rPr>
        <w:t>receipt</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complying</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supported</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statement,</w:t>
      </w:r>
      <w:r w:rsidR="005765B8" w:rsidRPr="00C00FDE">
        <w:rPr>
          <w:rFonts w:asciiTheme="majorHAnsi" w:hAnsiTheme="majorHAnsi"/>
          <w:color w:val="231F20"/>
          <w:sz w:val="24"/>
        </w:rPr>
        <w:t xml:space="preserve">  </w:t>
      </w:r>
      <w:r w:rsidRPr="00C00FDE">
        <w:rPr>
          <w:rFonts w:asciiTheme="majorHAnsi" w:hAnsiTheme="majorHAnsi"/>
          <w:color w:val="231F20"/>
          <w:sz w:val="24"/>
        </w:rPr>
        <w:t>whether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itself</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separate</w:t>
      </w:r>
      <w:r w:rsidR="005765B8" w:rsidRPr="00C00FDE">
        <w:rPr>
          <w:rFonts w:asciiTheme="majorHAnsi" w:hAnsiTheme="majorHAnsi"/>
          <w:color w:val="231F20"/>
          <w:sz w:val="24"/>
        </w:rPr>
        <w:t xml:space="preserve">  </w:t>
      </w:r>
      <w:r w:rsidRPr="00C00FDE">
        <w:rPr>
          <w:rFonts w:asciiTheme="majorHAnsi" w:hAnsiTheme="majorHAnsi"/>
          <w:color w:val="231F20"/>
          <w:sz w:val="24"/>
        </w:rPr>
        <w:t>signed</w:t>
      </w:r>
      <w:r w:rsidR="005765B8" w:rsidRPr="00C00FDE">
        <w:rPr>
          <w:rFonts w:asciiTheme="majorHAnsi" w:hAnsiTheme="majorHAnsi"/>
          <w:color w:val="231F20"/>
          <w:sz w:val="24"/>
        </w:rPr>
        <w:t xml:space="preserve">  </w:t>
      </w:r>
      <w:r w:rsidRPr="00C00FDE">
        <w:rPr>
          <w:rFonts w:asciiTheme="majorHAnsi" w:hAnsiTheme="majorHAnsi"/>
          <w:color w:val="231F20"/>
          <w:sz w:val="24"/>
        </w:rPr>
        <w:t>document</w:t>
      </w:r>
      <w:r w:rsidR="005765B8" w:rsidRPr="00C00FDE">
        <w:rPr>
          <w:rFonts w:asciiTheme="majorHAnsi" w:hAnsiTheme="majorHAnsi"/>
          <w:color w:val="231F20"/>
          <w:sz w:val="24"/>
        </w:rPr>
        <w:t xml:space="preserve">  </w:t>
      </w:r>
      <w:r w:rsidRPr="00C00FDE">
        <w:rPr>
          <w:rFonts w:asciiTheme="majorHAnsi" w:hAnsiTheme="majorHAnsi"/>
          <w:color w:val="231F20"/>
          <w:sz w:val="24"/>
        </w:rPr>
        <w:t>accompanying</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identifying</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stating</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Applicant</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breach</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its</w:t>
      </w:r>
      <w:r w:rsidR="005765B8" w:rsidRPr="00C00FDE">
        <w:rPr>
          <w:rFonts w:asciiTheme="majorHAnsi" w:hAnsiTheme="majorHAnsi"/>
          <w:color w:val="231F20"/>
          <w:sz w:val="24"/>
        </w:rPr>
        <w:t xml:space="preserve">  </w:t>
      </w:r>
      <w:r w:rsidRPr="00C00FDE">
        <w:rPr>
          <w:rFonts w:asciiTheme="majorHAnsi" w:hAnsiTheme="majorHAnsi"/>
          <w:color w:val="231F20"/>
          <w:sz w:val="24"/>
        </w:rPr>
        <w:t>obligation(s)</w:t>
      </w:r>
      <w:r w:rsidR="005765B8" w:rsidRPr="00C00FDE">
        <w:rPr>
          <w:rFonts w:asciiTheme="majorHAnsi" w:hAnsiTheme="majorHAnsi"/>
          <w:color w:val="231F20"/>
          <w:sz w:val="24"/>
        </w:rPr>
        <w:t xml:space="preserve">  </w:t>
      </w:r>
      <w:r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without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needing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prove</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show</w:t>
      </w:r>
      <w:r w:rsidR="005765B8" w:rsidRPr="00C00FDE">
        <w:rPr>
          <w:rFonts w:asciiTheme="majorHAnsi" w:hAnsiTheme="majorHAnsi"/>
          <w:color w:val="231F20"/>
          <w:sz w:val="24"/>
        </w:rPr>
        <w:t xml:space="preserve">  </w:t>
      </w:r>
      <w:r w:rsidRPr="00C00FDE">
        <w:rPr>
          <w:rFonts w:asciiTheme="majorHAnsi" w:hAnsiTheme="majorHAnsi"/>
          <w:color w:val="231F20"/>
          <w:sz w:val="24"/>
        </w:rPr>
        <w:t>grounds</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your</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speciﬁed</w:t>
      </w:r>
      <w:r w:rsidR="005765B8" w:rsidRPr="00C00FDE">
        <w:rPr>
          <w:rFonts w:asciiTheme="majorHAnsi" w:hAnsiTheme="majorHAnsi"/>
          <w:color w:val="231F20"/>
          <w:sz w:val="24"/>
        </w:rPr>
        <w:t xml:space="preserve">  </w:t>
      </w:r>
      <w:r w:rsidRPr="00C00FDE">
        <w:rPr>
          <w:rFonts w:asciiTheme="majorHAnsi" w:hAnsiTheme="majorHAnsi"/>
          <w:color w:val="231F20"/>
          <w:sz w:val="24"/>
        </w:rPr>
        <w:t>therein.</w:t>
      </w:r>
    </w:p>
    <w:p w14:paraId="47AAEC7C" w14:textId="77777777" w:rsidR="0021200B" w:rsidRPr="00C00FDE" w:rsidRDefault="0021200B" w:rsidP="00E378CC">
      <w:pPr>
        <w:pStyle w:val="BodyText"/>
        <w:spacing w:before="2"/>
        <w:rPr>
          <w:rFonts w:asciiTheme="majorHAnsi" w:hAnsiTheme="majorHAnsi"/>
          <w:sz w:val="27"/>
        </w:rPr>
      </w:pPr>
    </w:p>
    <w:p w14:paraId="033F1B3B" w14:textId="67BDC69A" w:rsidR="0021200B" w:rsidRPr="00C00FDE" w:rsidRDefault="00E959A2" w:rsidP="00E378CC">
      <w:pPr>
        <w:pStyle w:val="ListParagraph"/>
        <w:numPr>
          <w:ilvl w:val="0"/>
          <w:numId w:val="2"/>
        </w:numPr>
        <w:tabs>
          <w:tab w:val="left" w:pos="674"/>
        </w:tabs>
        <w:spacing w:before="126"/>
        <w:ind w:right="317" w:hanging="573"/>
        <w:jc w:val="both"/>
        <w:rPr>
          <w:rFonts w:asciiTheme="majorHAnsi" w:hAnsiTheme="majorHAnsi"/>
          <w:sz w:val="24"/>
        </w:rPr>
      </w:pPr>
      <w:r w:rsidRPr="00C00FDE">
        <w:rPr>
          <w:rFonts w:asciiTheme="majorHAnsi" w:hAnsiTheme="majorHAnsi"/>
          <w:color w:val="231F20"/>
          <w:sz w:val="24"/>
        </w:rPr>
        <w:t>This guarantee shall expire, no later than the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2...…</w:t>
      </w:r>
      <w:r w:rsidR="00022DB4" w:rsidRPr="00C00FDE">
        <w:rPr>
          <w:rFonts w:asciiTheme="majorHAnsi" w:hAnsiTheme="majorHAnsi"/>
          <w:color w:val="231F20"/>
          <w:position w:val="12"/>
          <w:sz w:val="12"/>
        </w:rPr>
        <w:t>2</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payment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must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received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ofﬁce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indicated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above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on</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date.</w:t>
      </w:r>
    </w:p>
    <w:p w14:paraId="2704532B" w14:textId="77777777" w:rsidR="0021200B" w:rsidRPr="00C00FDE" w:rsidRDefault="0021200B" w:rsidP="00E378CC">
      <w:pPr>
        <w:pStyle w:val="BodyText"/>
        <w:rPr>
          <w:rFonts w:asciiTheme="majorHAnsi" w:hAnsiTheme="majorHAnsi"/>
          <w:sz w:val="32"/>
        </w:rPr>
      </w:pPr>
    </w:p>
    <w:p w14:paraId="6BF75CF5" w14:textId="7F2B04CF" w:rsidR="0021200B" w:rsidRPr="00C00FDE" w:rsidRDefault="00022DB4" w:rsidP="00E378CC">
      <w:pPr>
        <w:pStyle w:val="ListParagraph"/>
        <w:numPr>
          <w:ilvl w:val="0"/>
          <w:numId w:val="2"/>
        </w:numPr>
        <w:tabs>
          <w:tab w:val="left" w:pos="674"/>
        </w:tabs>
        <w:ind w:right="317" w:hanging="573"/>
        <w:jc w:val="both"/>
        <w:rPr>
          <w:rFonts w:asciiTheme="majorHAnsi" w:hAnsiTheme="majorHAnsi"/>
          <w:sz w:val="24"/>
        </w:rPr>
      </w:pP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agrees</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one-time</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this</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period</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exceed</w:t>
      </w:r>
      <w:r w:rsidR="005765B8" w:rsidRPr="00C00FDE">
        <w:rPr>
          <w:rFonts w:asciiTheme="majorHAnsi" w:hAnsiTheme="majorHAnsi"/>
          <w:color w:val="231F20"/>
          <w:sz w:val="24"/>
        </w:rPr>
        <w:t xml:space="preserve">  </w:t>
      </w:r>
      <w:r w:rsidRPr="00C00FDE">
        <w:rPr>
          <w:rFonts w:asciiTheme="majorHAnsi" w:hAnsiTheme="majorHAnsi"/>
          <w:i/>
          <w:color w:val="231F20"/>
          <w:sz w:val="24"/>
        </w:rPr>
        <w:t>[six</w:t>
      </w:r>
      <w:r w:rsidR="005765B8" w:rsidRPr="00C00FDE">
        <w:rPr>
          <w:rFonts w:asciiTheme="majorHAnsi" w:hAnsiTheme="majorHAnsi"/>
          <w:i/>
          <w:color w:val="231F20"/>
          <w:sz w:val="24"/>
        </w:rPr>
        <w:t xml:space="preserve">  </w:t>
      </w:r>
      <w:r w:rsidRPr="00C00FDE">
        <w:rPr>
          <w:rFonts w:asciiTheme="majorHAnsi" w:hAnsiTheme="majorHAnsi"/>
          <w:i/>
          <w:color w:val="231F20"/>
          <w:sz w:val="24"/>
        </w:rPr>
        <w:t>months]</w:t>
      </w:r>
      <w:r w:rsidR="005765B8" w:rsidRPr="00C00FDE">
        <w:rPr>
          <w:rFonts w:asciiTheme="majorHAnsi" w:hAnsiTheme="majorHAnsi"/>
          <w:i/>
          <w:color w:val="231F20"/>
          <w:sz w:val="24"/>
        </w:rPr>
        <w:t xml:space="preserve">  </w:t>
      </w:r>
      <w:r w:rsidRPr="00C00FDE">
        <w:rPr>
          <w:rFonts w:asciiTheme="majorHAnsi" w:hAnsiTheme="majorHAnsi"/>
          <w:i/>
          <w:color w:val="231F20"/>
          <w:sz w:val="24"/>
        </w:rPr>
        <w:t>[one</w:t>
      </w:r>
      <w:r w:rsidR="005765B8" w:rsidRPr="00C00FDE">
        <w:rPr>
          <w:rFonts w:asciiTheme="majorHAnsi" w:hAnsiTheme="majorHAnsi"/>
          <w:i/>
          <w:color w:val="231F20"/>
          <w:sz w:val="24"/>
        </w:rPr>
        <w:t xml:space="preserve">  </w:t>
      </w:r>
      <w:r w:rsidRPr="00C00FDE">
        <w:rPr>
          <w:rFonts w:asciiTheme="majorHAnsi" w:hAnsiTheme="majorHAnsi"/>
          <w:i/>
          <w:color w:val="231F20"/>
          <w:sz w:val="24"/>
        </w:rPr>
        <w:t>year],</w:t>
      </w:r>
      <w:r w:rsidR="005765B8" w:rsidRPr="00C00FDE">
        <w:rPr>
          <w:rFonts w:asciiTheme="majorHAnsi" w:hAnsiTheme="majorHAnsi"/>
          <w: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response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written</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Pr="00C00FDE">
        <w:rPr>
          <w:rFonts w:asciiTheme="majorHAnsi" w:hAnsiTheme="majorHAnsi"/>
          <w:color w:val="231F20"/>
          <w:sz w:val="24"/>
        </w:rPr>
        <w:t>presented</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expiry</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p>
    <w:p w14:paraId="0BB606A9" w14:textId="77777777" w:rsidR="0021200B" w:rsidRPr="00C00FDE" w:rsidRDefault="0021200B" w:rsidP="00E378CC">
      <w:pPr>
        <w:pStyle w:val="BodyText"/>
        <w:rPr>
          <w:rFonts w:asciiTheme="majorHAnsi" w:hAnsiTheme="majorHAnsi"/>
          <w:sz w:val="20"/>
        </w:rPr>
      </w:pPr>
    </w:p>
    <w:p w14:paraId="612A4B59" w14:textId="77777777" w:rsidR="0021200B" w:rsidRPr="00C00FDE" w:rsidRDefault="0021200B" w:rsidP="00E378CC">
      <w:pPr>
        <w:pStyle w:val="BodyText"/>
        <w:rPr>
          <w:rFonts w:asciiTheme="majorHAnsi" w:hAnsiTheme="majorHAnsi"/>
          <w:sz w:val="20"/>
        </w:rPr>
      </w:pPr>
    </w:p>
    <w:p w14:paraId="2E9979E3" w14:textId="0C88B3C5" w:rsidR="0021200B" w:rsidRPr="00C00FDE" w:rsidRDefault="00B902BA" w:rsidP="00E378CC">
      <w:pPr>
        <w:pStyle w:val="BodyText"/>
        <w:spacing w:before="10"/>
        <w:rPr>
          <w:rFonts w:asciiTheme="majorHAnsi" w:hAnsiTheme="majorHAnsi"/>
          <w:sz w:val="17"/>
        </w:rPr>
      </w:pPr>
      <w:r w:rsidRPr="00C00FDE">
        <w:rPr>
          <w:rFonts w:asciiTheme="majorHAnsi" w:hAnsiTheme="majorHAnsi"/>
          <w:noProof/>
          <w:sz w:val="17"/>
        </w:rPr>
        <mc:AlternateContent>
          <mc:Choice Requires="wps">
            <w:drawing>
              <wp:anchor distT="0" distB="0" distL="114300" distR="114300" simplePos="0" relativeHeight="251668992" behindDoc="1" locked="0" layoutInCell="1" allowOverlap="1" wp14:anchorId="3461F4CB" wp14:editId="4775AB39">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B6932" id="Line 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C00FDE" w:rsidRDefault="00022DB4" w:rsidP="00E378CC">
      <w:pPr>
        <w:spacing w:before="125"/>
        <w:ind w:left="106"/>
        <w:rPr>
          <w:rFonts w:asciiTheme="majorHAnsi" w:hAnsiTheme="majorHAnsi"/>
          <w:sz w:val="24"/>
        </w:rPr>
      </w:pPr>
      <w:r w:rsidRPr="00C00FDE">
        <w:rPr>
          <w:rFonts w:asciiTheme="majorHAnsi" w:hAnsiTheme="majorHAnsi"/>
          <w:i/>
          <w:color w:val="231F20"/>
          <w:sz w:val="24"/>
        </w:rPr>
        <w:t>[</w:t>
      </w:r>
      <w:r w:rsidR="00E959A2" w:rsidRPr="00C00FDE">
        <w:rPr>
          <w:rFonts w:asciiTheme="majorHAnsi" w:hAnsiTheme="majorHAnsi"/>
          <w:i/>
          <w:color w:val="231F20"/>
          <w:sz w:val="24"/>
        </w:rPr>
        <w:t>Name of Authorized Ofﬁcial, signature</w:t>
      </w:r>
      <w:r w:rsidRPr="00C00FDE">
        <w:rPr>
          <w:rFonts w:asciiTheme="majorHAnsi" w:hAnsiTheme="majorHAnsi"/>
          <w:i/>
          <w:color w:val="231F20"/>
          <w:sz w:val="24"/>
        </w:rPr>
        <w:t>(s</w:t>
      </w:r>
      <w:r w:rsidR="00E959A2" w:rsidRPr="00C00FDE">
        <w:rPr>
          <w:rFonts w:asciiTheme="majorHAnsi" w:hAnsiTheme="majorHAnsi"/>
          <w:i/>
          <w:color w:val="231F20"/>
          <w:sz w:val="24"/>
        </w:rPr>
        <w:t>) and seals</w:t>
      </w:r>
      <w:r w:rsidRPr="00C00FDE">
        <w:rPr>
          <w:rFonts w:asciiTheme="majorHAnsi" w:hAnsiTheme="majorHAnsi"/>
          <w:i/>
          <w:color w:val="231F20"/>
          <w:sz w:val="24"/>
        </w:rPr>
        <w:t>/stamps</w:t>
      </w:r>
      <w:r w:rsidRPr="00C00FDE">
        <w:rPr>
          <w:rFonts w:asciiTheme="majorHAnsi" w:hAnsiTheme="majorHAnsi"/>
          <w:color w:val="231F20"/>
          <w:sz w:val="24"/>
        </w:rPr>
        <w:t>]</w:t>
      </w:r>
    </w:p>
    <w:p w14:paraId="1A8978CA" w14:textId="77777777" w:rsidR="0021200B" w:rsidRPr="00C00FDE" w:rsidRDefault="0021200B" w:rsidP="00E378CC">
      <w:pPr>
        <w:pStyle w:val="BodyText"/>
        <w:spacing w:before="2"/>
        <w:rPr>
          <w:rFonts w:asciiTheme="majorHAnsi" w:hAnsiTheme="majorHAnsi"/>
          <w:sz w:val="46"/>
        </w:rPr>
      </w:pPr>
    </w:p>
    <w:p w14:paraId="36AB1363" w14:textId="1F8FDD9E" w:rsidR="0021200B" w:rsidRPr="003A5EF1" w:rsidRDefault="00022DB4" w:rsidP="003A5EF1">
      <w:pPr>
        <w:ind w:left="105" w:right="313"/>
        <w:rPr>
          <w:rFonts w:asciiTheme="majorHAnsi" w:hAnsiTheme="majorHAnsi"/>
          <w:b/>
          <w:i/>
          <w:sz w:val="24"/>
        </w:rPr>
        <w:sectPr w:rsidR="0021200B" w:rsidRPr="003A5EF1" w:rsidSect="002C34DD">
          <w:pgSz w:w="11900" w:h="16840"/>
          <w:pgMar w:top="720" w:right="720" w:bottom="720" w:left="720" w:header="0" w:footer="441" w:gutter="0"/>
          <w:cols w:space="720"/>
        </w:sectPr>
      </w:pPr>
      <w:r w:rsidRPr="00C00FDE">
        <w:rPr>
          <w:rFonts w:asciiTheme="majorHAnsi" w:hAnsiTheme="majorHAnsi"/>
          <w:b/>
          <w:i/>
          <w:color w:val="231F20"/>
          <w:sz w:val="24"/>
        </w:rPr>
        <w:t>Note: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italicized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text</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(including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footnotes)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use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preparing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and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shall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be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deleted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from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ﬁnal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product.</w:t>
      </w:r>
    </w:p>
    <w:p w14:paraId="07170980" w14:textId="6B8AB81B" w:rsidR="00095C85" w:rsidRPr="00C00FDE" w:rsidRDefault="00095C85" w:rsidP="00E378CC">
      <w:pPr>
        <w:tabs>
          <w:tab w:val="left" w:pos="681"/>
        </w:tabs>
        <w:spacing w:before="242"/>
        <w:ind w:right="309"/>
        <w:jc w:val="both"/>
        <w:rPr>
          <w:rFonts w:asciiTheme="majorHAnsi" w:hAnsiTheme="majorHAnsi"/>
          <w:iCs/>
        </w:rPr>
      </w:pPr>
    </w:p>
    <w:p w14:paraId="55B32129" w14:textId="50F2D654" w:rsidR="00095C85" w:rsidRPr="00C00FDE" w:rsidRDefault="00095C85" w:rsidP="00E378CC">
      <w:pPr>
        <w:tabs>
          <w:tab w:val="left" w:pos="567"/>
          <w:tab w:val="left" w:pos="7230"/>
        </w:tabs>
        <w:jc w:val="both"/>
        <w:rPr>
          <w:rFonts w:asciiTheme="majorHAnsi" w:hAnsiTheme="majorHAnsi"/>
          <w:b/>
        </w:rPr>
      </w:pPr>
      <w:r w:rsidRPr="00C00FDE">
        <w:rPr>
          <w:rFonts w:asciiTheme="majorHAnsi" w:hAnsiTheme="majorHAnsi"/>
          <w:b/>
          <w:u w:val="single"/>
        </w:rPr>
        <w:t xml:space="preserve">FORM NO. </w:t>
      </w:r>
      <w:r w:rsidR="00D17B6A" w:rsidRPr="00C00FDE">
        <w:rPr>
          <w:rFonts w:asciiTheme="majorHAnsi" w:hAnsiTheme="majorHAnsi"/>
          <w:b/>
          <w:u w:val="single"/>
        </w:rPr>
        <w:t>7</w:t>
      </w:r>
      <w:r w:rsidRPr="00C00FDE">
        <w:rPr>
          <w:rFonts w:asciiTheme="majorHAnsi" w:hAnsiTheme="majorHAnsi"/>
          <w:b/>
          <w:u w:val="single"/>
        </w:rPr>
        <w:t xml:space="preserve"> - ADVANCE PAYMENT SECURITY </w:t>
      </w:r>
      <w:bookmarkStart w:id="67" w:name="_Toc473797923"/>
      <w:r w:rsidRPr="00C00FDE">
        <w:rPr>
          <w:rFonts w:asciiTheme="majorHAnsi" w:hAnsiTheme="majorHAnsi"/>
          <w:b/>
        </w:rPr>
        <w:t>[Demand Bank Guarantee</w:t>
      </w:r>
      <w:bookmarkEnd w:id="67"/>
      <w:r w:rsidRPr="00C00FDE">
        <w:rPr>
          <w:rFonts w:asciiTheme="majorHAnsi" w:hAnsiTheme="majorHAnsi"/>
          <w:b/>
        </w:rPr>
        <w:t>]</w:t>
      </w:r>
    </w:p>
    <w:p w14:paraId="6A944F2A" w14:textId="77777777" w:rsidR="00095C85" w:rsidRPr="00C00FDE" w:rsidRDefault="00095C85" w:rsidP="00E378CC">
      <w:pPr>
        <w:tabs>
          <w:tab w:val="left" w:pos="567"/>
          <w:tab w:val="left" w:pos="7230"/>
        </w:tabs>
        <w:jc w:val="both"/>
        <w:rPr>
          <w:rFonts w:asciiTheme="majorHAnsi" w:hAnsiTheme="majorHAnsi"/>
          <w:i/>
        </w:rPr>
      </w:pPr>
      <w:r w:rsidRPr="00C00FDE">
        <w:rPr>
          <w:rFonts w:asciiTheme="majorHAnsi" w:hAnsiTheme="majorHAnsi"/>
          <w:i/>
        </w:rPr>
        <w:t xml:space="preserve">[Guarantor letterhead] </w:t>
      </w:r>
    </w:p>
    <w:p w14:paraId="56ADF757" w14:textId="77777777" w:rsidR="00095C85" w:rsidRPr="00C00FDE" w:rsidRDefault="00095C85" w:rsidP="00E378CC">
      <w:pPr>
        <w:tabs>
          <w:tab w:val="left" w:pos="567"/>
          <w:tab w:val="left" w:pos="7230"/>
        </w:tabs>
        <w:jc w:val="both"/>
        <w:rPr>
          <w:rFonts w:asciiTheme="majorHAnsi" w:hAnsiTheme="majorHAnsi"/>
          <w:sz w:val="23"/>
          <w:szCs w:val="23"/>
        </w:rPr>
      </w:pPr>
    </w:p>
    <w:p w14:paraId="6AF6B2D3"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i/>
          <w:sz w:val="23"/>
          <w:szCs w:val="23"/>
          <w:lang w:val="en-US"/>
        </w:rPr>
      </w:pPr>
      <w:r w:rsidRPr="00C00FDE">
        <w:rPr>
          <w:rFonts w:asciiTheme="majorHAnsi" w:hAnsiTheme="majorHAnsi" w:cs="Times New Roman"/>
          <w:b/>
          <w:sz w:val="23"/>
          <w:szCs w:val="23"/>
          <w:lang w:val="en-US"/>
        </w:rPr>
        <w:t>Beneficiary:</w:t>
      </w:r>
      <w:r w:rsidRPr="00C00FDE">
        <w:rPr>
          <w:rFonts w:asciiTheme="majorHAnsi" w:hAnsiTheme="majorHAnsi" w:cs="Times New Roman"/>
          <w:sz w:val="23"/>
          <w:szCs w:val="23"/>
          <w:lang w:val="en-US"/>
        </w:rPr>
        <w:tab/>
        <w:t xml:space="preserve">___________________ </w:t>
      </w:r>
      <w:r w:rsidRPr="00C00FDE">
        <w:rPr>
          <w:rFonts w:asciiTheme="majorHAnsi" w:hAnsiTheme="majorHAnsi" w:cs="Times New Roman"/>
          <w:i/>
          <w:sz w:val="23"/>
          <w:szCs w:val="23"/>
          <w:lang w:val="en-US"/>
        </w:rPr>
        <w:t xml:space="preserve">[Insert name and Address of </w:t>
      </w:r>
      <w:r w:rsidRPr="00C00FDE">
        <w:rPr>
          <w:rFonts w:asciiTheme="majorHAnsi" w:hAnsiTheme="majorHAnsi" w:cs="Times New Roman"/>
          <w:sz w:val="23"/>
          <w:szCs w:val="23"/>
          <w:lang w:val="en-US"/>
        </w:rPr>
        <w:t>Employer</w:t>
      </w:r>
      <w:r w:rsidRPr="00C00FDE">
        <w:rPr>
          <w:rFonts w:asciiTheme="majorHAnsi" w:hAnsiTheme="majorHAnsi" w:cs="Times New Roman"/>
          <w:i/>
          <w:sz w:val="23"/>
          <w:szCs w:val="23"/>
          <w:lang w:val="en-US"/>
        </w:rPr>
        <w:t>]</w:t>
      </w:r>
      <w:r w:rsidRPr="00C00FDE">
        <w:rPr>
          <w:rFonts w:asciiTheme="majorHAnsi" w:hAnsiTheme="majorHAnsi" w:cs="Times New Roman"/>
          <w:i/>
          <w:sz w:val="23"/>
          <w:szCs w:val="23"/>
          <w:lang w:val="en-US"/>
        </w:rPr>
        <w:tab/>
      </w:r>
      <w:r w:rsidRPr="00C00FDE">
        <w:rPr>
          <w:rFonts w:asciiTheme="majorHAnsi" w:hAnsiTheme="majorHAnsi" w:cs="Times New Roman"/>
          <w:i/>
          <w:sz w:val="23"/>
          <w:szCs w:val="23"/>
          <w:lang w:val="en-US"/>
        </w:rPr>
        <w:tab/>
      </w:r>
    </w:p>
    <w:p w14:paraId="153729E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Date:</w:t>
      </w:r>
      <w:r w:rsidRPr="00C00FDE">
        <w:rPr>
          <w:rFonts w:asciiTheme="majorHAnsi" w:hAnsiTheme="majorHAnsi" w:cs="Times New Roman"/>
          <w:sz w:val="23"/>
          <w:szCs w:val="23"/>
          <w:lang w:val="en-US"/>
        </w:rPr>
        <w:tab/>
        <w:t>________________</w:t>
      </w:r>
      <w:r w:rsidRPr="00C00FDE">
        <w:rPr>
          <w:rFonts w:asciiTheme="majorHAnsi" w:hAnsiTheme="majorHAnsi" w:cs="Times New Roman"/>
          <w:i/>
          <w:sz w:val="23"/>
          <w:szCs w:val="23"/>
          <w:lang w:val="en-US"/>
        </w:rPr>
        <w:t xml:space="preserve"> [Insert date of issue]</w:t>
      </w:r>
    </w:p>
    <w:p w14:paraId="004FA0CC"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09D85AB9"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ADVANCE PAYMENT GUARANTEE No.:</w:t>
      </w:r>
      <w:r w:rsidRPr="00C00FDE">
        <w:rPr>
          <w:rFonts w:asciiTheme="majorHAnsi" w:hAnsiTheme="majorHAnsi" w:cs="Times New Roman"/>
          <w:sz w:val="23"/>
          <w:szCs w:val="23"/>
          <w:lang w:val="en-US"/>
        </w:rPr>
        <w:tab/>
      </w:r>
      <w:r w:rsidRPr="00C00FDE">
        <w:rPr>
          <w:rFonts w:asciiTheme="majorHAnsi" w:hAnsiTheme="majorHAnsi" w:cs="Times New Roman"/>
          <w:i/>
          <w:sz w:val="23"/>
          <w:szCs w:val="23"/>
          <w:lang w:val="en-US"/>
        </w:rPr>
        <w:t>[Insert guarantee reference number]</w:t>
      </w:r>
    </w:p>
    <w:p w14:paraId="4C1D2FEB"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16C421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Guarantor: [</w:t>
      </w:r>
      <w:r w:rsidRPr="00C00FDE">
        <w:rPr>
          <w:rFonts w:asciiTheme="majorHAnsi" w:hAnsiTheme="majorHAnsi" w:cs="Times New Roman"/>
          <w:i/>
          <w:sz w:val="23"/>
          <w:szCs w:val="23"/>
          <w:lang w:val="en-US"/>
        </w:rPr>
        <w:t>Insert name and address of place of issue, unless indicated in the letterhead]</w:t>
      </w:r>
    </w:p>
    <w:p w14:paraId="7D548548"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2E8A257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1.</w:t>
      </w:r>
      <w:r w:rsidRPr="00C00FDE">
        <w:rPr>
          <w:rFonts w:asciiTheme="majorHAnsi" w:hAnsiTheme="majorHAnsi" w:cs="Times New Roman"/>
          <w:sz w:val="23"/>
          <w:szCs w:val="23"/>
          <w:lang w:val="en-US"/>
        </w:rPr>
        <w:tab/>
        <w:t xml:space="preserve">We have been informed that ________________ (hereinafter called “the Contractor”) has entered into Contract No. _____________ </w:t>
      </w:r>
      <w:r w:rsidRPr="00C00FDE">
        <w:rPr>
          <w:rFonts w:asciiTheme="majorHAnsi" w:hAnsiTheme="majorHAnsi" w:cs="Times New Roman"/>
          <w:i/>
          <w:sz w:val="23"/>
          <w:szCs w:val="23"/>
          <w:lang w:val="en-US"/>
        </w:rPr>
        <w:t>dated</w:t>
      </w:r>
      <w:r w:rsidRPr="00C00FDE">
        <w:rPr>
          <w:rFonts w:asciiTheme="majorHAnsi" w:hAnsiTheme="majorHAnsi" w:cs="Times New Roman"/>
          <w:sz w:val="23"/>
          <w:szCs w:val="23"/>
          <w:lang w:val="en-US"/>
        </w:rPr>
        <w:t xml:space="preserve"> ____________ with the Beneficiary, for the execution of _____________________ (hereinafter called "the Contract"). </w:t>
      </w:r>
    </w:p>
    <w:p w14:paraId="04CC78C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3428B17"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2.</w:t>
      </w:r>
      <w:r w:rsidRPr="00C00FDE">
        <w:rPr>
          <w:rFonts w:asciiTheme="majorHAnsi" w:hAnsiTheme="majorHAnsi" w:cs="Times New Roman"/>
          <w:sz w:val="23"/>
          <w:szCs w:val="23"/>
          <w:lang w:val="en-US"/>
        </w:rPr>
        <w:tab/>
        <w:t>Furthermore, we understand that, according to the conditions of the Contract, an advance payment in the sum 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u w:val="single"/>
          <w:lang w:val="en-US"/>
        </w:rPr>
        <w:t xml:space="preserve">     )</w:t>
      </w:r>
      <w:r w:rsidRPr="00C00FDE">
        <w:rPr>
          <w:rFonts w:asciiTheme="majorHAnsi" w:hAnsiTheme="majorHAnsi" w:cs="Times New Roman"/>
          <w:i/>
          <w:sz w:val="23"/>
          <w:szCs w:val="23"/>
          <w:lang w:val="en-US"/>
        </w:rPr>
        <w:t xml:space="preserve"> </w:t>
      </w:r>
      <w:r w:rsidRPr="00C00FDE">
        <w:rPr>
          <w:rFonts w:asciiTheme="majorHAnsi" w:hAnsiTheme="majorHAnsi" w:cs="Times New Roman"/>
          <w:sz w:val="23"/>
          <w:szCs w:val="23"/>
          <w:lang w:val="en-US"/>
        </w:rPr>
        <w:t>is to be made against an advance payment guarantee.</w:t>
      </w:r>
    </w:p>
    <w:p w14:paraId="1ADEC38E"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F00DC06"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3.</w:t>
      </w:r>
      <w:r w:rsidRPr="00C00FDE">
        <w:rPr>
          <w:rFonts w:asciiTheme="majorHAnsi" w:hAnsiTheme="majorHAnsi" w:cs="Times New Roman"/>
          <w:sz w:val="23"/>
          <w:szCs w:val="23"/>
          <w:lang w:val="en-US"/>
        </w:rPr>
        <w:tab/>
        <w:t>At the request of the Contractor, we as Guarantor, hereby irrevocably undertake to pay the Beneficiary any sum or sums not exceeding in total an amount of _____________________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lang w:val="en-US"/>
        </w:rPr>
        <w:t xml:space="preserve"> ___________________)</w:t>
      </w:r>
      <w:r w:rsidRPr="00C00FDE">
        <w:rPr>
          <w:rFonts w:asciiTheme="majorHAnsi" w:hAnsiTheme="majorHAnsi" w:cs="Times New Roman"/>
          <w:i/>
          <w:sz w:val="23"/>
          <w:szCs w:val="23"/>
          <w:lang w:val="en-US"/>
        </w:rPr>
        <w:t xml:space="preserve"> </w:t>
      </w:r>
      <w:r w:rsidRPr="00C00FDE">
        <w:rPr>
          <w:rStyle w:val="FootnoteReference"/>
          <w:rFonts w:asciiTheme="majorHAnsi" w:hAnsiTheme="majorHAnsi" w:cs="Times New Roman"/>
          <w:i/>
          <w:sz w:val="23"/>
          <w:szCs w:val="23"/>
          <w:lang w:val="en-US"/>
        </w:rPr>
        <w:footnoteReference w:customMarkFollows="1" w:id="1"/>
        <w:t>1</w:t>
      </w:r>
      <w:r w:rsidRPr="00C00FDE">
        <w:rPr>
          <w:rFonts w:asciiTheme="majorHAnsi" w:hAnsiTheme="majorHAnsi"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D144EF8"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has used the advance payment for purposes other than the costs of mobilization in respect of the goods; or</w:t>
      </w:r>
    </w:p>
    <w:p w14:paraId="3F2660C0"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2B50052"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4.</w:t>
      </w:r>
      <w:r w:rsidRPr="00C00FDE">
        <w:rPr>
          <w:rFonts w:asciiTheme="majorHAnsi" w:hAnsiTheme="majorHAnsi"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t>----------------------------.</w:t>
      </w:r>
    </w:p>
    <w:p w14:paraId="64DA0B80"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1BF812CE" w14:textId="1FB843AF"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5.</w:t>
      </w:r>
      <w:r w:rsidRPr="00C00FDE">
        <w:rPr>
          <w:rFonts w:asciiTheme="majorHAnsi" w:hAnsiTheme="majorHAnsi" w:cs="Times New Roman"/>
          <w:sz w:val="23"/>
          <w:szCs w:val="23"/>
          <w:lang w:val="en-US"/>
        </w:rPr>
        <w:tab/>
        <w:t xml:space="preserve">The maximum amount of this guarantee shall be progressively reduced by the amount of the advance payment repaid by the Contractor as specified in </w:t>
      </w:r>
      <w:r w:rsidR="00916210">
        <w:rPr>
          <w:rFonts w:asciiTheme="majorHAnsi" w:hAnsiTheme="majorHAnsi" w:cs="Times New Roman"/>
          <w:sz w:val="23"/>
          <w:szCs w:val="23"/>
          <w:lang w:val="en-US"/>
        </w:rPr>
        <w:t>copy Kshs</w:t>
      </w:r>
      <w:r w:rsidRPr="00C00FDE">
        <w:rPr>
          <w:rFonts w:asciiTheme="majorHAnsi" w:hAnsiTheme="majorHAnsi" w:cs="Times New Roman"/>
          <w:sz w:val="23"/>
          <w:szCs w:val="23"/>
          <w:lang w:val="en-US"/>
        </w:rPr>
        <w:t xml:space="preserve">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C00FDE">
        <w:rPr>
          <w:rStyle w:val="FootnoteReference"/>
          <w:rFonts w:asciiTheme="majorHAnsi" w:hAnsiTheme="majorHAnsi" w:cs="Times New Roman"/>
          <w:sz w:val="23"/>
          <w:szCs w:val="23"/>
          <w:lang w:val="en-US"/>
        </w:rPr>
        <w:footnoteReference w:customMarkFollows="1" w:id="2"/>
        <w:t>2</w:t>
      </w:r>
      <w:r w:rsidRPr="00C00FDE">
        <w:rPr>
          <w:rFonts w:asciiTheme="majorHAnsi" w:hAnsiTheme="majorHAnsi"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C00FDE" w:rsidRDefault="00095C85" w:rsidP="00E378CC">
      <w:pPr>
        <w:tabs>
          <w:tab w:val="left" w:pos="567"/>
          <w:tab w:val="left" w:pos="7230"/>
        </w:tabs>
        <w:jc w:val="both"/>
        <w:rPr>
          <w:rFonts w:asciiTheme="majorHAnsi" w:hAnsiTheme="majorHAnsi"/>
          <w:sz w:val="23"/>
          <w:szCs w:val="23"/>
        </w:rPr>
      </w:pPr>
    </w:p>
    <w:p w14:paraId="7DFBD473" w14:textId="77777777" w:rsidR="00095C85" w:rsidRPr="00C00FDE" w:rsidRDefault="00095C85" w:rsidP="00E378CC">
      <w:pPr>
        <w:pStyle w:val="FootnoteText"/>
        <w:tabs>
          <w:tab w:val="left" w:pos="567"/>
          <w:tab w:val="left" w:pos="7230"/>
        </w:tabs>
        <w:spacing w:after="0"/>
        <w:ind w:left="0" w:firstLine="0"/>
        <w:rPr>
          <w:rFonts w:asciiTheme="majorHAnsi" w:hAnsiTheme="majorHAnsi"/>
          <w:sz w:val="23"/>
          <w:szCs w:val="23"/>
          <w:lang w:val="en-US"/>
        </w:rPr>
      </w:pPr>
      <w:bookmarkStart w:id="68" w:name="_Hlk493669704"/>
      <w:r w:rsidRPr="00C00FDE">
        <w:rPr>
          <w:rFonts w:asciiTheme="majorHAnsi" w:hAnsiTheme="majorHAnsi"/>
          <w:sz w:val="23"/>
          <w:szCs w:val="23"/>
          <w:lang w:val="en-US"/>
        </w:rPr>
        <w:t>6.</w:t>
      </w:r>
      <w:r w:rsidRPr="00C00FDE">
        <w:rPr>
          <w:rFonts w:asciiTheme="majorHAnsi" w:hAnsiTheme="majorHAnsi"/>
          <w:sz w:val="23"/>
          <w:szCs w:val="23"/>
          <w:lang w:val="en-US"/>
        </w:rPr>
        <w:tab/>
      </w:r>
      <w:r w:rsidRPr="00C00FDE">
        <w:rPr>
          <w:rFonts w:asciiTheme="majorHAnsi" w:hAnsiTheme="majorHAnsi"/>
          <w:iCs/>
          <w:sz w:val="23"/>
          <w:szCs w:val="23"/>
          <w:lang w:val="en-US"/>
        </w:rPr>
        <w:t xml:space="preserve">The Guarantor agrees to a one-time extension of this guarantee for a period not to exceed </w:t>
      </w:r>
      <w:r w:rsidRPr="00C00FDE">
        <w:rPr>
          <w:rFonts w:asciiTheme="majorHAnsi" w:hAnsiTheme="majorHAnsi"/>
          <w:i/>
          <w:iCs/>
          <w:sz w:val="23"/>
          <w:szCs w:val="23"/>
          <w:lang w:val="en-US"/>
        </w:rPr>
        <w:t>[six months] [one year],</w:t>
      </w:r>
      <w:r w:rsidRPr="00C00FDE">
        <w:rPr>
          <w:rFonts w:asciiTheme="majorHAnsi" w:hAnsiTheme="majorHAnsi"/>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Pr="00C00FDE" w:rsidRDefault="00095C85" w:rsidP="00E378CC">
      <w:pPr>
        <w:tabs>
          <w:tab w:val="left" w:pos="567"/>
          <w:tab w:val="left" w:pos="7230"/>
        </w:tabs>
        <w:jc w:val="both"/>
        <w:rPr>
          <w:rFonts w:asciiTheme="majorHAnsi" w:hAnsiTheme="majorHAnsi"/>
          <w:sz w:val="23"/>
          <w:szCs w:val="23"/>
        </w:rPr>
      </w:pPr>
      <w:bookmarkStart w:id="69" w:name="_Hlk493669730"/>
      <w:bookmarkEnd w:id="68"/>
      <w:r w:rsidRPr="00C00FDE">
        <w:rPr>
          <w:rFonts w:asciiTheme="majorHAnsi" w:hAnsiTheme="majorHAnsi"/>
          <w:sz w:val="23"/>
          <w:szCs w:val="23"/>
        </w:rPr>
        <w:t>_______________________________________________________________________________________</w:t>
      </w:r>
      <w:r w:rsidRPr="00C00FDE">
        <w:rPr>
          <w:rFonts w:asciiTheme="majorHAnsi" w:hAnsiTheme="majorHAnsi"/>
          <w:i/>
          <w:sz w:val="23"/>
          <w:szCs w:val="23"/>
        </w:rPr>
        <w:t xml:space="preserve"> [Name of Authorized Official, signature(s) and seals/stamps</w:t>
      </w:r>
      <w:r w:rsidRPr="00C00FDE">
        <w:rPr>
          <w:rFonts w:asciiTheme="majorHAnsi" w:hAnsiTheme="majorHAnsi"/>
          <w:sz w:val="23"/>
          <w:szCs w:val="23"/>
        </w:rPr>
        <w:t xml:space="preserve">] </w:t>
      </w:r>
      <w:bookmarkEnd w:id="69"/>
    </w:p>
    <w:p w14:paraId="2DF89E2A" w14:textId="77777777" w:rsidR="001706D8" w:rsidRPr="00C00FDE" w:rsidRDefault="001706D8" w:rsidP="00E378CC">
      <w:pPr>
        <w:tabs>
          <w:tab w:val="left" w:pos="567"/>
          <w:tab w:val="left" w:pos="7230"/>
        </w:tabs>
        <w:jc w:val="both"/>
        <w:rPr>
          <w:rFonts w:asciiTheme="majorHAnsi" w:hAnsiTheme="majorHAnsi"/>
          <w:b/>
          <w:i/>
        </w:rPr>
      </w:pPr>
    </w:p>
    <w:p w14:paraId="5AAB179D" w14:textId="77777777" w:rsidR="001706D8" w:rsidRPr="00C00FDE" w:rsidRDefault="001706D8" w:rsidP="00E378CC">
      <w:pPr>
        <w:tabs>
          <w:tab w:val="left" w:pos="567"/>
          <w:tab w:val="left" w:pos="7230"/>
        </w:tabs>
        <w:jc w:val="both"/>
        <w:rPr>
          <w:rFonts w:asciiTheme="majorHAnsi" w:hAnsiTheme="majorHAnsi"/>
          <w:b/>
          <w:i/>
        </w:rPr>
      </w:pPr>
    </w:p>
    <w:p w14:paraId="0EE2B144" w14:textId="70B5D2A6" w:rsidR="00095C85" w:rsidRPr="00C00FDE" w:rsidRDefault="00095C85" w:rsidP="00E378CC">
      <w:pPr>
        <w:tabs>
          <w:tab w:val="left" w:pos="567"/>
          <w:tab w:val="left" w:pos="7230"/>
        </w:tabs>
        <w:jc w:val="both"/>
        <w:rPr>
          <w:rFonts w:asciiTheme="majorHAnsi" w:hAnsiTheme="majorHAnsi"/>
          <w:b/>
          <w:i/>
        </w:rPr>
      </w:pPr>
      <w:r w:rsidRPr="00C00FDE">
        <w:rPr>
          <w:rFonts w:asciiTheme="majorHAnsi" w:hAnsiTheme="majorHAnsi"/>
          <w:b/>
          <w:i/>
        </w:rPr>
        <w:t>Note:  All italicized text (including footnotes) is for use in preparing this form and shall be deleted from the final product.</w:t>
      </w:r>
    </w:p>
    <w:p w14:paraId="0A5F2ABC" w14:textId="7FF72EA8" w:rsidR="001706D8" w:rsidRPr="00C00FDE" w:rsidRDefault="001706D8" w:rsidP="00E378CC">
      <w:pPr>
        <w:tabs>
          <w:tab w:val="left" w:pos="567"/>
          <w:tab w:val="left" w:pos="7230"/>
        </w:tabs>
        <w:jc w:val="both"/>
        <w:rPr>
          <w:rFonts w:asciiTheme="majorHAnsi" w:hAnsiTheme="majorHAnsi"/>
          <w:b/>
          <w:i/>
        </w:rPr>
      </w:pPr>
    </w:p>
    <w:p w14:paraId="48C5E45B" w14:textId="77777777" w:rsidR="001706D8" w:rsidRPr="00C00FDE" w:rsidRDefault="001706D8" w:rsidP="00E378CC">
      <w:pPr>
        <w:tabs>
          <w:tab w:val="left" w:pos="567"/>
          <w:tab w:val="left" w:pos="7230"/>
        </w:tabs>
        <w:jc w:val="both"/>
        <w:rPr>
          <w:rFonts w:asciiTheme="majorHAnsi" w:hAnsiTheme="majorHAnsi"/>
          <w:b/>
          <w:i/>
        </w:rPr>
      </w:pPr>
    </w:p>
    <w:p w14:paraId="0E7A79DB" w14:textId="77777777" w:rsidR="001706D8" w:rsidRPr="00C00FDE" w:rsidRDefault="001706D8" w:rsidP="00E378CC">
      <w:pPr>
        <w:pStyle w:val="Heading2"/>
        <w:tabs>
          <w:tab w:val="left" w:pos="491"/>
        </w:tabs>
        <w:spacing w:before="0"/>
        <w:ind w:left="0"/>
        <w:rPr>
          <w:rFonts w:asciiTheme="majorHAnsi" w:hAnsiTheme="majorHAnsi"/>
          <w:color w:val="231F20"/>
          <w:sz w:val="22"/>
          <w:szCs w:val="22"/>
        </w:rPr>
      </w:pPr>
      <w:r w:rsidRPr="00C00FDE">
        <w:rPr>
          <w:rFonts w:asciiTheme="majorHAnsi" w:hAnsiTheme="majorHAnsi"/>
          <w:color w:val="231F20"/>
          <w:sz w:val="22"/>
          <w:szCs w:val="22"/>
        </w:rPr>
        <w:t>FORM NO. 8 BENEFICIAL OWNERSHIP DISCLOSURE FORM</w:t>
      </w:r>
    </w:p>
    <w:p w14:paraId="429591F2" w14:textId="77777777" w:rsidR="00600E59" w:rsidRPr="00C00FDE" w:rsidRDefault="00600E59" w:rsidP="00E378CC">
      <w:pPr>
        <w:pStyle w:val="Heading2"/>
        <w:tabs>
          <w:tab w:val="left" w:pos="491"/>
        </w:tabs>
        <w:spacing w:before="0"/>
        <w:ind w:left="0"/>
        <w:rPr>
          <w:rFonts w:asciiTheme="majorHAnsi" w:hAnsiTheme="majorHAnsi"/>
          <w:color w:val="231F20"/>
          <w:sz w:val="22"/>
          <w:szCs w:val="22"/>
        </w:rPr>
      </w:pPr>
      <w:bookmarkStart w:id="70" w:name="_Hlk75259068"/>
      <w:bookmarkStart w:id="71" w:name="_Hlk75253063"/>
      <w:r w:rsidRPr="00C00FDE">
        <w:rPr>
          <w:rFonts w:asciiTheme="majorHAnsi" w:hAnsiTheme="majorHAnsi"/>
          <w:color w:val="231F20"/>
          <w:sz w:val="24"/>
          <w:szCs w:val="24"/>
        </w:rPr>
        <w:t>(Amended and issued pursuant to PPRA</w:t>
      </w:r>
      <w:r w:rsidRPr="00C00FDE">
        <w:rPr>
          <w:rFonts w:asciiTheme="majorHAnsi" w:eastAsiaTheme="minorHAnsi" w:hAnsiTheme="majorHAnsi"/>
          <w:sz w:val="24"/>
          <w:szCs w:val="24"/>
          <w:lang w:bidi="en-US"/>
        </w:rPr>
        <w:t xml:space="preserve"> CIRCULAR No. 02/2022)</w:t>
      </w:r>
    </w:p>
    <w:bookmarkEnd w:id="70"/>
    <w:p w14:paraId="7F0CCD99" w14:textId="77777777" w:rsidR="00600E59" w:rsidRPr="00C00FDE" w:rsidRDefault="00600E59" w:rsidP="00E378CC">
      <w:pPr>
        <w:pStyle w:val="BodyText"/>
        <w:rPr>
          <w:rFonts w:asciiTheme="majorHAnsi" w:hAnsiTheme="majorHAnsi"/>
          <w:b/>
        </w:rPr>
      </w:pPr>
      <w:r w:rsidRPr="00C00FDE">
        <w:rPr>
          <w:rFonts w:asciiTheme="majorHAnsi" w:hAnsiTheme="majorHAnsi"/>
          <w:noProof/>
        </w:rPr>
        <mc:AlternateContent>
          <mc:Choice Requires="wps">
            <w:drawing>
              <wp:anchor distT="0" distB="0" distL="0" distR="0" simplePos="0" relativeHeight="251646464" behindDoc="0" locked="0" layoutInCell="1" allowOverlap="1" wp14:anchorId="7AE47970" wp14:editId="08367A69">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2B79A1" w:rsidRDefault="002B79A1"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2B79A1" w:rsidRPr="005D0A06" w:rsidRDefault="002B79A1"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2B79A1" w:rsidRDefault="002B79A1"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2B79A1" w:rsidRDefault="002B79A1" w:rsidP="00600E59">
                            <w:pPr>
                              <w:spacing w:before="246" w:line="230" w:lineRule="auto"/>
                              <w:ind w:left="158"/>
                              <w:rPr>
                                <w:i/>
                              </w:rPr>
                            </w:pPr>
                          </w:p>
                          <w:p w14:paraId="3CC9A3A6" w14:textId="77777777" w:rsidR="002B79A1" w:rsidRDefault="002B79A1"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Text Box 12" o:spid="_x0000_s1033" type="#_x0000_t202" style="position:absolute;margin-left:469.8pt;margin-top:13.35pt;width:521pt;height:142.5pt;z-index:2516464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iz55C4QCAAAJBQAADgAAAAAAAAAAAAAAAAAuAgAAZHJzL2Uyb0RvYy54bWxQSwECLQAUAAYACAAA&#10;ACEAnARXpuAAAAAIAQAADwAAAAAAAAAAAAAAAADeBAAAZHJzL2Rvd25yZXYueG1sUEsFBgAAAAAE&#10;AAQA8wAAAOsFAAAAAA==&#10;" filled="f" strokecolor="#231f20" strokeweight=".07619mm">
                <v:textbox inset="0,0,0,0">
                  <w:txbxContent>
                    <w:p w14:paraId="6270D981" w14:textId="77777777" w:rsidR="002B79A1" w:rsidRDefault="002B79A1"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2B79A1" w:rsidRPr="005D0A06" w:rsidRDefault="002B79A1"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2B79A1" w:rsidRDefault="002B79A1"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2B79A1" w:rsidRDefault="002B79A1" w:rsidP="00600E59">
                      <w:pPr>
                        <w:spacing w:before="246" w:line="230" w:lineRule="auto"/>
                        <w:ind w:left="158"/>
                        <w:rPr>
                          <w:i/>
                        </w:rPr>
                      </w:pPr>
                    </w:p>
                    <w:p w14:paraId="3CC9A3A6" w14:textId="77777777" w:rsidR="002B79A1" w:rsidRDefault="002B79A1" w:rsidP="00600E59"/>
                  </w:txbxContent>
                </v:textbox>
                <w10:wrap type="topAndBottom" anchorx="margin"/>
              </v:shape>
            </w:pict>
          </mc:Fallback>
        </mc:AlternateContent>
      </w:r>
    </w:p>
    <w:p w14:paraId="29385ADF" w14:textId="77777777" w:rsidR="00600E59" w:rsidRPr="00C00FDE" w:rsidRDefault="00600E59" w:rsidP="00E378CC">
      <w:pPr>
        <w:pStyle w:val="BodyText"/>
        <w:rPr>
          <w:rFonts w:asciiTheme="majorHAnsi" w:hAnsiTheme="majorHAnsi"/>
          <w:b/>
        </w:rPr>
      </w:pPr>
    </w:p>
    <w:p w14:paraId="7202F340" w14:textId="77777777" w:rsidR="00600E59" w:rsidRPr="00C00FDE" w:rsidRDefault="00600E59" w:rsidP="00E378CC">
      <w:pPr>
        <w:tabs>
          <w:tab w:val="left" w:pos="3427"/>
          <w:tab w:val="left" w:pos="5753"/>
          <w:tab w:val="left" w:pos="6867"/>
        </w:tabs>
        <w:spacing w:before="124"/>
        <w:ind w:right="1661"/>
        <w:rPr>
          <w:rFonts w:asciiTheme="majorHAnsi" w:hAnsiTheme="majorHAnsi"/>
          <w:i/>
        </w:rPr>
      </w:pPr>
      <w:r w:rsidRPr="00C00FDE">
        <w:rPr>
          <w:rFonts w:asciiTheme="majorHAnsi" w:hAnsiTheme="majorHAnsi"/>
          <w:color w:val="231F20"/>
        </w:rPr>
        <w:t>Tender Reference No.:</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 identiﬁcation no</w:t>
      </w:r>
      <w:r w:rsidRPr="00C00FDE">
        <w:rPr>
          <w:rFonts w:asciiTheme="majorHAnsi" w:hAnsiTheme="majorHAnsi"/>
          <w:color w:val="231F20"/>
        </w:rPr>
        <w:t>] Name of the Tender Title/Description:</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 xml:space="preserve">[insert name of the assignment] </w:t>
      </w:r>
      <w:r w:rsidRPr="00C00FDE">
        <w:rPr>
          <w:rFonts w:asciiTheme="majorHAnsi" w:hAnsiTheme="majorHAnsi"/>
          <w:color w:val="231F20"/>
          <w:spacing w:val="-6"/>
        </w:rPr>
        <w:t>to:</w:t>
      </w:r>
      <w:r w:rsidRPr="00C00FDE">
        <w:rPr>
          <w:rFonts w:asciiTheme="majorHAnsi" w:hAnsiTheme="majorHAnsi"/>
          <w:color w:val="231F20"/>
          <w:spacing w:val="-6"/>
          <w:u w:val="single" w:color="221E1F"/>
        </w:rPr>
        <w:tab/>
      </w:r>
      <w:r w:rsidRPr="00C00FDE">
        <w:rPr>
          <w:rFonts w:asciiTheme="majorHAnsi" w:hAnsiTheme="majorHAnsi"/>
          <w:i/>
          <w:color w:val="231F20"/>
        </w:rPr>
        <w:t>[insert complete name of Procuring Entity]</w:t>
      </w:r>
    </w:p>
    <w:p w14:paraId="763AE112" w14:textId="77777777" w:rsidR="00600E59" w:rsidRPr="00C00FDE" w:rsidRDefault="00600E59" w:rsidP="00E378CC">
      <w:pPr>
        <w:tabs>
          <w:tab w:val="left" w:pos="6035"/>
        </w:tabs>
        <w:spacing w:before="255"/>
        <w:ind w:right="289"/>
        <w:jc w:val="both"/>
        <w:rPr>
          <w:rFonts w:asciiTheme="majorHAnsi" w:hAnsiTheme="majorHAnsi"/>
          <w:i/>
          <w:color w:val="231F20"/>
        </w:rPr>
      </w:pPr>
      <w:r w:rsidRPr="00C00FDE">
        <w:rPr>
          <w:rFonts w:asciiTheme="majorHAnsi" w:hAnsiTheme="majorHAnsi"/>
          <w:color w:val="231F20"/>
        </w:rPr>
        <w:t>In response to the requirement in your notiﬁcation of award dated</w:t>
      </w:r>
      <w:r w:rsidRPr="00C00FDE">
        <w:rPr>
          <w:rFonts w:asciiTheme="majorHAnsi" w:hAnsiTheme="majorHAnsi"/>
          <w:color w:val="231F20"/>
          <w:u w:val="single" w:color="221E1F"/>
        </w:rPr>
        <w:tab/>
      </w:r>
      <w:r w:rsidRPr="00C00FDE">
        <w:rPr>
          <w:rFonts w:asciiTheme="majorHAnsi" w:hAnsiTheme="majorHAnsi"/>
          <w:i/>
          <w:color w:val="231F20"/>
        </w:rPr>
        <w:t xml:space="preserve">[insert date of notiﬁcation of award] </w:t>
      </w:r>
      <w:r w:rsidRPr="00C00FDE">
        <w:rPr>
          <w:rFonts w:asciiTheme="majorHAnsi" w:hAnsiTheme="majorHAnsi"/>
          <w:color w:val="231F20"/>
        </w:rPr>
        <w:t>to furnish additional information on beneﬁcial ownership:</w:t>
      </w:r>
      <w:r w:rsidRPr="00C00FDE">
        <w:rPr>
          <w:rFonts w:asciiTheme="majorHAnsi" w:hAnsiTheme="majorHAnsi"/>
          <w:color w:val="231F20"/>
          <w:u w:val="single" w:color="221E1F"/>
        </w:rPr>
        <w:tab/>
      </w:r>
      <w:r w:rsidRPr="00C00FDE">
        <w:rPr>
          <w:rFonts w:asciiTheme="majorHAnsi" w:hAnsiTheme="majorHAnsi"/>
          <w:i/>
          <w:color w:val="231F20"/>
        </w:rPr>
        <w:t xml:space="preserve">[select one option as applicable and delete the options that </w:t>
      </w:r>
      <w:r w:rsidRPr="00C00FDE">
        <w:rPr>
          <w:rFonts w:asciiTheme="majorHAnsi" w:hAnsiTheme="majorHAnsi"/>
          <w:i/>
          <w:color w:val="231F20"/>
          <w:spacing w:val="-3"/>
        </w:rPr>
        <w:t xml:space="preserve">are </w:t>
      </w:r>
      <w:r w:rsidRPr="00C00FDE">
        <w:rPr>
          <w:rFonts w:asciiTheme="majorHAnsi" w:hAnsiTheme="majorHAnsi"/>
          <w:i/>
          <w:color w:val="231F20"/>
        </w:rPr>
        <w:t>not applicable]</w:t>
      </w:r>
    </w:p>
    <w:p w14:paraId="4BD9756F" w14:textId="77777777" w:rsidR="00600E59" w:rsidRPr="00C00FDE" w:rsidRDefault="00600E59" w:rsidP="00E378CC">
      <w:pPr>
        <w:pStyle w:val="BodyText"/>
        <w:numPr>
          <w:ilvl w:val="0"/>
          <w:numId w:val="86"/>
        </w:numPr>
        <w:tabs>
          <w:tab w:val="left" w:pos="534"/>
        </w:tabs>
        <w:spacing w:before="238"/>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here by provide the following beneﬁcial ownership information.</w:t>
      </w:r>
    </w:p>
    <w:p w14:paraId="707B13F0" w14:textId="77777777" w:rsidR="00600E59" w:rsidRPr="00C00FDE" w:rsidRDefault="00600E59" w:rsidP="00E378CC">
      <w:pPr>
        <w:pStyle w:val="Heading6"/>
        <w:spacing w:before="235" w:line="240" w:lineRule="auto"/>
        <w:ind w:left="134"/>
        <w:rPr>
          <w:rFonts w:asciiTheme="majorHAnsi" w:hAnsiTheme="majorHAnsi"/>
        </w:rPr>
      </w:pPr>
      <w:r w:rsidRPr="00C00FDE">
        <w:rPr>
          <w:rFonts w:asciiTheme="majorHAnsi" w:hAnsiTheme="majorHAnsi"/>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C00FDE" w14:paraId="65ED0C8D" w14:textId="77777777" w:rsidTr="00E378CC">
        <w:trPr>
          <w:trHeight w:val="20"/>
          <w:tblHeader/>
        </w:trPr>
        <w:tc>
          <w:tcPr>
            <w:tcW w:w="450" w:type="dxa"/>
          </w:tcPr>
          <w:p w14:paraId="3CB8DE9D" w14:textId="77777777" w:rsidR="00600E59" w:rsidRPr="00C00FDE" w:rsidRDefault="00600E59" w:rsidP="00E378CC">
            <w:pPr>
              <w:rPr>
                <w:rFonts w:asciiTheme="majorHAnsi" w:hAnsiTheme="majorHAnsi" w:cstheme="majorBidi"/>
                <w:b/>
                <w:sz w:val="18"/>
                <w:szCs w:val="18"/>
              </w:rPr>
            </w:pPr>
          </w:p>
        </w:tc>
        <w:tc>
          <w:tcPr>
            <w:tcW w:w="3240" w:type="dxa"/>
            <w:gridSpan w:val="2"/>
            <w:shd w:val="clear" w:color="auto" w:fill="auto"/>
          </w:tcPr>
          <w:p w14:paraId="1B4113C4"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Details of all Beneficial Owners </w:t>
            </w:r>
          </w:p>
          <w:p w14:paraId="2A9FFACE" w14:textId="77777777" w:rsidR="00600E59" w:rsidRPr="00C00FDE" w:rsidRDefault="00600E59" w:rsidP="00E378CC">
            <w:pPr>
              <w:rPr>
                <w:rFonts w:asciiTheme="majorHAnsi" w:hAnsiTheme="majorHAnsi" w:cstheme="majorBidi"/>
                <w:b/>
                <w:sz w:val="18"/>
                <w:szCs w:val="18"/>
              </w:rPr>
            </w:pPr>
          </w:p>
        </w:tc>
        <w:tc>
          <w:tcPr>
            <w:tcW w:w="1260" w:type="dxa"/>
            <w:shd w:val="clear" w:color="auto" w:fill="auto"/>
          </w:tcPr>
          <w:p w14:paraId="566577F1"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  of shares </w:t>
            </w:r>
            <w:r w:rsidRPr="00C00FDE">
              <w:rPr>
                <w:rFonts w:asciiTheme="majorHAnsi" w:hAnsiTheme="majorHAnsi" w:cstheme="majorBidi"/>
                <w:b/>
                <w:w w:val="95"/>
                <w:sz w:val="18"/>
                <w:szCs w:val="18"/>
              </w:rPr>
              <w:t>a</w:t>
            </w:r>
            <w:r w:rsidRPr="00C00FDE">
              <w:rPr>
                <w:rFonts w:asciiTheme="majorHAnsi" w:hAnsiTheme="majorHAnsi" w:cstheme="majorBidi"/>
                <w:b/>
                <w:spacing w:val="-9"/>
                <w:w w:val="95"/>
                <w:sz w:val="18"/>
                <w:szCs w:val="18"/>
              </w:rPr>
              <w:t xml:space="preserve"> </w:t>
            </w:r>
            <w:r w:rsidRPr="00C00FDE">
              <w:rPr>
                <w:rFonts w:asciiTheme="majorHAnsi" w:hAnsiTheme="majorHAnsi" w:cstheme="majorBidi"/>
                <w:b/>
                <w:w w:val="95"/>
                <w:sz w:val="18"/>
                <w:szCs w:val="18"/>
              </w:rPr>
              <w:t>person holds</w:t>
            </w:r>
            <w:r w:rsidRPr="00C00FDE">
              <w:rPr>
                <w:rFonts w:asciiTheme="majorHAnsi" w:hAnsiTheme="majorHAnsi" w:cstheme="majorBidi"/>
                <w:b/>
                <w:spacing w:val="-1"/>
                <w:w w:val="95"/>
                <w:sz w:val="18"/>
                <w:szCs w:val="18"/>
              </w:rPr>
              <w:t xml:space="preserve"> </w:t>
            </w:r>
            <w:r w:rsidRPr="00C00FDE">
              <w:rPr>
                <w:rFonts w:asciiTheme="majorHAnsi" w:hAnsiTheme="majorHAnsi" w:cstheme="majorBidi"/>
                <w:b/>
                <w:w w:val="95"/>
                <w:sz w:val="18"/>
                <w:szCs w:val="18"/>
              </w:rPr>
              <w:t>in</w:t>
            </w:r>
            <w:r w:rsidRPr="00C00FDE">
              <w:rPr>
                <w:rFonts w:asciiTheme="majorHAnsi" w:hAnsiTheme="majorHAnsi" w:cstheme="majorBidi"/>
                <w:b/>
                <w:spacing w:val="-8"/>
                <w:w w:val="95"/>
                <w:sz w:val="18"/>
                <w:szCs w:val="18"/>
              </w:rPr>
              <w:t xml:space="preserve"> </w:t>
            </w:r>
            <w:r w:rsidRPr="00C00FDE">
              <w:rPr>
                <w:rFonts w:asciiTheme="majorHAnsi" w:hAnsiTheme="majorHAnsi" w:cstheme="majorBidi"/>
                <w:b/>
                <w:w w:val="95"/>
                <w:sz w:val="18"/>
                <w:szCs w:val="18"/>
              </w:rPr>
              <w:t xml:space="preserve">the </w:t>
            </w:r>
            <w:r w:rsidRPr="00C00FDE">
              <w:rPr>
                <w:rFonts w:asciiTheme="majorHAnsi" w:hAnsiTheme="majorHAnsi" w:cstheme="majorBidi"/>
                <w:b/>
                <w:spacing w:val="-2"/>
                <w:sz w:val="18"/>
                <w:szCs w:val="18"/>
              </w:rPr>
              <w:t>company</w:t>
            </w:r>
            <w:r w:rsidRPr="00C00FDE">
              <w:rPr>
                <w:rFonts w:asciiTheme="majorHAnsi" w:hAnsiTheme="majorHAnsi" w:cstheme="majorBidi"/>
                <w:b/>
                <w:sz w:val="18"/>
                <w:szCs w:val="18"/>
              </w:rPr>
              <w:t xml:space="preserve"> Directly or indirectly </w:t>
            </w:r>
          </w:p>
          <w:p w14:paraId="0DB740DB" w14:textId="77777777" w:rsidR="00600E59" w:rsidRPr="00C00FDE" w:rsidRDefault="00600E59" w:rsidP="00E378CC">
            <w:pPr>
              <w:rPr>
                <w:rFonts w:asciiTheme="majorHAnsi" w:hAnsiTheme="majorHAnsi" w:cstheme="majorBidi"/>
                <w:b/>
                <w:sz w:val="18"/>
                <w:szCs w:val="18"/>
              </w:rPr>
            </w:pPr>
          </w:p>
        </w:tc>
        <w:tc>
          <w:tcPr>
            <w:tcW w:w="1620" w:type="dxa"/>
            <w:shd w:val="clear" w:color="auto" w:fill="auto"/>
          </w:tcPr>
          <w:p w14:paraId="4A3FBF0A" w14:textId="77777777" w:rsidR="00600E59" w:rsidRPr="00C00FDE" w:rsidRDefault="00600E59" w:rsidP="00E378CC">
            <w:pPr>
              <w:pStyle w:val="TableParagraph"/>
              <w:tabs>
                <w:tab w:val="left" w:pos="489"/>
              </w:tabs>
              <w:ind w:right="127"/>
              <w:rPr>
                <w:rFonts w:asciiTheme="majorHAnsi" w:hAnsiTheme="majorHAnsi"/>
                <w:b/>
                <w:sz w:val="18"/>
                <w:szCs w:val="18"/>
              </w:rPr>
            </w:pPr>
            <w:r w:rsidRPr="00C00FDE">
              <w:rPr>
                <w:rFonts w:asciiTheme="majorHAnsi" w:hAnsiTheme="majorHAnsi"/>
                <w:b/>
                <w:w w:val="95"/>
                <w:sz w:val="18"/>
                <w:szCs w:val="18"/>
              </w:rPr>
              <w:t>% of</w:t>
            </w:r>
            <w:r w:rsidRPr="00C00FDE">
              <w:rPr>
                <w:rFonts w:asciiTheme="majorHAnsi" w:hAnsiTheme="majorHAnsi"/>
                <w:b/>
                <w:spacing w:val="-7"/>
                <w:w w:val="95"/>
                <w:sz w:val="18"/>
                <w:szCs w:val="18"/>
              </w:rPr>
              <w:t xml:space="preserve"> </w:t>
            </w:r>
            <w:r w:rsidRPr="00C00FDE">
              <w:rPr>
                <w:rFonts w:asciiTheme="majorHAnsi" w:hAnsiTheme="majorHAnsi"/>
                <w:b/>
                <w:w w:val="95"/>
                <w:sz w:val="18"/>
                <w:szCs w:val="18"/>
              </w:rPr>
              <w:t>voting</w:t>
            </w:r>
            <w:r w:rsidRPr="00C00FDE">
              <w:rPr>
                <w:rFonts w:asciiTheme="majorHAnsi" w:hAnsiTheme="majorHAnsi"/>
                <w:b/>
                <w:spacing w:val="-1"/>
                <w:w w:val="95"/>
                <w:sz w:val="18"/>
                <w:szCs w:val="18"/>
              </w:rPr>
              <w:t xml:space="preserve"> </w:t>
            </w:r>
            <w:r w:rsidRPr="00C00FDE">
              <w:rPr>
                <w:rFonts w:asciiTheme="majorHAnsi" w:hAnsiTheme="majorHAnsi"/>
                <w:b/>
                <w:w w:val="95"/>
                <w:sz w:val="18"/>
                <w:szCs w:val="18"/>
              </w:rPr>
              <w:t>rights a</w:t>
            </w:r>
            <w:r w:rsidRPr="00C00FDE">
              <w:rPr>
                <w:rFonts w:asciiTheme="majorHAnsi" w:hAnsiTheme="majorHAnsi"/>
                <w:b/>
                <w:spacing w:val="-6"/>
                <w:w w:val="95"/>
                <w:sz w:val="18"/>
                <w:szCs w:val="18"/>
              </w:rPr>
              <w:t xml:space="preserve"> </w:t>
            </w:r>
            <w:r w:rsidRPr="00C00FDE">
              <w:rPr>
                <w:rFonts w:asciiTheme="majorHAnsi" w:hAnsiTheme="majorHAnsi"/>
                <w:b/>
                <w:w w:val="95"/>
                <w:sz w:val="18"/>
                <w:szCs w:val="18"/>
              </w:rPr>
              <w:t>person holds</w:t>
            </w:r>
            <w:r w:rsidRPr="00C00FDE">
              <w:rPr>
                <w:rFonts w:asciiTheme="majorHAnsi" w:hAnsiTheme="majorHAnsi"/>
                <w:b/>
                <w:spacing w:val="-2"/>
                <w:w w:val="95"/>
                <w:sz w:val="18"/>
                <w:szCs w:val="18"/>
              </w:rPr>
              <w:t xml:space="preserve"> </w:t>
            </w:r>
            <w:r w:rsidRPr="00C00FDE">
              <w:rPr>
                <w:rFonts w:asciiTheme="majorHAnsi" w:hAnsiTheme="majorHAnsi"/>
                <w:b/>
                <w:w w:val="95"/>
                <w:sz w:val="18"/>
                <w:szCs w:val="18"/>
              </w:rPr>
              <w:t xml:space="preserve">in </w:t>
            </w:r>
            <w:r w:rsidRPr="00C00FDE">
              <w:rPr>
                <w:rFonts w:asciiTheme="majorHAnsi" w:hAnsiTheme="majorHAnsi"/>
                <w:b/>
                <w:sz w:val="18"/>
                <w:szCs w:val="18"/>
              </w:rPr>
              <w:t>the company</w:t>
            </w:r>
          </w:p>
        </w:tc>
        <w:tc>
          <w:tcPr>
            <w:tcW w:w="1885" w:type="dxa"/>
            <w:shd w:val="clear" w:color="auto" w:fill="auto"/>
          </w:tcPr>
          <w:p w14:paraId="0A90C64B" w14:textId="77777777" w:rsidR="00600E59" w:rsidRPr="00C00FDE" w:rsidRDefault="00600E59" w:rsidP="00E378CC">
            <w:pPr>
              <w:widowControl/>
              <w:autoSpaceDE/>
              <w:autoSpaceDN/>
              <w:jc w:val="both"/>
              <w:textAlignment w:val="baseline"/>
              <w:rPr>
                <w:rFonts w:asciiTheme="majorHAnsi" w:hAnsiTheme="majorHAnsi"/>
                <w:color w:val="000000"/>
                <w:sz w:val="20"/>
                <w:szCs w:val="20"/>
              </w:rPr>
            </w:pPr>
            <w:r w:rsidRPr="00C00FDE">
              <w:rPr>
                <w:rFonts w:asciiTheme="majorHAnsi" w:hAnsiTheme="majorHAnsi" w:cstheme="majorBidi"/>
                <w:b/>
                <w:sz w:val="18"/>
                <w:szCs w:val="18"/>
              </w:rPr>
              <w:t xml:space="preserve">Whether a person directly or indirectly holds a right to appoint or remove a member of the board of directors of the company or an equivalent governing body of the Tenderer </w:t>
            </w:r>
            <w:r w:rsidRPr="00C00FDE">
              <w:rPr>
                <w:rFonts w:asciiTheme="majorHAnsi" w:hAnsiTheme="majorHAnsi"/>
                <w:color w:val="000000"/>
                <w:sz w:val="20"/>
                <w:szCs w:val="20"/>
              </w:rPr>
              <w:t>(Yes / No)</w:t>
            </w:r>
          </w:p>
        </w:tc>
        <w:tc>
          <w:tcPr>
            <w:tcW w:w="1440" w:type="dxa"/>
          </w:tcPr>
          <w:p w14:paraId="6F13CEAF"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b/>
                <w:sz w:val="18"/>
                <w:szCs w:val="18"/>
              </w:rPr>
              <w:t xml:space="preserve">Whether a person directly or indirectly </w:t>
            </w:r>
            <w:r w:rsidRPr="00C00FDE">
              <w:rPr>
                <w:rFonts w:asciiTheme="majorHAnsi" w:hAnsiTheme="majorHAnsi"/>
                <w:b/>
                <w:spacing w:val="-2"/>
                <w:sz w:val="18"/>
                <w:szCs w:val="18"/>
              </w:rPr>
              <w:t>exercises</w:t>
            </w:r>
            <w:r w:rsidRPr="00C00FDE">
              <w:rPr>
                <w:rFonts w:asciiTheme="majorHAnsi" w:hAnsiTheme="majorHAnsi"/>
                <w:b/>
                <w:sz w:val="18"/>
                <w:szCs w:val="18"/>
              </w:rPr>
              <w:t xml:space="preserve"> </w:t>
            </w:r>
            <w:r w:rsidRPr="00C00FDE">
              <w:rPr>
                <w:rFonts w:asciiTheme="majorHAnsi" w:hAnsiTheme="majorHAnsi"/>
                <w:b/>
                <w:spacing w:val="-2"/>
                <w:sz w:val="18"/>
                <w:szCs w:val="18"/>
              </w:rPr>
              <w:t>significant</w:t>
            </w:r>
            <w:r w:rsidRPr="00C00FDE">
              <w:rPr>
                <w:rFonts w:asciiTheme="majorHAnsi" w:hAnsiTheme="majorHAnsi"/>
                <w:b/>
                <w:sz w:val="18"/>
                <w:szCs w:val="18"/>
              </w:rPr>
              <w:t xml:space="preserve"> </w:t>
            </w:r>
            <w:r w:rsidRPr="00C00FDE">
              <w:rPr>
                <w:rFonts w:asciiTheme="majorHAnsi" w:hAnsiTheme="majorHAnsi"/>
                <w:b/>
                <w:spacing w:val="-2"/>
                <w:sz w:val="18"/>
                <w:szCs w:val="18"/>
              </w:rPr>
              <w:t xml:space="preserve">influence </w:t>
            </w:r>
            <w:r w:rsidRPr="00C00FDE">
              <w:rPr>
                <w:rFonts w:asciiTheme="majorHAnsi" w:hAnsiTheme="majorHAnsi"/>
                <w:b/>
                <w:spacing w:val="-8"/>
                <w:sz w:val="18"/>
                <w:szCs w:val="18"/>
              </w:rPr>
              <w:t xml:space="preserve">or </w:t>
            </w:r>
            <w:r w:rsidRPr="00C00FDE">
              <w:rPr>
                <w:rFonts w:asciiTheme="majorHAnsi" w:hAnsiTheme="majorHAnsi"/>
                <w:b/>
                <w:sz w:val="18"/>
                <w:szCs w:val="18"/>
              </w:rPr>
              <w:t>control over the</w:t>
            </w:r>
            <w:r w:rsidRPr="00C00FDE">
              <w:rPr>
                <w:rFonts w:asciiTheme="majorHAnsi" w:hAnsiTheme="majorHAnsi"/>
                <w:b/>
                <w:spacing w:val="-5"/>
                <w:sz w:val="18"/>
                <w:szCs w:val="18"/>
              </w:rPr>
              <w:t xml:space="preserve"> Company (tenderer) </w:t>
            </w:r>
            <w:r w:rsidRPr="00C00FDE">
              <w:rPr>
                <w:rFonts w:asciiTheme="majorHAnsi" w:hAnsiTheme="majorHAnsi"/>
                <w:b/>
                <w:sz w:val="18"/>
                <w:szCs w:val="18"/>
              </w:rPr>
              <w:t xml:space="preserve"> </w:t>
            </w:r>
            <w:r w:rsidRPr="00C00FDE">
              <w:rPr>
                <w:rFonts w:asciiTheme="majorHAnsi" w:hAnsiTheme="majorHAnsi" w:cstheme="majorBidi"/>
                <w:b/>
                <w:sz w:val="18"/>
                <w:szCs w:val="18"/>
              </w:rPr>
              <w:t>(Yes / No)</w:t>
            </w:r>
          </w:p>
        </w:tc>
      </w:tr>
      <w:tr w:rsidR="00600E59" w:rsidRPr="00C00FDE" w14:paraId="6D7665B3" w14:textId="77777777" w:rsidTr="00E378CC">
        <w:trPr>
          <w:trHeight w:val="20"/>
        </w:trPr>
        <w:tc>
          <w:tcPr>
            <w:tcW w:w="450" w:type="dxa"/>
            <w:vMerge w:val="restart"/>
          </w:tcPr>
          <w:p w14:paraId="52077C86" w14:textId="77777777" w:rsidR="00600E59" w:rsidRPr="00C00FDE" w:rsidRDefault="00600E59" w:rsidP="00E378CC">
            <w:pPr>
              <w:spacing w:before="60" w:after="60"/>
              <w:rPr>
                <w:rFonts w:asciiTheme="majorHAnsi" w:hAnsiTheme="majorHAnsi" w:cstheme="majorBidi"/>
                <w:b/>
                <w:sz w:val="20"/>
                <w:szCs w:val="20"/>
              </w:rPr>
            </w:pPr>
          </w:p>
          <w:p w14:paraId="044111D3" w14:textId="77777777" w:rsidR="00600E59" w:rsidRPr="00C00FDE" w:rsidRDefault="00600E59" w:rsidP="00E378CC">
            <w:pPr>
              <w:spacing w:before="60" w:after="60"/>
              <w:rPr>
                <w:rFonts w:asciiTheme="majorHAnsi" w:hAnsiTheme="majorHAnsi" w:cstheme="majorBidi"/>
                <w:b/>
                <w:sz w:val="20"/>
                <w:szCs w:val="20"/>
              </w:rPr>
            </w:pPr>
          </w:p>
          <w:p w14:paraId="4F5589C4" w14:textId="77777777" w:rsidR="00600E59" w:rsidRPr="00C00FDE" w:rsidRDefault="00600E59" w:rsidP="00E378CC">
            <w:pPr>
              <w:spacing w:before="60" w:after="60"/>
              <w:rPr>
                <w:rFonts w:asciiTheme="majorHAnsi" w:hAnsiTheme="majorHAnsi" w:cstheme="majorBidi"/>
                <w:b/>
                <w:sz w:val="20"/>
                <w:szCs w:val="20"/>
              </w:rPr>
            </w:pPr>
          </w:p>
          <w:p w14:paraId="1F93144C"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1.</w:t>
            </w:r>
          </w:p>
        </w:tc>
        <w:tc>
          <w:tcPr>
            <w:tcW w:w="1705" w:type="dxa"/>
            <w:shd w:val="clear" w:color="auto" w:fill="auto"/>
          </w:tcPr>
          <w:p w14:paraId="687E7742" w14:textId="77777777" w:rsidR="00600E59" w:rsidRPr="00C00FDE" w:rsidRDefault="00600E59" w:rsidP="00E378CC">
            <w:pPr>
              <w:spacing w:before="60" w:after="60"/>
              <w:rPr>
                <w:rFonts w:asciiTheme="majorHAnsi" w:hAnsiTheme="majorHAnsi" w:cstheme="majorBidi"/>
                <w:spacing w:val="-4"/>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56B1FC09"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051ED60A"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0B05FF46" w14:textId="77777777" w:rsidR="00600E59" w:rsidRPr="00C00FDE" w:rsidRDefault="00600E59" w:rsidP="00E378CC">
            <w:pPr>
              <w:spacing w:before="60" w:after="60"/>
              <w:rPr>
                <w:rFonts w:asciiTheme="majorHAnsi" w:hAnsiTheme="majorHAnsi" w:cstheme="majorBidi"/>
                <w:spacing w:val="-2"/>
                <w:sz w:val="20"/>
                <w:szCs w:val="20"/>
              </w:rPr>
            </w:pPr>
          </w:p>
          <w:p w14:paraId="001ED868" w14:textId="77777777" w:rsidR="00600E59" w:rsidRPr="00C00FDE" w:rsidRDefault="00600E59" w:rsidP="00E378CC">
            <w:pPr>
              <w:spacing w:before="60" w:after="60"/>
              <w:rPr>
                <w:rFonts w:asciiTheme="majorHAnsi" w:hAnsiTheme="majorHAnsi" w:cstheme="majorBidi"/>
                <w:spacing w:val="-2"/>
                <w:sz w:val="20"/>
                <w:szCs w:val="20"/>
              </w:rPr>
            </w:pPr>
          </w:p>
          <w:p w14:paraId="3A60B532"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2B140779"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3A6F79AF" w14:textId="77777777" w:rsidR="00600E59" w:rsidRPr="00C00FDE" w:rsidRDefault="00600E59" w:rsidP="00E378CC">
            <w:pPr>
              <w:spacing w:before="60" w:after="60"/>
              <w:rPr>
                <w:rFonts w:asciiTheme="majorHAnsi" w:hAnsiTheme="majorHAnsi" w:cstheme="majorBidi"/>
                <w:spacing w:val="-2"/>
                <w:sz w:val="20"/>
                <w:szCs w:val="20"/>
              </w:rPr>
            </w:pPr>
          </w:p>
          <w:p w14:paraId="619C0869"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39FB9C2E"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04A36A1B"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0C2A35A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A59D33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73099722"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51F7FA99"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r w:rsidRPr="00C00FDE">
              <w:rPr>
                <w:rFonts w:asciiTheme="majorHAnsi" w:hAnsiTheme="majorHAnsi" w:cstheme="majorBidi"/>
                <w:color w:val="000000"/>
                <w:sz w:val="20"/>
                <w:szCs w:val="20"/>
              </w:rPr>
              <w:lastRenderedPageBreak/>
              <w:t>…...</w:t>
            </w:r>
          </w:p>
          <w:p w14:paraId="3155942D"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3B225EF6" w14:textId="77777777" w:rsidR="00600E59" w:rsidRPr="00C00FDE" w:rsidRDefault="00600E59" w:rsidP="00E378CC">
            <w:pPr>
              <w:widowControl/>
              <w:numPr>
                <w:ilvl w:val="0"/>
                <w:numId w:val="90"/>
              </w:numPr>
              <w:tabs>
                <w:tab w:val="clear" w:pos="720"/>
              </w:tabs>
              <w:autoSpaceDE/>
              <w:autoSpaceDN/>
              <w:ind w:left="9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lastRenderedPageBreak/>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30A1CA53"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9DBAC84"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Yes -----No----</w:t>
            </w:r>
          </w:p>
          <w:p w14:paraId="0B76200B"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DB8028A" w14:textId="77777777" w:rsidR="00600E59" w:rsidRPr="00C00FDE" w:rsidRDefault="00600E59" w:rsidP="00E378CC">
            <w:pPr>
              <w:widowControl/>
              <w:numPr>
                <w:ilvl w:val="0"/>
                <w:numId w:val="90"/>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274638FB"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4C04CEA6"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lastRenderedPageBreak/>
              <w:t>Direct…………..</w:t>
            </w:r>
          </w:p>
          <w:p w14:paraId="6F788B7F"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E8C7521"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1EFCAA9E" w14:textId="77777777" w:rsidTr="00E378CC">
        <w:trPr>
          <w:trHeight w:val="20"/>
        </w:trPr>
        <w:tc>
          <w:tcPr>
            <w:tcW w:w="450" w:type="dxa"/>
            <w:vMerge/>
          </w:tcPr>
          <w:p w14:paraId="722887D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7EF96FA"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5D7FA8E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57F3C4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D371BAB"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62D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6CA03B2"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28C12D" w14:textId="77777777" w:rsidTr="00E378CC">
        <w:trPr>
          <w:trHeight w:val="20"/>
        </w:trPr>
        <w:tc>
          <w:tcPr>
            <w:tcW w:w="450" w:type="dxa"/>
            <w:vMerge/>
          </w:tcPr>
          <w:p w14:paraId="5E2A38E7"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4D5D70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AA6EA9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0830597"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D7A3E0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5AB94E0"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27B1D8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9498A55" w14:textId="77777777" w:rsidTr="00E378CC">
        <w:trPr>
          <w:trHeight w:val="20"/>
        </w:trPr>
        <w:tc>
          <w:tcPr>
            <w:tcW w:w="450" w:type="dxa"/>
            <w:vMerge/>
          </w:tcPr>
          <w:p w14:paraId="6E879B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3732FD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Nationality</w:t>
            </w:r>
          </w:p>
        </w:tc>
        <w:tc>
          <w:tcPr>
            <w:tcW w:w="1535" w:type="dxa"/>
          </w:tcPr>
          <w:p w14:paraId="54FE7084"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02F610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4A93029"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9A99C1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AD505B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6D91699" w14:textId="77777777" w:rsidTr="00E378CC">
        <w:trPr>
          <w:trHeight w:val="20"/>
        </w:trPr>
        <w:tc>
          <w:tcPr>
            <w:tcW w:w="450" w:type="dxa"/>
            <w:vMerge/>
          </w:tcPr>
          <w:p w14:paraId="154CCFF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ED25480"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2600875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D541FF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F5A418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48FF3DD"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018B44B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BC2E696" w14:textId="77777777" w:rsidTr="00E378CC">
        <w:trPr>
          <w:trHeight w:val="20"/>
        </w:trPr>
        <w:tc>
          <w:tcPr>
            <w:tcW w:w="450" w:type="dxa"/>
            <w:vMerge/>
          </w:tcPr>
          <w:p w14:paraId="6144C2C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25F201E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503F9CB6"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36BC8E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9066CF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68F9BB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E55C71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AB14962" w14:textId="77777777" w:rsidTr="00E378CC">
        <w:trPr>
          <w:trHeight w:val="20"/>
        </w:trPr>
        <w:tc>
          <w:tcPr>
            <w:tcW w:w="450" w:type="dxa"/>
            <w:vMerge/>
          </w:tcPr>
          <w:p w14:paraId="5F14FBA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3073CD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07B5D1A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538F3CB"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4EDA3D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BB24013"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050E6C1"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A8AE272" w14:textId="77777777" w:rsidTr="00E378CC">
        <w:trPr>
          <w:trHeight w:val="20"/>
        </w:trPr>
        <w:tc>
          <w:tcPr>
            <w:tcW w:w="450" w:type="dxa"/>
            <w:vMerge/>
          </w:tcPr>
          <w:p w14:paraId="7E593B8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04E48F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lastRenderedPageBreak/>
              <w:t>number</w:t>
            </w:r>
          </w:p>
        </w:tc>
        <w:tc>
          <w:tcPr>
            <w:tcW w:w="1535" w:type="dxa"/>
          </w:tcPr>
          <w:p w14:paraId="165132B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413AFA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245BE2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89DCCD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28C9388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24E6576D" w14:textId="77777777" w:rsidTr="00E378CC">
        <w:trPr>
          <w:trHeight w:val="20"/>
        </w:trPr>
        <w:tc>
          <w:tcPr>
            <w:tcW w:w="450" w:type="dxa"/>
            <w:vMerge/>
          </w:tcPr>
          <w:p w14:paraId="4D1E00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313E2C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7CEF7A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A2E1B2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D4CA7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F66FCA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CF7AE4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CA5AF5D" w14:textId="77777777" w:rsidTr="00E378CC">
        <w:trPr>
          <w:trHeight w:val="20"/>
        </w:trPr>
        <w:tc>
          <w:tcPr>
            <w:tcW w:w="450" w:type="dxa"/>
            <w:vMerge/>
          </w:tcPr>
          <w:p w14:paraId="33B4C4D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8EF660F"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532B290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9D1309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9418B7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529004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A118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B05A594" w14:textId="77777777" w:rsidTr="00E378CC">
        <w:trPr>
          <w:trHeight w:val="20"/>
        </w:trPr>
        <w:tc>
          <w:tcPr>
            <w:tcW w:w="9895" w:type="dxa"/>
            <w:gridSpan w:val="7"/>
            <w:shd w:val="clear" w:color="auto" w:fill="D9D9D9" w:themeFill="background1" w:themeFillShade="D9"/>
          </w:tcPr>
          <w:p w14:paraId="4B45421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099F6ED" w14:textId="77777777" w:rsidTr="00E378CC">
        <w:trPr>
          <w:trHeight w:val="20"/>
        </w:trPr>
        <w:tc>
          <w:tcPr>
            <w:tcW w:w="450" w:type="dxa"/>
            <w:vMerge w:val="restart"/>
          </w:tcPr>
          <w:p w14:paraId="62ADF934"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2.</w:t>
            </w:r>
          </w:p>
        </w:tc>
        <w:tc>
          <w:tcPr>
            <w:tcW w:w="1705" w:type="dxa"/>
            <w:shd w:val="clear" w:color="auto" w:fill="auto"/>
          </w:tcPr>
          <w:p w14:paraId="473E22F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35CF7CB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73EFB03F"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4D495D31" w14:textId="77777777" w:rsidR="00600E59" w:rsidRPr="00C00FDE" w:rsidRDefault="00600E59" w:rsidP="00E378CC">
            <w:pPr>
              <w:spacing w:before="60" w:after="60"/>
              <w:rPr>
                <w:rFonts w:asciiTheme="majorHAnsi" w:hAnsiTheme="majorHAnsi" w:cstheme="majorBidi"/>
                <w:spacing w:val="-2"/>
                <w:sz w:val="20"/>
                <w:szCs w:val="20"/>
              </w:rPr>
            </w:pPr>
          </w:p>
          <w:p w14:paraId="128907D5" w14:textId="77777777" w:rsidR="00600E59" w:rsidRPr="00C00FDE" w:rsidRDefault="00600E59" w:rsidP="00E378CC">
            <w:pPr>
              <w:spacing w:before="60" w:after="60"/>
              <w:rPr>
                <w:rFonts w:asciiTheme="majorHAnsi" w:hAnsiTheme="majorHAnsi" w:cstheme="majorBidi"/>
                <w:spacing w:val="-2"/>
                <w:sz w:val="20"/>
                <w:szCs w:val="20"/>
              </w:rPr>
            </w:pPr>
          </w:p>
          <w:p w14:paraId="2DFE207D"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09313866"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404D647E" w14:textId="77777777" w:rsidR="00600E59" w:rsidRPr="00C00FDE" w:rsidRDefault="00600E59" w:rsidP="00E378CC">
            <w:pPr>
              <w:spacing w:before="60" w:after="60"/>
              <w:rPr>
                <w:rFonts w:asciiTheme="majorHAnsi" w:hAnsiTheme="majorHAnsi" w:cstheme="majorBidi"/>
                <w:spacing w:val="-2"/>
                <w:sz w:val="20"/>
                <w:szCs w:val="20"/>
              </w:rPr>
            </w:pPr>
          </w:p>
          <w:p w14:paraId="7414FB8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64026E5D"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4C50DD98"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5551FB11"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51995C4"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01934AD6"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0AAAA3E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p>
          <w:p w14:paraId="4F5F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19F4082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41E9B2F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Yes -----No----</w:t>
            </w:r>
          </w:p>
          <w:p w14:paraId="3D83455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7007B00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71F92128"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D79FE47"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Direct…………..</w:t>
            </w:r>
          </w:p>
          <w:p w14:paraId="4C1CE8A5"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0C15EFB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2059AB5E" w14:textId="77777777" w:rsidTr="00E378CC">
        <w:trPr>
          <w:trHeight w:val="20"/>
        </w:trPr>
        <w:tc>
          <w:tcPr>
            <w:tcW w:w="450" w:type="dxa"/>
            <w:vMerge/>
          </w:tcPr>
          <w:p w14:paraId="6DA2CBD2"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9721C72"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49B9FD48"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36920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B8C7BA4"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7703AD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78E121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EB4C287" w14:textId="77777777" w:rsidTr="00E378CC">
        <w:trPr>
          <w:trHeight w:val="20"/>
        </w:trPr>
        <w:tc>
          <w:tcPr>
            <w:tcW w:w="450" w:type="dxa"/>
            <w:vMerge/>
          </w:tcPr>
          <w:p w14:paraId="2B0FFDE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F8C6F1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98DCB7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C2C04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58861D"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781E0AA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38ACBA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5EFBB32" w14:textId="77777777" w:rsidTr="00E378CC">
        <w:trPr>
          <w:trHeight w:val="20"/>
        </w:trPr>
        <w:tc>
          <w:tcPr>
            <w:tcW w:w="450" w:type="dxa"/>
            <w:vMerge/>
          </w:tcPr>
          <w:p w14:paraId="27979999"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DEC536D" w14:textId="0C5F43B9"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Nationality(</w:t>
            </w:r>
            <w:r w:rsidR="00754E4B">
              <w:rPr>
                <w:rFonts w:asciiTheme="majorHAnsi" w:hAnsiTheme="majorHAnsi" w:cstheme="majorBidi"/>
                <w:spacing w:val="-2"/>
                <w:sz w:val="20"/>
                <w:szCs w:val="20"/>
              </w:rPr>
              <w:t>Kshs</w:t>
            </w:r>
            <w:r w:rsidRPr="00C00FDE">
              <w:rPr>
                <w:rFonts w:asciiTheme="majorHAnsi" w:hAnsiTheme="majorHAnsi" w:cstheme="majorBidi"/>
                <w:spacing w:val="-2"/>
                <w:sz w:val="20"/>
                <w:szCs w:val="20"/>
              </w:rPr>
              <w:t>)</w:t>
            </w:r>
          </w:p>
        </w:tc>
        <w:tc>
          <w:tcPr>
            <w:tcW w:w="1535" w:type="dxa"/>
          </w:tcPr>
          <w:p w14:paraId="6E497C6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143736F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439132"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2C25F63E"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764828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F248D32" w14:textId="77777777" w:rsidTr="00E378CC">
        <w:trPr>
          <w:trHeight w:val="20"/>
        </w:trPr>
        <w:tc>
          <w:tcPr>
            <w:tcW w:w="450" w:type="dxa"/>
            <w:vMerge/>
          </w:tcPr>
          <w:p w14:paraId="08ED64AE"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63C0FE6"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193AB63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C6DE0CD"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E5623D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9A9C3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0B4476A"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BFA2DE0" w14:textId="77777777" w:rsidTr="00E378CC">
        <w:trPr>
          <w:trHeight w:val="20"/>
        </w:trPr>
        <w:tc>
          <w:tcPr>
            <w:tcW w:w="450" w:type="dxa"/>
            <w:vMerge/>
          </w:tcPr>
          <w:p w14:paraId="084968E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34ACA3A"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673CD8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43D3C2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39181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55E944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686B6B24"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EA7F0D" w14:textId="77777777" w:rsidTr="00E378CC">
        <w:trPr>
          <w:trHeight w:val="20"/>
        </w:trPr>
        <w:tc>
          <w:tcPr>
            <w:tcW w:w="450" w:type="dxa"/>
            <w:vMerge/>
          </w:tcPr>
          <w:p w14:paraId="47BED67F"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F37A42B"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14A20441"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689E43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303F695"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A1770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039EA9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D97BA30" w14:textId="77777777" w:rsidTr="00E378CC">
        <w:trPr>
          <w:trHeight w:val="20"/>
        </w:trPr>
        <w:tc>
          <w:tcPr>
            <w:tcW w:w="450" w:type="dxa"/>
            <w:vMerge/>
          </w:tcPr>
          <w:p w14:paraId="7718CC6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D6715A4"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t>number</w:t>
            </w:r>
          </w:p>
        </w:tc>
        <w:tc>
          <w:tcPr>
            <w:tcW w:w="1535" w:type="dxa"/>
          </w:tcPr>
          <w:p w14:paraId="46B5F64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DB65A2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7AEAD1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3333A66"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F543C3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5DA6A24" w14:textId="77777777" w:rsidTr="00E378CC">
        <w:trPr>
          <w:trHeight w:val="20"/>
        </w:trPr>
        <w:tc>
          <w:tcPr>
            <w:tcW w:w="450" w:type="dxa"/>
            <w:vMerge/>
          </w:tcPr>
          <w:p w14:paraId="70CEAEF5"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41AE005"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5610F2C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33DFF99"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838BD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98893A"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FD552E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9D3A476" w14:textId="77777777" w:rsidTr="00E378CC">
        <w:trPr>
          <w:trHeight w:val="20"/>
        </w:trPr>
        <w:tc>
          <w:tcPr>
            <w:tcW w:w="450" w:type="dxa"/>
            <w:vMerge/>
          </w:tcPr>
          <w:p w14:paraId="3726DB7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8BD5B4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4362F1AE"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5DE7FF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03E02C2F"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A0BA77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C2385E0"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1DFCFB9" w14:textId="77777777" w:rsidTr="00E378CC">
        <w:trPr>
          <w:trHeight w:val="20"/>
        </w:trPr>
        <w:tc>
          <w:tcPr>
            <w:tcW w:w="9895" w:type="dxa"/>
            <w:gridSpan w:val="7"/>
            <w:shd w:val="clear" w:color="auto" w:fill="D9D9D9" w:themeFill="background1" w:themeFillShade="D9"/>
          </w:tcPr>
          <w:p w14:paraId="075924A7"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251C4B2" w14:textId="77777777" w:rsidTr="00E378CC">
        <w:trPr>
          <w:trHeight w:val="20"/>
        </w:trPr>
        <w:tc>
          <w:tcPr>
            <w:tcW w:w="450" w:type="dxa"/>
            <w:vMerge w:val="restart"/>
          </w:tcPr>
          <w:p w14:paraId="02309067"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3.</w:t>
            </w:r>
          </w:p>
          <w:p w14:paraId="1C2068A2" w14:textId="77777777" w:rsidR="00600E59" w:rsidRPr="00C00FDE" w:rsidRDefault="00600E59" w:rsidP="00E378CC">
            <w:pPr>
              <w:spacing w:before="60" w:after="60"/>
              <w:rPr>
                <w:rFonts w:asciiTheme="majorHAnsi" w:hAnsiTheme="majorHAnsi" w:cstheme="majorBidi"/>
                <w:b/>
                <w:sz w:val="20"/>
                <w:szCs w:val="20"/>
              </w:rPr>
            </w:pPr>
          </w:p>
          <w:p w14:paraId="225AD595"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e.t.c</w:t>
            </w:r>
          </w:p>
        </w:tc>
        <w:tc>
          <w:tcPr>
            <w:tcW w:w="1705" w:type="dxa"/>
            <w:shd w:val="clear" w:color="auto" w:fill="auto"/>
          </w:tcPr>
          <w:p w14:paraId="11C072F3"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1F06822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57BB327C" w14:textId="77777777" w:rsidR="00600E59" w:rsidRPr="00C00FDE" w:rsidRDefault="00600E59" w:rsidP="00E378CC">
            <w:pPr>
              <w:spacing w:before="60" w:after="60"/>
              <w:rPr>
                <w:rFonts w:asciiTheme="majorHAnsi" w:hAnsiTheme="majorHAnsi" w:cstheme="majorBidi"/>
                <w:sz w:val="20"/>
                <w:szCs w:val="20"/>
              </w:rPr>
            </w:pPr>
          </w:p>
        </w:tc>
        <w:tc>
          <w:tcPr>
            <w:tcW w:w="1620" w:type="dxa"/>
            <w:vMerge w:val="restart"/>
            <w:shd w:val="clear" w:color="auto" w:fill="auto"/>
          </w:tcPr>
          <w:p w14:paraId="438C9A9C" w14:textId="77777777" w:rsidR="00600E59" w:rsidRPr="00C00FDE" w:rsidRDefault="00600E59" w:rsidP="00E378CC">
            <w:pPr>
              <w:spacing w:before="60" w:after="60"/>
              <w:rPr>
                <w:rFonts w:asciiTheme="majorHAnsi" w:hAnsiTheme="majorHAnsi" w:cstheme="majorBidi"/>
                <w:sz w:val="20"/>
                <w:szCs w:val="20"/>
              </w:rPr>
            </w:pPr>
          </w:p>
        </w:tc>
        <w:tc>
          <w:tcPr>
            <w:tcW w:w="1885" w:type="dxa"/>
            <w:vMerge w:val="restart"/>
            <w:shd w:val="clear" w:color="auto" w:fill="auto"/>
          </w:tcPr>
          <w:p w14:paraId="04142B2B"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14C8B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67F23C3" w14:textId="77777777" w:rsidTr="00E378CC">
        <w:trPr>
          <w:trHeight w:val="20"/>
        </w:trPr>
        <w:tc>
          <w:tcPr>
            <w:tcW w:w="450" w:type="dxa"/>
            <w:vMerge/>
          </w:tcPr>
          <w:p w14:paraId="45F3CE82"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35463628"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19869B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F1C220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552B8F1"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18DD130"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9EFDE6"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7DC7EDF" w14:textId="77777777" w:rsidTr="00E378CC">
        <w:trPr>
          <w:trHeight w:val="20"/>
        </w:trPr>
        <w:tc>
          <w:tcPr>
            <w:tcW w:w="450" w:type="dxa"/>
            <w:vMerge/>
          </w:tcPr>
          <w:p w14:paraId="068BED6C"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41200C32"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0580AA5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4138CB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0A42C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B01D77"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6723FE"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7AEC79C" w14:textId="77777777" w:rsidTr="00E378CC">
        <w:trPr>
          <w:trHeight w:val="20"/>
        </w:trPr>
        <w:tc>
          <w:tcPr>
            <w:tcW w:w="450" w:type="dxa"/>
            <w:vMerge/>
          </w:tcPr>
          <w:p w14:paraId="00FC0250"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5EF16D9C"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F06DC80"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5461634"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CCEC4E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36476B5"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002ADEB7" w14:textId="77777777" w:rsidR="00600E59" w:rsidRPr="00C00FDE" w:rsidRDefault="00600E59" w:rsidP="00E378CC">
            <w:pPr>
              <w:spacing w:before="60" w:after="60"/>
              <w:rPr>
                <w:rFonts w:asciiTheme="majorHAnsi" w:hAnsiTheme="majorHAnsi" w:cstheme="majorBidi"/>
                <w:sz w:val="20"/>
                <w:szCs w:val="20"/>
              </w:rPr>
            </w:pPr>
          </w:p>
        </w:tc>
      </w:tr>
    </w:tbl>
    <w:p w14:paraId="572C56D5" w14:textId="77777777" w:rsidR="00600E59" w:rsidRPr="00C00FDE" w:rsidRDefault="00600E59" w:rsidP="00E378CC">
      <w:pPr>
        <w:pStyle w:val="BodyText"/>
        <w:spacing w:before="3"/>
        <w:rPr>
          <w:rFonts w:asciiTheme="majorHAnsi" w:hAnsiTheme="majorHAnsi"/>
          <w:b/>
          <w:i/>
        </w:rPr>
      </w:pPr>
    </w:p>
    <w:p w14:paraId="5B0C0335" w14:textId="77777777" w:rsidR="00600E59" w:rsidRPr="00C00FDE" w:rsidRDefault="00600E59" w:rsidP="00E378CC">
      <w:pPr>
        <w:pStyle w:val="BodyText"/>
        <w:spacing w:before="3"/>
        <w:rPr>
          <w:rFonts w:asciiTheme="majorHAnsi" w:hAnsiTheme="majorHAnsi"/>
          <w:b/>
          <w:i/>
        </w:rPr>
      </w:pPr>
    </w:p>
    <w:p w14:paraId="76E3F100" w14:textId="77777777" w:rsidR="00600E59" w:rsidRPr="00C00FDE" w:rsidRDefault="00600E59" w:rsidP="00E378CC">
      <w:pPr>
        <w:tabs>
          <w:tab w:val="left" w:pos="1418"/>
          <w:tab w:val="left" w:pos="1419"/>
        </w:tabs>
        <w:ind w:left="450" w:right="90"/>
        <w:jc w:val="both"/>
        <w:rPr>
          <w:rFonts w:asciiTheme="majorHAnsi" w:hAnsiTheme="majorHAnsi"/>
          <w:color w:val="231F20"/>
          <w:spacing w:val="-7"/>
        </w:rPr>
      </w:pPr>
    </w:p>
    <w:p w14:paraId="21A18AA8" w14:textId="0371079C" w:rsidR="00600E59" w:rsidRPr="00C00FDE" w:rsidRDefault="00600E59" w:rsidP="00E378CC">
      <w:pPr>
        <w:pStyle w:val="BodyText"/>
        <w:numPr>
          <w:ilvl w:val="0"/>
          <w:numId w:val="86"/>
        </w:numPr>
        <w:tabs>
          <w:tab w:val="left" w:pos="534"/>
        </w:tabs>
        <w:ind w:left="450" w:hanging="270"/>
        <w:jc w:val="both"/>
        <w:rPr>
          <w:rFonts w:asciiTheme="majorHAnsi" w:hAnsiTheme="majorHAnsi"/>
          <w:i/>
        </w:rPr>
      </w:pPr>
      <w:r w:rsidRPr="00C00FDE">
        <w:rPr>
          <w:rFonts w:asciiTheme="majorHAnsi" w:hAnsiTheme="majorHAnsi"/>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C00FDE">
        <w:rPr>
          <w:rFonts w:asciiTheme="majorHAnsi" w:hAnsiTheme="majorHAnsi" w:cstheme="majorBidi"/>
        </w:rPr>
        <w:t>Regulation 13(5) of the Compan</w:t>
      </w:r>
      <w:r w:rsidR="00754E4B">
        <w:rPr>
          <w:rFonts w:asciiTheme="majorHAnsi" w:hAnsiTheme="majorHAnsi" w:cstheme="majorBidi"/>
        </w:rPr>
        <w:t>Kshs</w:t>
      </w:r>
      <w:r w:rsidRPr="00C00FDE">
        <w:rPr>
          <w:rFonts w:asciiTheme="majorHAnsi" w:hAnsiTheme="majorHAnsi" w:cstheme="majorBidi"/>
        </w:rPr>
        <w:t xml:space="preserve"> (Beneficial Ownership Information) Regulations, 2020.(Notwithstanding this paragraph Personally Identifiable Information  in line with the Data Protection Act shall not be published or made public). </w:t>
      </w:r>
      <w:r w:rsidRPr="00C00FDE">
        <w:rPr>
          <w:rFonts w:asciiTheme="majorHAnsi" w:hAnsiTheme="majorHAnsi"/>
          <w:i/>
        </w:rPr>
        <w:t xml:space="preserve">Note that Personally Identifiable Information (PII) is defined as any information that can be used to distinguish one person from another and can be used to deanonymize previously anonymous data. This information includes </w:t>
      </w:r>
      <w:r w:rsidRPr="00C00FDE">
        <w:rPr>
          <w:rFonts w:asciiTheme="majorHAnsi" w:hAnsiTheme="majorHAnsi" w:cstheme="majorBidi"/>
          <w:i/>
          <w:spacing w:val="-2"/>
        </w:rPr>
        <w:t xml:space="preserve">National </w:t>
      </w:r>
      <w:r w:rsidRPr="00C00FDE">
        <w:rPr>
          <w:rFonts w:asciiTheme="majorHAnsi" w:hAnsiTheme="majorHAnsi" w:cstheme="majorBidi"/>
          <w:i/>
          <w:w w:val="95"/>
        </w:rPr>
        <w:t>identity</w:t>
      </w:r>
      <w:r w:rsidRPr="00C00FDE">
        <w:rPr>
          <w:rFonts w:asciiTheme="majorHAnsi" w:hAnsiTheme="majorHAnsi" w:cstheme="majorBidi"/>
          <w:i/>
          <w:spacing w:val="-2"/>
          <w:w w:val="95"/>
        </w:rPr>
        <w:t xml:space="preserve"> </w:t>
      </w:r>
      <w:r w:rsidRPr="00C00FDE">
        <w:rPr>
          <w:rFonts w:asciiTheme="majorHAnsi" w:hAnsiTheme="majorHAnsi" w:cstheme="majorBidi"/>
          <w:i/>
          <w:w w:val="95"/>
        </w:rPr>
        <w:t>card</w:t>
      </w:r>
      <w:r w:rsidRPr="00C00FDE">
        <w:rPr>
          <w:rFonts w:asciiTheme="majorHAnsi" w:hAnsiTheme="majorHAnsi" w:cstheme="majorBidi"/>
          <w:i/>
          <w:spacing w:val="-6"/>
          <w:w w:val="95"/>
        </w:rPr>
        <w:t xml:space="preserve"> </w:t>
      </w:r>
      <w:r w:rsidRPr="00C00FDE">
        <w:rPr>
          <w:rFonts w:asciiTheme="majorHAnsi" w:hAnsiTheme="majorHAnsi" w:cstheme="majorBidi"/>
          <w:i/>
          <w:w w:val="95"/>
        </w:rPr>
        <w:t>number</w:t>
      </w:r>
      <w:r w:rsidRPr="00C00FDE">
        <w:rPr>
          <w:rFonts w:asciiTheme="majorHAnsi" w:hAnsiTheme="majorHAnsi" w:cstheme="majorBidi"/>
          <w:i/>
          <w:spacing w:val="-4"/>
          <w:w w:val="95"/>
        </w:rPr>
        <w:t xml:space="preserve"> </w:t>
      </w:r>
      <w:r w:rsidRPr="00C00FDE">
        <w:rPr>
          <w:rFonts w:asciiTheme="majorHAnsi" w:hAnsiTheme="majorHAnsi" w:cstheme="majorBidi"/>
          <w:i/>
          <w:w w:val="95"/>
        </w:rPr>
        <w:t>or</w:t>
      </w:r>
      <w:r w:rsidRPr="00C00FDE">
        <w:rPr>
          <w:rFonts w:asciiTheme="majorHAnsi" w:hAnsiTheme="majorHAnsi" w:cstheme="majorBidi"/>
          <w:i/>
          <w:spacing w:val="-10"/>
          <w:w w:val="95"/>
        </w:rPr>
        <w:t xml:space="preserve"> </w:t>
      </w:r>
      <w:r w:rsidRPr="00C00FDE">
        <w:rPr>
          <w:rFonts w:asciiTheme="majorHAnsi" w:hAnsiTheme="majorHAnsi" w:cstheme="majorBidi"/>
          <w:i/>
          <w:w w:val="95"/>
        </w:rPr>
        <w:t>Passport</w:t>
      </w:r>
      <w:r w:rsidRPr="00C00FDE">
        <w:rPr>
          <w:rFonts w:asciiTheme="majorHAnsi" w:hAnsiTheme="majorHAnsi" w:cstheme="majorBidi"/>
          <w:i/>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Personal</w:t>
      </w:r>
      <w:r w:rsidRPr="00C00FDE">
        <w:rPr>
          <w:rFonts w:asciiTheme="majorHAnsi" w:hAnsiTheme="majorHAnsi" w:cstheme="majorBidi"/>
          <w:i/>
          <w:spacing w:val="-11"/>
          <w:w w:val="95"/>
        </w:rPr>
        <w:t xml:space="preserve"> </w:t>
      </w:r>
      <w:r w:rsidRPr="00C00FDE">
        <w:rPr>
          <w:rFonts w:asciiTheme="majorHAnsi" w:hAnsiTheme="majorHAnsi" w:cstheme="majorBidi"/>
          <w:i/>
          <w:w w:val="95"/>
        </w:rPr>
        <w:t>Identification</w:t>
      </w:r>
      <w:r w:rsidRPr="00C00FDE">
        <w:rPr>
          <w:rFonts w:asciiTheme="majorHAnsi" w:hAnsiTheme="majorHAnsi" w:cstheme="majorBidi"/>
          <w:i/>
          <w:spacing w:val="-12"/>
          <w:w w:val="95"/>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Date</w:t>
      </w:r>
      <w:r w:rsidRPr="00C00FDE">
        <w:rPr>
          <w:rFonts w:asciiTheme="majorHAnsi" w:hAnsiTheme="majorHAnsi" w:cstheme="majorBidi"/>
          <w:i/>
          <w:spacing w:val="-1"/>
          <w:w w:val="95"/>
        </w:rPr>
        <w:t xml:space="preserve"> </w:t>
      </w:r>
      <w:r w:rsidRPr="00C00FDE">
        <w:rPr>
          <w:rFonts w:asciiTheme="majorHAnsi" w:hAnsiTheme="majorHAnsi" w:cstheme="majorBidi"/>
          <w:i/>
          <w:w w:val="95"/>
        </w:rPr>
        <w:t>of</w:t>
      </w:r>
      <w:r w:rsidRPr="00C00FDE">
        <w:rPr>
          <w:rFonts w:asciiTheme="majorHAnsi" w:hAnsiTheme="majorHAnsi" w:cstheme="majorBidi"/>
          <w:i/>
          <w:spacing w:val="-3"/>
          <w:w w:val="95"/>
        </w:rPr>
        <w:t xml:space="preserve"> </w:t>
      </w:r>
      <w:r w:rsidRPr="00C00FDE">
        <w:rPr>
          <w:rFonts w:asciiTheme="majorHAnsi" w:hAnsiTheme="majorHAnsi" w:cstheme="majorBidi"/>
          <w:i/>
          <w:w w:val="95"/>
        </w:rPr>
        <w:t>birth, Residential address, email address and Telephone number.</w:t>
      </w:r>
    </w:p>
    <w:p w14:paraId="4D511A09" w14:textId="77777777" w:rsidR="00600E59" w:rsidRPr="00C00FDE" w:rsidRDefault="00600E59" w:rsidP="00E378CC">
      <w:pPr>
        <w:pStyle w:val="BodyText"/>
        <w:tabs>
          <w:tab w:val="left" w:pos="534"/>
        </w:tabs>
        <w:ind w:left="450"/>
        <w:jc w:val="both"/>
        <w:rPr>
          <w:rFonts w:asciiTheme="majorHAnsi" w:hAnsiTheme="majorHAnsi"/>
        </w:rPr>
      </w:pPr>
    </w:p>
    <w:p w14:paraId="3B609E4A" w14:textId="77777777" w:rsidR="00600E59" w:rsidRPr="00C00FDE" w:rsidRDefault="00600E59" w:rsidP="00E378CC">
      <w:pPr>
        <w:pStyle w:val="BodyText"/>
        <w:numPr>
          <w:ilvl w:val="0"/>
          <w:numId w:val="86"/>
        </w:numPr>
        <w:tabs>
          <w:tab w:val="left" w:pos="534"/>
        </w:tabs>
        <w:ind w:left="450" w:hanging="270"/>
        <w:jc w:val="both"/>
        <w:rPr>
          <w:rStyle w:val="legaddition"/>
          <w:rFonts w:asciiTheme="majorHAnsi" w:hAnsiTheme="majorHAnsi"/>
        </w:rPr>
      </w:pPr>
      <w:r w:rsidRPr="00C00FDE">
        <w:rPr>
          <w:rFonts w:asciiTheme="majorHAnsi" w:hAnsiTheme="majorHAnsi"/>
          <w:color w:val="231F20"/>
        </w:rPr>
        <w:lastRenderedPageBreak/>
        <w:t>In determining who meets the threshold of who a beneficial owner is, the Tenderer must consider</w:t>
      </w:r>
      <w:r w:rsidRPr="00C00FDE">
        <w:rPr>
          <w:rStyle w:val="legaddition"/>
          <w:rFonts w:asciiTheme="majorHAnsi" w:hAnsiTheme="majorHAnsi"/>
          <w:color w:val="000000"/>
        </w:rPr>
        <w:t xml:space="preserve"> a natural person who in relation to the company:</w:t>
      </w:r>
    </w:p>
    <w:p w14:paraId="04A5609E" w14:textId="77777777" w:rsidR="00600E59" w:rsidRPr="00C00FDE" w:rsidRDefault="00600E59" w:rsidP="00E378CC">
      <w:pPr>
        <w:pStyle w:val="BodyText"/>
        <w:tabs>
          <w:tab w:val="left" w:pos="534"/>
        </w:tabs>
        <w:ind w:left="450"/>
        <w:jc w:val="both"/>
        <w:rPr>
          <w:rStyle w:val="legaddition"/>
          <w:rFonts w:asciiTheme="majorHAnsi" w:hAnsiTheme="majorHAnsi"/>
        </w:rPr>
      </w:pPr>
    </w:p>
    <w:p w14:paraId="577837CF"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holds at least ten percent of the issued shares in the company either directly or indirectly; </w:t>
      </w:r>
    </w:p>
    <w:p w14:paraId="3A01D2B2" w14:textId="77777777" w:rsidR="00600E59" w:rsidRPr="00C00FDE" w:rsidRDefault="00600E59" w:rsidP="00E378CC">
      <w:pPr>
        <w:ind w:left="720"/>
        <w:jc w:val="both"/>
        <w:rPr>
          <w:rFonts w:asciiTheme="majorHAnsi" w:hAnsiTheme="majorHAnsi"/>
          <w:bCs/>
        </w:rPr>
      </w:pPr>
    </w:p>
    <w:p w14:paraId="72FCCFFA"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at least ten percent of the voting rights in the company either directly or indirectly; </w:t>
      </w:r>
    </w:p>
    <w:p w14:paraId="67C39770" w14:textId="77777777" w:rsidR="00600E59" w:rsidRPr="00C00FDE" w:rsidRDefault="00600E59" w:rsidP="00E378CC">
      <w:pPr>
        <w:jc w:val="both"/>
        <w:rPr>
          <w:rFonts w:asciiTheme="majorHAnsi" w:hAnsiTheme="majorHAnsi"/>
          <w:bCs/>
        </w:rPr>
      </w:pPr>
    </w:p>
    <w:p w14:paraId="55959A00"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holds a right, directly or indirectly, to appoint or remove a director of the company; or</w:t>
      </w:r>
    </w:p>
    <w:p w14:paraId="6741C492" w14:textId="622C0F7E" w:rsidR="00600E59" w:rsidRPr="00C00FDE" w:rsidRDefault="00600E59" w:rsidP="00E378CC">
      <w:pPr>
        <w:jc w:val="both"/>
        <w:rPr>
          <w:rFonts w:asciiTheme="majorHAnsi" w:hAnsiTheme="majorHAnsi"/>
          <w:bCs/>
        </w:rPr>
      </w:pPr>
    </w:p>
    <w:p w14:paraId="611EF552"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significant influence or control, directly or indirectly, over the company. </w:t>
      </w:r>
    </w:p>
    <w:p w14:paraId="7BB63449" w14:textId="77777777" w:rsidR="00600E59" w:rsidRPr="00C00FDE" w:rsidRDefault="00600E59" w:rsidP="00E378CC">
      <w:pPr>
        <w:pStyle w:val="ListParagraph"/>
        <w:jc w:val="both"/>
        <w:rPr>
          <w:rFonts w:asciiTheme="majorHAnsi" w:hAnsiTheme="majorHAnsi"/>
          <w:bCs/>
        </w:rPr>
      </w:pPr>
    </w:p>
    <w:p w14:paraId="1800CB22" w14:textId="77777777" w:rsidR="00600E59" w:rsidRPr="00C00FDE" w:rsidRDefault="00600E59" w:rsidP="00E378CC">
      <w:pPr>
        <w:pStyle w:val="BodyText"/>
        <w:numPr>
          <w:ilvl w:val="0"/>
          <w:numId w:val="86"/>
        </w:numPr>
        <w:tabs>
          <w:tab w:val="left" w:pos="534"/>
        </w:tabs>
        <w:ind w:left="450" w:hanging="270"/>
        <w:jc w:val="both"/>
        <w:rPr>
          <w:rFonts w:asciiTheme="majorHAnsi" w:hAnsiTheme="majorHAnsi"/>
        </w:rPr>
      </w:pPr>
      <w:r w:rsidRPr="00C00FDE">
        <w:rPr>
          <w:rFonts w:asciiTheme="majorHAnsi" w:hAnsiTheme="majorHAnsi"/>
          <w:color w:val="231F20"/>
        </w:rPr>
        <w:t>What is stated to herein above is true to the best of my knowledge, information and belief.</w:t>
      </w:r>
    </w:p>
    <w:p w14:paraId="717D9F81" w14:textId="77777777" w:rsidR="00600E59" w:rsidRPr="00C00FDE" w:rsidRDefault="00600E59" w:rsidP="00E378CC">
      <w:pPr>
        <w:tabs>
          <w:tab w:val="left" w:pos="8807"/>
        </w:tabs>
        <w:ind w:left="450"/>
        <w:jc w:val="both"/>
        <w:rPr>
          <w:rFonts w:asciiTheme="majorHAnsi" w:hAnsiTheme="majorHAnsi"/>
          <w:i/>
          <w:color w:val="231F20"/>
        </w:rPr>
      </w:pPr>
    </w:p>
    <w:p w14:paraId="7B5D14FE" w14:textId="0E081A1B" w:rsidR="00600E59" w:rsidRPr="00C00FDE" w:rsidRDefault="00600E59" w:rsidP="00E378CC">
      <w:pPr>
        <w:tabs>
          <w:tab w:val="left" w:pos="8807"/>
        </w:tabs>
        <w:spacing w:before="120" w:after="120"/>
        <w:ind w:left="446"/>
        <w:jc w:val="both"/>
        <w:rPr>
          <w:rFonts w:asciiTheme="majorHAnsi" w:hAnsiTheme="majorHAnsi"/>
          <w:i/>
        </w:rPr>
      </w:pPr>
      <w:r w:rsidRPr="00C00FDE">
        <w:rPr>
          <w:rFonts w:asciiTheme="majorHAnsi" w:hAnsiTheme="majorHAnsi"/>
          <w:i/>
          <w:color w:val="231F20"/>
        </w:rPr>
        <w:t>Name of the Tenderer: .......................*[insert complete name of the Tenderer]</w:t>
      </w:r>
      <w:r w:rsidRPr="00C00FDE">
        <w:rPr>
          <w:rFonts w:asciiTheme="majorHAnsi" w:hAnsiTheme="majorHAnsi"/>
          <w:i/>
          <w:color w:val="231F20"/>
          <w:u w:val="single" w:color="221E1F"/>
        </w:rPr>
        <w:tab/>
      </w:r>
    </w:p>
    <w:p w14:paraId="3CFB3B4D" w14:textId="09F28629"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Name of the person duly authorized to sign the Tender on behalf of the Tenderer: ** [insert complete name of person duly authorized to sign the Tender]</w:t>
      </w:r>
      <w:r w:rsidR="0039205F" w:rsidRPr="00C00FDE">
        <w:rPr>
          <w:rFonts w:asciiTheme="majorHAnsi" w:hAnsiTheme="majorHAnsi"/>
          <w:i/>
          <w:color w:val="231F20"/>
        </w:rPr>
        <w:t xml:space="preserve"> </w:t>
      </w:r>
    </w:p>
    <w:p w14:paraId="0D1EC986" w14:textId="34FF4B4B"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Designation of the person signing the Tender: ....................... [insert complete title of the person signing the Tender]</w:t>
      </w:r>
    </w:p>
    <w:p w14:paraId="7125D745" w14:textId="60CA7DF5"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Signature of the person named above: ....................... [insert signature of person whose name and capacity are shown above]</w:t>
      </w:r>
    </w:p>
    <w:p w14:paraId="53C057BE" w14:textId="504C1781"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Date this ....................... [insert date of signing] day of....................... [Insert month], [insert year]</w:t>
      </w:r>
    </w:p>
    <w:p w14:paraId="14F30099" w14:textId="23E14F09" w:rsidR="00600E59" w:rsidRPr="00C00FDE" w:rsidRDefault="00600E59" w:rsidP="00E378CC">
      <w:pPr>
        <w:pStyle w:val="BodyText"/>
        <w:spacing w:before="1"/>
        <w:jc w:val="center"/>
        <w:rPr>
          <w:rFonts w:asciiTheme="majorHAnsi" w:hAnsiTheme="majorHAnsi"/>
          <w:color w:val="231F20"/>
        </w:rPr>
      </w:pPr>
    </w:p>
    <w:p w14:paraId="496AA8A0" w14:textId="6EC04630" w:rsidR="00600E59" w:rsidRPr="00C00FDE" w:rsidRDefault="00600E59" w:rsidP="00E378CC">
      <w:pPr>
        <w:pStyle w:val="BodyText"/>
        <w:spacing w:before="1"/>
        <w:jc w:val="center"/>
        <w:rPr>
          <w:rFonts w:asciiTheme="majorHAnsi" w:hAnsiTheme="majorHAnsi"/>
          <w:color w:val="231F20"/>
        </w:rPr>
      </w:pPr>
    </w:p>
    <w:p w14:paraId="1BD3E110" w14:textId="77777777" w:rsidR="00600E59" w:rsidRPr="00C00FDE" w:rsidRDefault="00600E59" w:rsidP="00E378CC">
      <w:pPr>
        <w:pStyle w:val="BodyText"/>
        <w:spacing w:before="1"/>
        <w:jc w:val="center"/>
        <w:rPr>
          <w:rFonts w:asciiTheme="majorHAnsi" w:hAnsiTheme="majorHAnsi"/>
          <w:color w:val="231F20"/>
        </w:rPr>
      </w:pPr>
    </w:p>
    <w:p w14:paraId="2A6DDB9C" w14:textId="77777777" w:rsidR="00600E59" w:rsidRPr="00C00FDE" w:rsidRDefault="00600E59" w:rsidP="00E378CC">
      <w:pPr>
        <w:pStyle w:val="BodyText"/>
        <w:spacing w:before="1"/>
        <w:jc w:val="center"/>
        <w:rPr>
          <w:rFonts w:asciiTheme="majorHAnsi" w:hAnsiTheme="majorHAnsi"/>
          <w:color w:val="231F20"/>
        </w:rPr>
      </w:pPr>
    </w:p>
    <w:p w14:paraId="538EBD5F" w14:textId="77777777" w:rsidR="00600E59" w:rsidRPr="00C00FDE" w:rsidRDefault="00600E59" w:rsidP="00E378CC">
      <w:pPr>
        <w:pStyle w:val="BodyText"/>
        <w:spacing w:before="1"/>
        <w:jc w:val="center"/>
        <w:rPr>
          <w:rFonts w:asciiTheme="majorHAnsi" w:hAnsiTheme="majorHAnsi"/>
          <w:color w:val="231F20"/>
        </w:rPr>
      </w:pPr>
    </w:p>
    <w:p w14:paraId="2603CD37" w14:textId="5617822F" w:rsidR="00600E59" w:rsidRPr="00C00FDE" w:rsidRDefault="00600E59" w:rsidP="00E378CC">
      <w:pPr>
        <w:pStyle w:val="BodyText"/>
        <w:spacing w:before="1"/>
        <w:jc w:val="center"/>
        <w:rPr>
          <w:rFonts w:asciiTheme="majorHAnsi" w:hAnsiTheme="majorHAnsi"/>
          <w:color w:val="231F20"/>
        </w:rPr>
      </w:pPr>
      <w:r w:rsidRPr="00C00FDE">
        <w:rPr>
          <w:rFonts w:asciiTheme="majorHAnsi" w:hAnsiTheme="majorHAnsi"/>
          <w:color w:val="231F20"/>
        </w:rPr>
        <w:t>Bidder Ofﬁcial Stamp</w:t>
      </w:r>
      <w:bookmarkEnd w:id="71"/>
    </w:p>
    <w:p w14:paraId="59369898" w14:textId="0F41E9AC" w:rsidR="00600E59" w:rsidRPr="00C00FDE" w:rsidRDefault="00600E59" w:rsidP="00E378CC">
      <w:pPr>
        <w:pStyle w:val="BodyText"/>
        <w:spacing w:before="1"/>
        <w:jc w:val="center"/>
        <w:rPr>
          <w:rFonts w:asciiTheme="majorHAnsi" w:hAnsiTheme="majorHAnsi"/>
          <w:color w:val="231F20"/>
        </w:rPr>
      </w:pPr>
    </w:p>
    <w:p w14:paraId="6EAE1C43" w14:textId="287F19B2" w:rsidR="00600E59" w:rsidRPr="00C00FDE" w:rsidRDefault="00600E59" w:rsidP="00E378CC">
      <w:pPr>
        <w:pStyle w:val="BodyText"/>
        <w:spacing w:before="1"/>
        <w:jc w:val="center"/>
        <w:rPr>
          <w:rFonts w:asciiTheme="majorHAnsi" w:hAnsiTheme="majorHAnsi"/>
          <w:color w:val="231F20"/>
        </w:rPr>
      </w:pPr>
    </w:p>
    <w:p w14:paraId="2F09961C" w14:textId="1DD07ED9" w:rsidR="00600E59" w:rsidRPr="00C00FDE" w:rsidRDefault="00600E59" w:rsidP="00E378CC">
      <w:pPr>
        <w:pStyle w:val="BodyText"/>
        <w:spacing w:before="1"/>
        <w:jc w:val="center"/>
        <w:rPr>
          <w:rFonts w:asciiTheme="majorHAnsi" w:hAnsiTheme="majorHAnsi"/>
          <w:color w:val="231F20"/>
        </w:rPr>
      </w:pPr>
    </w:p>
    <w:p w14:paraId="629F1A08" w14:textId="0CB67E86" w:rsidR="00600E59" w:rsidRPr="00C00FDE" w:rsidRDefault="00600E59" w:rsidP="00E378CC">
      <w:pPr>
        <w:pStyle w:val="BodyText"/>
        <w:spacing w:before="1"/>
        <w:jc w:val="center"/>
        <w:rPr>
          <w:rFonts w:asciiTheme="majorHAnsi" w:hAnsiTheme="majorHAnsi"/>
          <w:color w:val="231F20"/>
        </w:rPr>
      </w:pPr>
    </w:p>
    <w:p w14:paraId="74723202" w14:textId="77777777" w:rsidR="0021200B" w:rsidRPr="003A76B2" w:rsidRDefault="0021200B" w:rsidP="003A76B2"/>
    <w:p w14:paraId="5BF57834" w14:textId="77777777" w:rsidR="0021200B" w:rsidRPr="003A76B2" w:rsidRDefault="0021200B" w:rsidP="003A76B2"/>
    <w:p w14:paraId="731137EE" w14:textId="77777777" w:rsidR="0021200B" w:rsidRPr="003A76B2" w:rsidRDefault="0021200B" w:rsidP="003A76B2"/>
    <w:p w14:paraId="769BABE1" w14:textId="77777777" w:rsidR="0021200B" w:rsidRPr="003A76B2" w:rsidRDefault="0021200B" w:rsidP="003A76B2"/>
    <w:p w14:paraId="5DB36030" w14:textId="77777777" w:rsidR="00FA76A2" w:rsidRPr="003A76B2" w:rsidRDefault="00FA76A2" w:rsidP="003A76B2">
      <w:pPr>
        <w:jc w:val="center"/>
      </w:pPr>
      <w:r w:rsidRPr="003A76B2">
        <w:t>Public Procurement Regulatory Authority (PPRA)</w:t>
      </w:r>
    </w:p>
    <w:p w14:paraId="457E0C8B" w14:textId="77777777" w:rsidR="00FA76A2" w:rsidRPr="003A76B2" w:rsidRDefault="00FA76A2" w:rsidP="003A76B2">
      <w:pPr>
        <w:jc w:val="center"/>
      </w:pPr>
      <w:r w:rsidRPr="003A76B2">
        <w:t>National Bank Building, 11th Floor, Harambee Avenue</w:t>
      </w:r>
    </w:p>
    <w:p w14:paraId="0FB41B0C" w14:textId="77777777" w:rsidR="00FA76A2" w:rsidRPr="003A76B2" w:rsidRDefault="00FA76A2" w:rsidP="003A76B2">
      <w:pPr>
        <w:jc w:val="center"/>
      </w:pPr>
      <w:r w:rsidRPr="003A76B2">
        <w:t>P.O Box 58535- 00200, Nairobi Kenya</w:t>
      </w:r>
    </w:p>
    <w:p w14:paraId="0B7E5A14" w14:textId="77777777" w:rsidR="00FA76A2" w:rsidRPr="003A76B2" w:rsidRDefault="00FA76A2" w:rsidP="003A76B2">
      <w:pPr>
        <w:jc w:val="center"/>
      </w:pPr>
      <w:r w:rsidRPr="003A76B2">
        <w:t>Telephone: +254 020 3244000, 2213106/7</w:t>
      </w:r>
    </w:p>
    <w:p w14:paraId="2A52D269" w14:textId="09526605" w:rsidR="0021200B" w:rsidRPr="003A76B2" w:rsidRDefault="00335214" w:rsidP="003A76B2">
      <w:pPr>
        <w:jc w:val="center"/>
      </w:pPr>
      <w:hyperlink r:id="rId55">
        <w:r w:rsidR="00FA76A2" w:rsidRPr="003A76B2">
          <w:rPr>
            <w:rStyle w:val="Hyperlink"/>
          </w:rPr>
          <w:t>Email: info@ppra.go.ke</w:t>
        </w:r>
      </w:hyperlink>
      <w:r w:rsidR="00FA76A2" w:rsidRPr="003A76B2">
        <w:t xml:space="preserve"> Website: </w:t>
      </w:r>
      <w:hyperlink r:id="rId56">
        <w:r w:rsidR="00FA76A2" w:rsidRPr="003A76B2">
          <w:rPr>
            <w:rStyle w:val="Hyperlink"/>
          </w:rPr>
          <w:t>www.ppra.go.ke</w:t>
        </w:r>
      </w:hyperlink>
    </w:p>
    <w:sectPr w:rsidR="0021200B" w:rsidRPr="003A76B2" w:rsidSect="002C34DD">
      <w:headerReference w:type="default" r:id="rId57"/>
      <w:footerReference w:type="default" r:id="rId58"/>
      <w:pgSz w:w="11900" w:h="16840"/>
      <w:pgMar w:top="720" w:right="720" w:bottom="72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4B5FB6" w14:textId="77777777" w:rsidR="00335214" w:rsidRDefault="00335214">
      <w:r>
        <w:separator/>
      </w:r>
    </w:p>
  </w:endnote>
  <w:endnote w:type="continuationSeparator" w:id="0">
    <w:p w14:paraId="586D7129" w14:textId="77777777" w:rsidR="00335214" w:rsidRDefault="00335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2549" w14:textId="40BC1183" w:rsidR="002B79A1" w:rsidRDefault="002B79A1">
    <w:pPr>
      <w:pStyle w:val="BodyText"/>
      <w:spacing w:line="14" w:lineRule="auto"/>
      <w:rPr>
        <w:sz w:val="20"/>
      </w:rPr>
    </w:pPr>
    <w:r>
      <w:rPr>
        <w:noProof/>
      </w:rPr>
      <mc:AlternateContent>
        <mc:Choice Requires="wpg">
          <w:drawing>
            <wp:anchor distT="0" distB="0" distL="114300" distR="114300" simplePos="0" relativeHeight="251662336" behindDoc="1" locked="0" layoutInCell="1" allowOverlap="1" wp14:anchorId="7EB64A76" wp14:editId="791FB75B">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DF2A2C" id="Group 91" o:spid="_x0000_s1026" style="position:absolute;margin-left:0;margin-top:805.85pt;width:595.3pt;height:36.1pt;z-index:-25165414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Cq8UA&#10;AADcAAAADwAAAGRycy9kb3ducmV2LnhtbESPQWsCMRSE7wX/Q3iFXkSTVSh2NYoWW6QnteL5sXlu&#10;lm5elk3qbvvrG0HocZiZb5jFqne1uFIbKs8asrECQVx4U3Gp4fT5NpqBCBHZYO2ZNPxQgNVy8LDA&#10;3PiOD3Q9xlIkCIccNdgYm1zKUFhyGMa+IU7exbcOY5JtKU2LXYK7Wk6UepYOK04LFht6tVR8Hb+d&#10;hm1WqZeN3w5/befezx+T/QXVWuunx349BxGpj//he3tnNEyz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KrxQAAANwAAAAPAAAAAAAAAAAAAAAAAJgCAABkcnMv&#10;ZG93bnJldi54bWxQSwUGAAAAAAQABAD1AAAAigM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hMUAAADcAAAADwAAAGRycy9kb3ducmV2LnhtbESPT2vCQBTE74V+h+UVeqsbrWgb3QQp&#10;FCx48Q/2+pp9Jml334bsNonf3hUEj8PM/IZZ5oM1oqPW144VjEcJCOLC6ZpLBYf958sbCB+QNRrH&#10;pOBMHvLs8WGJqXY9b6nbhVJECPsUFVQhNKmUvqjIoh+5hjh6J9daDFG2pdQt9hFujZwkyUxarDku&#10;VNjQR0XF3+7fKph0zv8cvmfb48aseL5+N/3vl1Hq+WlYLUAEGsI9fGuvtYLX8RSuZ+IR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hM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4384" behindDoc="1" locked="0" layoutInCell="1" allowOverlap="1" wp14:anchorId="32537E44" wp14:editId="50CA1558">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2B79A1" w:rsidRDefault="002B79A1">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4" type="#_x0000_t202" style="position:absolute;margin-left:40.8pt;margin-top:807.05pt;width:7.4pt;height:15.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w7rAIAAKo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" filled="f" stroked="f">
              <v:textbox inset="0,0,0,0">
                <w:txbxContent>
                  <w:p w14:paraId="18395485" w14:textId="77777777" w:rsidR="002B79A1" w:rsidRDefault="002B79A1">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3C50C" w14:textId="7F403204" w:rsidR="002B79A1" w:rsidRDefault="002B79A1">
    <w:pPr>
      <w:pStyle w:val="BodyText"/>
      <w:spacing w:line="14" w:lineRule="auto"/>
      <w:rPr>
        <w:sz w:val="20"/>
      </w:rPr>
    </w:pPr>
    <w:r>
      <w:rPr>
        <w:noProof/>
      </w:rPr>
      <mc:AlternateContent>
        <mc:Choice Requires="wpg">
          <w:drawing>
            <wp:anchor distT="0" distB="0" distL="114300" distR="114300" simplePos="0" relativeHeight="251646464" behindDoc="1" locked="0" layoutInCell="1" allowOverlap="1" wp14:anchorId="4B7567FF" wp14:editId="36D598C8">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2B2EA8" id="Group 35" o:spid="_x0000_s1026" style="position:absolute;margin-left:0;margin-top:805.85pt;width:595.3pt;height:36.1pt;z-index:-25167001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Js0HaqAQAAFcNAAAOAAAAAAAAAAAA&#10;AAAAAC4CAABkcnMvZTJvRG9jLnhtbFBLAQItABQABgAIAAAAIQDh+Zpe4AAAAAsBAAAPAAAAAAAA&#10;AAAAAAAAAAIHAABkcnMvZG93bnJldi54bWxQSwUGAAAAAAQABADzAAAADwgAAAAA&#10;">
              <v:shape id="Freeform 37"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QA&#10;AADcAAAADwAAAGRycy9kb3ducmV2LnhtbESPQWsCMRSE7wX/Q3iFXqQm7kF0NYqKLcVT1eL5sXlu&#10;lm5elk10t/31Rij0OMzMN8xi1bta3KgNlWcN45ECQVx4U3Gp4ev09joFESKywdozafihAKvl4GmB&#10;ufEdH+h2jKVIEA45arAxNrmUobDkMIx8Q5y8i28dxiTbUpoWuwR3tcyUmkiHFacFiw1tLRXfx6vT&#10;sBtXarbxu+Gv7dz7eZ99XlCttX557tdzEJH6+B/+a38YDZn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nDEAAAA3AAAAA8AAAAAAAAAAAAAAAAAmAIAAGRycy9k&#10;b3ducmV2LnhtbFBLBQYAAAAABAAEAPUAAACJAw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pxMQAAADcAAAADwAAAGRycy9kb3ducmV2LnhtbESPQWvCQBSE70L/w/IKvemmUrSmboIU&#10;BAUv2tBen9nXJO3u25Bdk/jv3ULB4zDzzTDrfLRG9NT5xrGC51kCgrh0uuFKQfGxnb6C8AFZo3FM&#10;Cq7kIc8eJmtMtRv4SP0pVCKWsE9RQR1Cm0rpy5os+plriaP37TqLIcqukrrDIZZbI+dJspAWG44L&#10;Nbb0XlP5e7pYBfPe+XPxtTh+HsyGl7uVGX72Rqmnx3HzBiLQGO7hf3qnI5e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ynE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251647488" behindDoc="1" locked="0" layoutInCell="1" allowOverlap="1" wp14:anchorId="722376FA" wp14:editId="3B530E2B">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7F7CD63F"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4697A">
                            <w:rPr>
                              <w:rFonts w:ascii="Myriad Pro"/>
                              <w:noProof/>
                              <w:color w:val="231F20"/>
                              <w:sz w:val="23"/>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40" type="#_x0000_t202" style="position:absolute;margin-left:39.8pt;margin-top:807.05pt;width:15.8pt;height:15.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rgIAALI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" filled="f" stroked="f">
              <v:textbox inset="0,0,0,0">
                <w:txbxContent>
                  <w:p w14:paraId="45180289" w14:textId="7F7CD63F"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4697A">
                      <w:rPr>
                        <w:rFonts w:ascii="Myriad Pro"/>
                        <w:noProof/>
                        <w:color w:val="231F20"/>
                        <w:sz w:val="23"/>
                      </w:rPr>
                      <w:t>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366C0" w14:textId="77777777" w:rsidR="002B79A1" w:rsidRDefault="002B79A1">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9040C" w14:textId="0EB26E95" w:rsidR="002B79A1" w:rsidRDefault="002B79A1">
    <w:pPr>
      <w:pStyle w:val="BodyText"/>
      <w:spacing w:line="14" w:lineRule="auto"/>
      <w:rPr>
        <w:sz w:val="20"/>
      </w:rPr>
    </w:pPr>
    <w:r>
      <w:rPr>
        <w:noProof/>
      </w:rPr>
      <mc:AlternateContent>
        <mc:Choice Requires="wpg">
          <w:drawing>
            <wp:anchor distT="0" distB="0" distL="114300" distR="114300" simplePos="0" relativeHeight="251658752" behindDoc="1" locked="0" layoutInCell="1" allowOverlap="1" wp14:anchorId="4F5EC05F" wp14:editId="2402D23C">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46"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2839A9" id="Group 21" o:spid="_x0000_s1026" style="position:absolute;margin-left:0;margin-top:805.85pt;width:595.3pt;height:36.1pt;z-index:-25165772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">
              <v:shape id="Freeform 2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OLsUA&#10;AADcAAAADwAAAGRycy9kb3ducmV2LnhtbESPT2sCMRTE7wW/Q3hCL0UTbRFdjaJiS+nJf3h+bJ6b&#10;xc3LskndbT99Uyj0OMzMb5jFqnOVuFMTSs8aRkMFgjj3puRCw/n0OpiCCBHZYOWZNHxRgNWy97DA&#10;zPiWD3Q/xkIkCIcMNdgY60zKkFtyGIa+Jk7e1TcOY5JNIU2DbYK7So6VmkiHJacFizVtLeW346fT&#10;sBuVarbxu6dv27q3y8d4f0W11vqx363nICJ18T/81343Gp5fJ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04uxQAAANwAAAAPAAAAAAAAAAAAAAAAAJgCAABkcnMv&#10;ZG93bnJldi54bWxQSwUGAAAAAAQABAD1AAAAigM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VnMEAAADcAAAADwAAAGRycy9kb3ducmV2LnhtbERPz2vCMBS+D/wfwhO8zVQdblajiCA4&#10;8KKT7fpsnm01eSlNbOt/bw7Cjh/f78Wqs0Y0VPvSsYLRMAFBnDldcq7g9LN9/wLhA7JG45gUPMjD&#10;atl7W2CqXcsHao4hFzGEfYoKihCqVEqfFWTRD11FHLmLqy2GCOtc6hrbGG6NHCfJVFosOTYUWNGm&#10;oOx2vFsF48b58+lvevjdmzV/7mamvX4bpQb9bj0HEagL/+KXe6cVTD7i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ZWcwQAAANw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14:anchorId="0106E890" wp14:editId="1B48022B">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E6" w14:textId="77777777" w:rsidR="002B79A1" w:rsidRDefault="002B79A1">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890" id="_x0000_t202" coordsize="21600,21600" o:spt="202" path="m,l,21600r21600,l21600,xe">
              <v:stroke joinstyle="miter"/>
              <v:path gradientshapeok="t" o:connecttype="rect"/>
            </v:shapetype>
            <v:shape id="Text Box 20" o:spid="_x0000_s1041" type="#_x0000_t202" style="position:absolute;margin-left:40.8pt;margin-top:807.05pt;width:13.8pt;height:15.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MErwIAALE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" filled="f" stroked="f">
              <v:textbox inset="0,0,0,0">
                <w:txbxContent>
                  <w:p w14:paraId="58450AE6" w14:textId="77777777" w:rsidR="002B79A1" w:rsidRDefault="002B79A1">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0DA6F" w14:textId="77777777" w:rsidR="002B79A1" w:rsidRDefault="002B79A1">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79340" w14:textId="615527A0" w:rsidR="002B79A1" w:rsidRDefault="002B79A1">
    <w:pPr>
      <w:pStyle w:val="BodyText"/>
      <w:spacing w:line="14" w:lineRule="auto"/>
      <w:rPr>
        <w:sz w:val="20"/>
      </w:rPr>
    </w:pPr>
    <w:r>
      <w:rPr>
        <w:noProof/>
      </w:rPr>
      <mc:AlternateContent>
        <mc:Choice Requires="wpg">
          <w:drawing>
            <wp:anchor distT="0" distB="0" distL="114300" distR="114300" simplePos="0" relativeHeight="251664896" behindDoc="1" locked="0" layoutInCell="1" allowOverlap="1" wp14:anchorId="3863E821" wp14:editId="2D02A6A0">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0C7148" id="Group 6" o:spid="_x0000_s1026" style="position:absolute;margin-left:0;margin-top:805.85pt;width:595.4pt;height:36.2pt;z-index:-25165158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PpazpthBQAA&#10;wRYAAA4AAAAAAAAAAAAAAAAALgIAAGRycy9lMm9Eb2MueG1sUEsBAi0AFAAGAAgAAAAhAMxXwong&#10;AAAACwEAAA8AAAAAAAAAAAAAAAAAuwcAAGRycy9kb3ducmV2LnhtbFBLBQYAAAAABAAEAPMAAADI&#10;CAAAAAA=&#10;">
              <v:shape id="Freeform 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Wc8UA&#10;AADcAAAADwAAAGRycy9kb3ducmV2LnhtbESPQWsCMRSE70L/Q3gFL1KzVVHZGqWIglQ8dK33181z&#10;d3HzsiRRV399IxQ8DjPzDTNbtKYWF3K+sqzgvZ+AIM6trrhQ8LNfv01B+ICssbZMCm7kYTF/6cww&#10;1fbK33TJQiEihH2KCsoQmlRKn5dk0PdtQxy9o3UGQ5SukNrhNcJNLQdJMpYGK44LJTa0LCk/ZWej&#10;YOJGq13+tfPJfeV7W90eiunvQanua/v5ASJQG57h//ZGKxhOBv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JZzxQAAANwAAAAPAAAAAAAAAAAAAAAAAJgCAABkcnMv&#10;ZG93bnJldi54bWxQSwUGAAAAAAQABAD1AAAAigM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F8cA&#10;AADcAAAADwAAAGRycy9kb3ducmV2LnhtbESPT2sCMRTE74LfITyhF6lZ/2DL1iiiFXrpodsWenxs&#10;XjeLm5c1ie767U2h4HGYmd8wq01vG3EhH2rHCqaTDARx6XTNlYKvz8PjM4gQkTU2jknBlQJs1sPB&#10;CnPtOv6gSxErkSAcclRgYmxzKUNpyGKYuJY4eb/OW4xJ+kpqj12C20bOsmwpLdacFgy2tDNUHouz&#10;VbC8jqenc/f96syi/Hnf14fT0TdKPYz67QuISH28h//bb1rB/GkBf2fS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4RfHAAAA3AAAAA8AAAAAAAAAAAAAAAAAmAIAAGRy&#10;cy9kb3ducmV2LnhtbFBLBQYAAAAABAAEAPUAAACMAw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3wcQAAADcAAAADwAAAGRycy9kb3ducmV2LnhtbESP3WoCMRSE7wu+QziCN0WztuDPahQr&#10;LYgg/j7AYXPcXdycLEl017dvhEIvh5n5hpkvW1OJBzlfWlYwHCQgiDOrS84VXM4//QkIH5A1VpZJ&#10;wZM8LBedtzmm2jZ8pMcp5CJC2KeooAihTqX0WUEG/cDWxNG7WmcwROlyqR02EW4q+ZEkI2mw5LhQ&#10;YE3rgrLb6W4UbHeO989t+Z5Mb41bt9/aH76mSvW67WoGIlAb/sN/7Y1W8Dkewet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DfB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66944" behindDoc="1" locked="0" layoutInCell="1" allowOverlap="1" wp14:anchorId="6BCD17FE" wp14:editId="59BF02CB">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2E155A90"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4697A">
                            <w:rPr>
                              <w:rFonts w:ascii="Myriad Pro"/>
                              <w:noProof/>
                              <w:color w:val="231F20"/>
                              <w:sz w:val="23"/>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2" type="#_x0000_t202" style="position:absolute;margin-left:539.75pt;margin-top:807.05pt;width:15.8pt;height:15.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aBsA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" filled="f" stroked="f">
              <v:textbox inset="0,0,0,0">
                <w:txbxContent>
                  <w:p w14:paraId="40C63A63" w14:textId="2E155A90"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4697A">
                      <w:rPr>
                        <w:rFonts w:ascii="Myriad Pro"/>
                        <w:noProof/>
                        <w:color w:val="231F20"/>
                        <w:sz w:val="23"/>
                      </w:rPr>
                      <w:t>94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5764" w14:textId="3C3327FA" w:rsidR="002B79A1" w:rsidRDefault="002B79A1">
    <w:pPr>
      <w:pStyle w:val="BodyText"/>
      <w:spacing w:line="14" w:lineRule="auto"/>
      <w:rPr>
        <w:sz w:val="20"/>
      </w:rPr>
    </w:pPr>
    <w:r>
      <w:rPr>
        <w:noProof/>
      </w:rPr>
      <mc:AlternateContent>
        <mc:Choice Requires="wpg">
          <w:drawing>
            <wp:anchor distT="0" distB="0" distL="114300" distR="114300" simplePos="0" relativeHeight="251667968" behindDoc="1" locked="0" layoutInCell="1" allowOverlap="1" wp14:anchorId="361E627C" wp14:editId="0FDB0835">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82"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1C2BE8" id="Group 2" o:spid="_x0000_s1026" style="position:absolute;margin-left:0;margin-top:805.85pt;width:595.3pt;height:36.1pt;z-index:-25164851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">
              <v:shape id="Freeform 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yt8UA&#10;AADcAAAADwAAAGRycy9kb3ducmV2LnhtbESPT2sCMRTE7wW/Q3hCL0UTt1B0axQVLdKTf0rPj81z&#10;s3TzsmxSd+2nb4RCj8PM/IaZL3tXiyu1ofKsYTJWIIgLbyouNXycd6MpiBCRDdaeScONAiwXg4c5&#10;5sZ3fKTrKZYiQTjkqMHG2ORShsKSwzD2DXHyLr51GJNsS2la7BLc1TJT6kU6rDgtWGxoY6n4On07&#10;DdtJpWZrv336sZ17+3zPDhdUK60fh/3qFUSkPv6H/9p7o+F5ms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fK3xQAAANwAAAAPAAAAAAAAAAAAAAAAAJgCAABkcnMv&#10;ZG93bnJldi54bWxQSwUGAAAAAAQABAD1AAAAigM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lA8UAAADcAAAADwAAAGRycy9kb3ducmV2LnhtbESPS2vDMBCE74X8B7GB3Bo5D9LUjWxC&#10;IJBCL3nQXrfW1nYjrYyl2s6/rwqFHIeZ+YbZ5IM1oqPW144VzKYJCOLC6ZpLBZfz/nENwgdkjcYx&#10;KbiRhzwbPWww1a7nI3WnUIoIYZ+igiqEJpXSFxVZ9FPXEEfvy7UWQ5RtKXWLfYRbI+dJspIWa44L&#10;FTa0q6i4nn6sgnnn/OflY3V8fzNbfjo8m/771Sg1GQ/bFxCBhnAP/7cPWsFivYS/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UlA8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8992" behindDoc="1" locked="0" layoutInCell="1" allowOverlap="1" wp14:anchorId="46B50896" wp14:editId="60D6804A">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3AD86658"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4697A">
                            <w:rPr>
                              <w:rFonts w:ascii="Myriad Pro"/>
                              <w:noProof/>
                              <w:color w:val="231F20"/>
                              <w:sz w:val="23"/>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3" type="#_x0000_t202" style="position:absolute;margin-left:39.8pt;margin-top:807.05pt;width:15.8pt;height:15.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V2rQIAAK8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" filled="f" stroked="f">
              <v:textbox inset="0,0,0,0">
                <w:txbxContent>
                  <w:p w14:paraId="0859A827" w14:textId="3AD86658"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4697A">
                      <w:rPr>
                        <w:rFonts w:ascii="Myriad Pro"/>
                        <w:noProof/>
                        <w:color w:val="231F20"/>
                        <w:sz w:val="23"/>
                      </w:rPr>
                      <w:t>89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2E1B2" w14:textId="77777777" w:rsidR="002B79A1" w:rsidRDefault="002B79A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E5EFD" w14:textId="4972BEED" w:rsidR="002B79A1" w:rsidRDefault="002B79A1">
    <w:pPr>
      <w:pStyle w:val="BodyText"/>
      <w:spacing w:line="14" w:lineRule="auto"/>
      <w:rPr>
        <w:sz w:val="20"/>
      </w:rPr>
    </w:pPr>
    <w:r>
      <w:rPr>
        <w:noProof/>
      </w:rPr>
      <mc:AlternateContent>
        <mc:Choice Requires="wpg">
          <w:drawing>
            <wp:anchor distT="0" distB="0" distL="114300" distR="114300" simplePos="0" relativeHeight="251657216" behindDoc="1" locked="0" layoutInCell="1" allowOverlap="1" wp14:anchorId="481FC8C0" wp14:editId="73A1B166">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04" name="Freeform 9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9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43D560" id="Group 95" o:spid="_x0000_s1026" style="position:absolute;margin-left:0;margin-top:805.85pt;width:595.4pt;height:36.2pt;z-index:-25165926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RKN2C&#10;ZQUAAMYWAAAOAAAAAAAAAAAAAAAAAC4CAABkcnMvZTJvRG9jLnhtbFBLAQItABQABgAIAAAAIQDM&#10;V8KJ4AAAAAsBAAAPAAAAAAAAAAAAAAAAAL8HAABkcnMvZG93bnJldi54bWxQSwUGAAAAAAQABADz&#10;AAAAzAgAAAAA&#10;">
              <v:shape id="Freeform 98"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Y4cUA&#10;AADcAAAADwAAAGRycy9kb3ducmV2LnhtbESPQWsCMRSE70L/Q3iFXkSTqrSyGqWIhVLx0K3en5vX&#10;3aWblyVJde2vN4LgcZiZb5j5srONOJIPtWMNz0MFgrhwpuZSw+77fTAFESKywcYxaThTgOXioTfH&#10;zLgTf9Exj6VIEA4ZaqhibDMpQ1GRxTB0LXHyfpy3GJP0pTQeTwluGzlS6kVarDktVNjSqqLiN/+z&#10;Gl79ZL0tPrdB/a9Df2O6fTk97LV+euzeZiAidfEevrU/jIaxm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jhxQAAANwAAAAPAAAAAAAAAAAAAAAAAJgCAABkcnMv&#10;ZG93bnJldi54bWxQSwUGAAAAAAQABAD1AAAAigMAAAAA&#10;" path="m1749,l,,410,711r1339,l1749,xe" fillcolor="#fcd3c1" stroked="f">
                <v:path arrowok="t" o:connecttype="custom" o:connectlocs="1749,16127;0,16127;410,16838;1749,16838;1749,16127" o:connectangles="0,0,0,0,0"/>
              </v:shape>
              <v:shape id="Freeform 97"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phsYA&#10;AADcAAAADwAAAGRycy9kb3ducmV2LnhtbESPS2vDMBCE74H+B7GFXkIjpw2muFFCyAN66SGPQo+L&#10;tbVMrJUjKbHz76tAIMdhZr5hpvPeNuJCPtSOFYxHGQji0umaKwWH/eb1A0SIyBobx6TgSgHms6fB&#10;FAvtOt7SZRcrkSAcClRgYmwLKUNpyGIYuZY4eX/OW4xJ+kpqj12C20a+ZVkuLdacFgy2tDRUHndn&#10;qyC/Dsenc/ezdmZS/n6v6s3p6BulXp77xSeISH18hO/tL63gPcvhd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ph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96"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1VcEAAADcAAAADwAAAGRycy9kb3ducmV2LnhtbERP3WrCMBS+F3yHcAbeyEzmQLQ2FScO&#10;hiCbzgc4NGdtsTkpSbT17ZeLwS4/vv98M9hW3MmHxrGGl5kCQVw603Cl4fL9/rwEESKywdYxaXhQ&#10;gE0xHuWYGdfzie7nWIkUwiFDDXWMXSZlKGuyGGauI07cj/MWY4K+ksZjn8JtK+dKLaTFhlNDjR3t&#10;aiqv55vVcDh6/nwcmqlaXXu/G/YmfL2ttJ48Dds1iEhD/Bf/uT+MhleV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XVVwQAAANwAAAAPAAAAAAAAAAAAAAAA&#10;AKECAABkcnMvZG93bnJldi54bWxQSwUGAAAAAAQABAD5AAAAjwMAAAAA&#10;" strokecolor="#fcd3c1" strokeweight=".35269mm"/>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0665439F" wp14:editId="1D1F8D7E">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3001FFBA" w:rsidR="002B79A1" w:rsidRDefault="002B79A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44697A">
                            <w:rPr>
                              <w:rFonts w:ascii="Myriad Pro"/>
                              <w:noProof/>
                              <w:color w:val="231F20"/>
                              <w:sz w:val="23"/>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5" type="#_x0000_t202" style="position:absolute;margin-left:548.85pt;margin-top:807.05pt;width:6.7pt;height:15.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mGrwIAALE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" filled="f" stroked="f">
              <v:textbox inset="0,0,0,0">
                <w:txbxContent>
                  <w:p w14:paraId="59298047" w14:textId="3001FFBA" w:rsidR="002B79A1" w:rsidRDefault="002B79A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44697A">
                      <w:rPr>
                        <w:rFonts w:ascii="Myriad Pro"/>
                        <w:noProof/>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FDCF" w14:textId="77777777" w:rsidR="002B79A1" w:rsidRDefault="002B79A1">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389E" w14:textId="77777777" w:rsidR="002B79A1" w:rsidRDefault="002B79A1">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E152B" w14:textId="77777777" w:rsidR="002B79A1" w:rsidRDefault="002B79A1">
    <w:pPr>
      <w:pStyle w:val="BodyText"/>
      <w:spacing w:line="14" w:lineRule="auto"/>
    </w:pPr>
    <w:r>
      <w:rPr>
        <w:noProof/>
      </w:rPr>
      <mc:AlternateContent>
        <mc:Choice Requires="wpg">
          <w:drawing>
            <wp:anchor distT="0" distB="0" distL="0" distR="0" simplePos="0" relativeHeight="251665408" behindDoc="1" locked="0" layoutInCell="1" allowOverlap="1" wp14:anchorId="30BE78B8" wp14:editId="5E83E2EE">
              <wp:simplePos x="0" y="0"/>
              <wp:positionH relativeFrom="page">
                <wp:posOffset>0</wp:posOffset>
              </wp:positionH>
              <wp:positionV relativeFrom="page">
                <wp:posOffset>10234296</wp:posOffset>
              </wp:positionV>
              <wp:extent cx="7561580" cy="4591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459105"/>
                        <a:chOff x="0" y="0"/>
                        <a:chExt cx="7561580" cy="459105"/>
                      </a:xfrm>
                    </wpg:grpSpPr>
                    <wps:wsp>
                      <wps:cNvPr id="65" name="Graphic 65"/>
                      <wps:cNvSpPr/>
                      <wps:spPr>
                        <a:xfrm>
                          <a:off x="6449059" y="5713"/>
                          <a:ext cx="1110615" cy="451484"/>
                        </a:xfrm>
                        <a:custGeom>
                          <a:avLst/>
                          <a:gdLst/>
                          <a:ahLst/>
                          <a:cxnLst/>
                          <a:rect l="l" t="t" r="r" b="b"/>
                          <a:pathLst>
                            <a:path w="1110615" h="451484">
                              <a:moveTo>
                                <a:pt x="1110614" y="0"/>
                              </a:moveTo>
                              <a:lnTo>
                                <a:pt x="0" y="0"/>
                              </a:lnTo>
                              <a:lnTo>
                                <a:pt x="260349" y="451485"/>
                              </a:lnTo>
                              <a:lnTo>
                                <a:pt x="1110614" y="451485"/>
                              </a:lnTo>
                              <a:lnTo>
                                <a:pt x="1110614" y="0"/>
                              </a:lnTo>
                              <a:close/>
                            </a:path>
                          </a:pathLst>
                        </a:custGeom>
                        <a:solidFill>
                          <a:srgbClr val="FBD2C1"/>
                        </a:solidFill>
                      </wps:spPr>
                      <wps:bodyPr wrap="square" lIns="0" tIns="0" rIns="0" bIns="0" rtlCol="0">
                        <a:prstTxWarp prst="textNoShape">
                          <a:avLst/>
                        </a:prstTxWarp>
                        <a:noAutofit/>
                      </wps:bodyPr>
                    </wps:wsp>
                    <wps:wsp>
                      <wps:cNvPr id="66" name="Graphic 66"/>
                      <wps:cNvSpPr/>
                      <wps:spPr>
                        <a:xfrm>
                          <a:off x="6449059" y="5713"/>
                          <a:ext cx="1110615" cy="451484"/>
                        </a:xfrm>
                        <a:custGeom>
                          <a:avLst/>
                          <a:gdLst/>
                          <a:ahLst/>
                          <a:cxnLst/>
                          <a:rect l="l" t="t" r="r" b="b"/>
                          <a:pathLst>
                            <a:path w="1110615" h="451484">
                              <a:moveTo>
                                <a:pt x="0" y="0"/>
                              </a:moveTo>
                              <a:lnTo>
                                <a:pt x="1110614" y="0"/>
                              </a:lnTo>
                              <a:lnTo>
                                <a:pt x="1110614" y="451485"/>
                              </a:lnTo>
                              <a:lnTo>
                                <a:pt x="260349" y="451485"/>
                              </a:lnTo>
                              <a:lnTo>
                                <a:pt x="0" y="0"/>
                              </a:lnTo>
                            </a:path>
                          </a:pathLst>
                        </a:custGeom>
                        <a:ln w="2742">
                          <a:solidFill>
                            <a:srgbClr val="FBD2C1"/>
                          </a:solidFill>
                          <a:prstDash val="solid"/>
                        </a:ln>
                      </wps:spPr>
                      <wps:bodyPr wrap="square" lIns="0" tIns="0" rIns="0" bIns="0" rtlCol="0">
                        <a:prstTxWarp prst="textNoShape">
                          <a:avLst/>
                        </a:prstTxWarp>
                        <a:noAutofit/>
                      </wps:bodyPr>
                    </wps:wsp>
                    <wps:wsp>
                      <wps:cNvPr id="67" name="Graphic 67"/>
                      <wps:cNvSpPr/>
                      <wps:spPr>
                        <a:xfrm>
                          <a:off x="0" y="6348"/>
                          <a:ext cx="7560309" cy="1270"/>
                        </a:xfrm>
                        <a:custGeom>
                          <a:avLst/>
                          <a:gdLst/>
                          <a:ahLst/>
                          <a:cxnLst/>
                          <a:rect l="l" t="t" r="r" b="b"/>
                          <a:pathLst>
                            <a:path w="7560309">
                              <a:moveTo>
                                <a:pt x="0" y="0"/>
                              </a:moveTo>
                              <a:lnTo>
                                <a:pt x="7560309" y="0"/>
                              </a:lnTo>
                            </a:path>
                          </a:pathLst>
                        </a:custGeom>
                        <a:ln w="12696">
                          <a:solidFill>
                            <a:srgbClr val="FBD2C1"/>
                          </a:solidFill>
                          <a:prstDash val="solid"/>
                        </a:ln>
                      </wps:spPr>
                      <wps:bodyPr wrap="square" lIns="0" tIns="0" rIns="0" bIns="0" rtlCol="0">
                        <a:prstTxWarp prst="textNoShape">
                          <a:avLst/>
                        </a:prstTxWarp>
                        <a:noAutofit/>
                      </wps:bodyPr>
                    </wps:wsp>
                  </wpg:wgp>
                </a:graphicData>
              </a:graphic>
            </wp:anchor>
          </w:drawing>
        </mc:Choice>
        <mc:Fallback>
          <w:pict>
            <v:group w14:anchorId="3E280017" id="Group 64" o:spid="_x0000_s1026" style="position:absolute;margin-left:0;margin-top:805.85pt;width:595.4pt;height:36.15pt;z-index:-251651072;mso-wrap-distance-left:0;mso-wrap-distance-right:0;mso-position-horizontal-relative:page;mso-position-vertical-relative:page" coordsize="7561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">
              <v:shape id="Graphic 65" o:spid="_x0000_s1027"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4OMUA&#10;AADbAAAADwAAAGRycy9kb3ducmV2LnhtbESPQWvCQBCF74X+h2UKvTWbpFQkukoVFC9aagVzHLNj&#10;EpqdDdnVxH/fFQoeH2/e9+ZN54NpxJU6V1tWkEQxCOLC6ppLBYef1dsYhPPIGhvLpOBGDuaz56cp&#10;Ztr2/E3XvS9FgLDLUEHlfZtJ6YqKDLrItsTBO9vOoA+yK6XusA9w08g0jkfSYM2hocKWlhUVv/uL&#10;CW/wbVwsmnO+/nrfJseT3uz6NFfq9WX4nIDwNPjH8X96oxWMPuC+JQB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bg4xQAAANsAAAAPAAAAAAAAAAAAAAAAAJgCAABkcnMv&#10;ZG93bnJldi54bWxQSwUGAAAAAAQABAD1AAAAigMAAAAA&#10;" path="m1110614,l,,260349,451485r850265,l1110614,xe" fillcolor="#fbd2c1" stroked="f">
                <v:path arrowok="t"/>
              </v:shape>
              <v:shape id="Graphic 66" o:spid="_x0000_s1028"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JsUA&#10;AADbAAAADwAAAGRycy9kb3ducmV2LnhtbESPT2sCMRTE70K/Q3iF3jRrD1tZjaKFolAV/INeH5vn&#10;7uLmZZukuvbTm4LgcZiZ3zCjSWtqcSHnK8sK+r0EBHFudcWFgv3uqzsA4QOyxtoyKbiRh8n4pTPC&#10;TNsrb+iyDYWIEPYZKihDaDIpfV6SQd+zDXH0TtYZDFG6QmqH1wg3tXxPklQarDgulNjQZ0n5eftr&#10;FHwfVrd6vZSrRbFeus3H7Dj/+Zsr9fbaTocgArXhGX60F1pBmsL/l/g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smxQAAANsAAAAPAAAAAAAAAAAAAAAAAJgCAABkcnMv&#10;ZG93bnJldi54bWxQSwUGAAAAAAQABAD1AAAAigMAAAAA&#10;" path="m,l1110614,r,451485l260349,451485,,e" filled="f" strokecolor="#fbd2c1" strokeweight=".07617mm">
                <v:path arrowok="t"/>
              </v:shape>
              <v:shape id="Graphic 67" o:spid="_x0000_s1029" style="position:absolute;top:63;width:75603;height:13;visibility:visible;mso-wrap-style:square;v-text-anchor:top" coordsize="75603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kpMQA&#10;AADbAAAADwAAAGRycy9kb3ducmV2LnhtbESPQWvCQBSE70L/w/IEb7pRaCKpq4RCU3sqagWPj93X&#10;JDT7Ns2uGv99tyB4HGbmG2a1GWwrLtT7xrGC+SwBQaydabhS8HV4my5B+IBssHVMCm7kYbN+Gq0w&#10;N+7KO7rsQyUihH2OCuoQulxKr2uy6GeuI47et+sthij7SpoerxFuW7lIklRabDgu1NjRa036Z3+2&#10;CrA7fkit2+filH2W5fuvP562WqnJeCheQAQawiN8b2+NgjSD/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ZKTEAAAA2wAAAA8AAAAAAAAAAAAAAAAAmAIAAGRycy9k&#10;b3ducmV2LnhtbFBLBQYAAAAABAAEAPUAAACJAwAAAAA=&#10;" path="m,l7560309,e" filled="f" strokecolor="#fbd2c1" strokeweight=".35267mm">
                <v:path arrowok="t"/>
              </v:shape>
              <w10:wrap anchorx="page" anchory="page"/>
            </v:group>
          </w:pict>
        </mc:Fallback>
      </mc:AlternateContent>
    </w:r>
    <w:r>
      <w:rPr>
        <w:noProof/>
      </w:rPr>
      <mc:AlternateContent>
        <mc:Choice Requires="wps">
          <w:drawing>
            <wp:anchor distT="0" distB="0" distL="0" distR="0" simplePos="0" relativeHeight="251666432" behindDoc="1" locked="0" layoutInCell="1" allowOverlap="1" wp14:anchorId="6098D212" wp14:editId="04A59B3B">
              <wp:simplePos x="0" y="0"/>
              <wp:positionH relativeFrom="page">
                <wp:posOffset>6844283</wp:posOffset>
              </wp:positionH>
              <wp:positionV relativeFrom="page">
                <wp:posOffset>10250534</wp:posOffset>
              </wp:positionV>
              <wp:extent cx="247650" cy="2203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20345"/>
                      </a:xfrm>
                      <a:prstGeom prst="rect">
                        <a:avLst/>
                      </a:prstGeom>
                    </wps:spPr>
                    <wps:txbx>
                      <w:txbxContent>
                        <w:p w14:paraId="73195609" w14:textId="0C6921C4" w:rsidR="002B79A1" w:rsidRDefault="002B79A1">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44697A">
                            <w:rPr>
                              <w:rFonts w:ascii="Segoe UI"/>
                              <w:noProof/>
                              <w:color w:val="221F1F"/>
                              <w:spacing w:val="-5"/>
                              <w:sz w:val="23"/>
                            </w:rPr>
                            <w:t>30</w:t>
                          </w:r>
                          <w:r>
                            <w:rPr>
                              <w:rFonts w:ascii="Segoe UI"/>
                              <w:color w:val="221F1F"/>
                              <w:spacing w:val="-5"/>
                              <w:sz w:val="23"/>
                            </w:rPr>
                            <w:fldChar w:fldCharType="end"/>
                          </w:r>
                        </w:p>
                      </w:txbxContent>
                    </wps:txbx>
                    <wps:bodyPr wrap="square" lIns="0" tIns="0" rIns="0" bIns="0" rtlCol="0">
                      <a:noAutofit/>
                    </wps:bodyPr>
                  </wps:wsp>
                </a:graphicData>
              </a:graphic>
            </wp:anchor>
          </w:drawing>
        </mc:Choice>
        <mc:Fallback>
          <w:pict>
            <v:shapetype w14:anchorId="6098D212" id="_x0000_t202" coordsize="21600,21600" o:spt="202" path="m,l,21600r21600,l21600,xe">
              <v:stroke joinstyle="miter"/>
              <v:path gradientshapeok="t" o:connecttype="rect"/>
            </v:shapetype>
            <v:shape id="Textbox 68" o:spid="_x0000_s1036" type="#_x0000_t202" style="position:absolute;margin-left:538.9pt;margin-top:807.15pt;width:19.5pt;height:17.3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" filled="f" stroked="f">
              <v:path arrowok="t"/>
              <v:textbox inset="0,0,0,0">
                <w:txbxContent>
                  <w:p w14:paraId="73195609" w14:textId="0C6921C4" w:rsidR="002B79A1" w:rsidRDefault="002B79A1">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44697A">
                      <w:rPr>
                        <w:rFonts w:ascii="Segoe UI"/>
                        <w:noProof/>
                        <w:color w:val="221F1F"/>
                        <w:spacing w:val="-5"/>
                        <w:sz w:val="23"/>
                      </w:rPr>
                      <w:t>30</w:t>
                    </w:r>
                    <w:r>
                      <w:rPr>
                        <w:rFonts w:ascii="Segoe UI"/>
                        <w:color w:val="221F1F"/>
                        <w:spacing w:val="-5"/>
                        <w:sz w:val="23"/>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464A" w14:textId="758E5E36" w:rsidR="002B79A1" w:rsidRDefault="002B79A1">
    <w:pPr>
      <w:pStyle w:val="BodyText"/>
      <w:spacing w:line="14" w:lineRule="auto"/>
      <w:rPr>
        <w:sz w:val="20"/>
      </w:rPr>
    </w:pPr>
    <w:r>
      <w:rPr>
        <w:noProof/>
      </w:rPr>
      <mc:AlternateContent>
        <mc:Choice Requires="wpg">
          <w:drawing>
            <wp:anchor distT="0" distB="0" distL="114300" distR="114300" simplePos="0" relativeHeight="251649024" behindDoc="1" locked="0" layoutInCell="1" allowOverlap="1" wp14:anchorId="3DF2C058" wp14:editId="6040E6F2">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327CC8" id="Group 53" o:spid="_x0000_s1026" style="position:absolute;margin-left:0;margin-top:805.85pt;width:595.4pt;height:36.2pt;z-index:-251667456;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FKq32thBQAA&#10;xhYAAA4AAAAAAAAAAAAAAAAALgIAAGRycy9lMm9Eb2MueG1sUEsBAi0AFAAGAAgAAAAhAMxXwong&#10;AAAACwEAAA8AAAAAAAAAAAAAAAAAuwcAAGRycy9kb3ducmV2LnhtbFBLBQYAAAAABAAEAPMAAADI&#10;CAAAAAA=&#10;">
              <v:shape id="Freeform 56"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LsUA&#10;AADcAAAADwAAAGRycy9kb3ducmV2LnhtbESPQWsCMRSE7wX/Q3iCF9Fst9LK1ihFFIrioVbvr5vn&#10;7uLmZUmirv56Iwg9DjPzDTOZtaYWZ3K+sqzgdZiAIM6trrhQsPtdDsYgfEDWWFsmBVfyMJt2XiaY&#10;aXvhHzpvQyEihH2GCsoQmkxKn5dk0A9tQxy9g3UGQ5SukNrhJcJNLdMkeZcGK44LJTY0Lyk/bk9G&#10;wYcbLTb5auOT28L317rdF+O/vVK9bvv1CSJQG/7Dz/a3VpC+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AuxQAAANwAAAAPAAAAAAAAAAAAAAAAAJgCAABkcnMv&#10;ZG93bnJldi54bWxQSwUGAAAAAAQABAD1AAAAigM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sYA&#10;AADcAAAADwAAAGRycy9kb3ducmV2LnhtbESPzWsCMRTE70L/h/AKvUjNakXK1ijiB/TiwY9Cj4/N&#10;62Zx87Im0V3/+0YQPA4z8xtmOu9sLa7kQ+VYwXCQgSAunK64VHA8bN4/QYSIrLF2TApuFGA+e+lN&#10;Mdeu5R1d97EUCcIhRwUmxiaXMhSGLIaBa4iT9+e8xZikL6X22Ca4reUoyybSYsVpwWBDS0PFaX+x&#10;Cia3/vB8aX/WzoyL3+2q2pxPvlbq7bVbfIGI1MVn+NH+1gpGH2O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XS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nMYAAADcAAAADwAAAGRycy9kb3ducmV2LnhtbESPzWrDMBCE74G8g9hALyWRm0JonCim&#10;NS0UQ0nz8wCLtbFNrJWR1Nh++6pQyHGYmW+YbTaYVtzI+caygqdFAoK4tLrhSsH59DF/AeEDssbW&#10;MikYyUO2m062mGrb84Fux1CJCGGfooI6hC6V0pc1GfQL2xFH72KdwRClq6R22Ee4aeUySVbSYMNx&#10;ocaO8prK6/HHKCi+HO/HonlM1tfe5cO79t9va6UeZsPrBkSgIdzD/+1PrWD5v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gZzGAAAA3AAAAA8AAAAAAAAA&#10;AAAAAAAAoQIAAGRycy9kb3ducmV2LnhtbFBLBQYAAAAABAAEAPkAAACUAwAAAAA=&#10;" strokecolor="#fcd3c1" strokeweight=".35269mm"/>
              <w10:wrap anchorx="page" anchory="page"/>
            </v:group>
          </w:pict>
        </mc:Fallback>
      </mc:AlternateContent>
    </w:r>
    <w:r>
      <w:rPr>
        <w:noProof/>
      </w:rPr>
      <mc:AlternateContent>
        <mc:Choice Requires="wps">
          <w:drawing>
            <wp:anchor distT="0" distB="0" distL="114300" distR="114300" simplePos="0" relativeHeight="251650048" behindDoc="1" locked="0" layoutInCell="1" allowOverlap="1" wp14:anchorId="24C9D593" wp14:editId="34E8BAD1">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263D8A98"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4697A">
                            <w:rPr>
                              <w:rFonts w:ascii="Myriad Pro"/>
                              <w:noProof/>
                              <w:color w:val="231F20"/>
                              <w:sz w:val="23"/>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7" type="#_x0000_t202" style="position:absolute;margin-left:539.75pt;margin-top:807.05pt;width:15.8pt;height:15.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59rwIAALI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BLUk59rwIAALIFAAAO&#10;AAAAAAAAAAAAAAAAAC4CAABkcnMvZTJvRG9jLnhtbFBLAQItABQABgAIAAAAIQDG42fX4QAAAA8B&#10;AAAPAAAAAAAAAAAAAAAAAAkFAABkcnMvZG93bnJldi54bWxQSwUGAAAAAAQABADzAAAAFwYAAAAA&#10;" filled="f" stroked="f">
              <v:textbox inset="0,0,0,0">
                <w:txbxContent>
                  <w:p w14:paraId="5920FCE4" w14:textId="263D8A98"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4697A">
                      <w:rPr>
                        <w:rFonts w:ascii="Myriad Pro"/>
                        <w:noProof/>
                        <w:color w:val="231F20"/>
                        <w:sz w:val="23"/>
                      </w:rPr>
                      <w:t>50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A995" w14:textId="27155D6C" w:rsidR="002B79A1" w:rsidRDefault="002B79A1">
    <w:pPr>
      <w:pStyle w:val="BodyText"/>
      <w:spacing w:line="14" w:lineRule="auto"/>
      <w:rPr>
        <w:sz w:val="20"/>
      </w:rPr>
    </w:pPr>
    <w:r>
      <w:rPr>
        <w:noProof/>
      </w:rPr>
      <mc:AlternateContent>
        <mc:Choice Requires="wpg">
          <w:drawing>
            <wp:anchor distT="0" distB="0" distL="114300" distR="114300" simplePos="0" relativeHeight="251653120" behindDoc="1" locked="0" layoutInCell="1" allowOverlap="1" wp14:anchorId="6E132790" wp14:editId="5F53A2CA">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C411BC" id="Group 49" o:spid="_x0000_s1026" style="position:absolute;margin-left:0;margin-top:805.85pt;width:595.3pt;height:36.1pt;z-index:-251663360;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">
              <v:shape id="Freeform 51"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UA&#10;AADcAAAADwAAAGRycy9kb3ducmV2LnhtbESPT2sCMRTE7wW/Q3hCL0UTl1J0NYqKLaUn/+H5sXlu&#10;FjcvyyZ1t/30TaHQ4zAzv2EWq97V4k5tqDxrmIwVCOLCm4pLDefT62gKIkRkg7Vn0vBFAVbLwcMC&#10;c+M7PtD9GEuRIBxy1GBjbHIpQ2HJYRj7hjh5V986jEm2pTQtdgnuapkp9SIdVpwWLDa0tVTcjp9O&#10;w25SqdnG756+befeLh/Z/opqrfXjsF/PQUTq43/4r/1uNGTZ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5//xQAAANwAAAAPAAAAAAAAAAAAAAAAAJgCAABkcnMv&#10;ZG93bnJldi54bWxQSwUGAAAAAAQABAD1AAAAigM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OSMMAAADcAAAADwAAAGRycy9kb3ducmV2LnhtbESPQWvCQBSE7wX/w/IEb3VjDmmNriKC&#10;YMGLVvT6zD6T6O7bkN0m6b/vFgo9DjPfDLNcD9aIjlpfO1YwmyYgiAunay4VnD93r+8gfEDWaByT&#10;gm/ysF6NXpaYa9fzkbpTKEUsYZ+jgiqEJpfSFxVZ9FPXEEfv7lqLIcq2lLrFPpZbI9MkyaTFmuNC&#10;hQ1tKyqepy+rIO2cv52v2fFyMBt+289N//gwSk3Gw2YBItAQ/sN/9F5HLs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TkjDAAAA3AAAAA8AAAAAAAAAAAAA&#10;AAAAoQIAAGRycy9kb3ducmV2LnhtbFBLBQYAAAAABAAEAPkAAACRAwAAAAA=&#10;" strokecolor="#cce7d3" strokeweight=".35269mm"/>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6FE1C43C" wp14:editId="2699086F">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54671085"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4697A">
                            <w:rPr>
                              <w:rFonts w:ascii="Myriad Pro"/>
                              <w:noProof/>
                              <w:color w:val="231F20"/>
                              <w:sz w:val="23"/>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8" type="#_x0000_t202" style="position:absolute;margin-left:39.8pt;margin-top:807.05pt;width:15.8pt;height:15.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x8rw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" filled="f" stroked="f">
              <v:textbox inset="0,0,0,0">
                <w:txbxContent>
                  <w:p w14:paraId="512EC5FD" w14:textId="54671085"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4697A">
                      <w:rPr>
                        <w:rFonts w:ascii="Myriad Pro"/>
                        <w:noProof/>
                        <w:color w:val="231F20"/>
                        <w:sz w:val="23"/>
                      </w:rPr>
                      <w:t>57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335C1" w14:textId="77777777" w:rsidR="002B79A1" w:rsidRDefault="002B79A1">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93E91" w14:textId="5FD6EC96" w:rsidR="002B79A1" w:rsidRDefault="002B79A1">
    <w:pPr>
      <w:pStyle w:val="BodyText"/>
      <w:spacing w:line="14" w:lineRule="auto"/>
      <w:rPr>
        <w:sz w:val="20"/>
      </w:rPr>
    </w:pPr>
    <w:r>
      <w:rPr>
        <w:noProof/>
      </w:rPr>
      <mc:AlternateContent>
        <mc:Choice Requires="wpg">
          <w:drawing>
            <wp:anchor distT="0" distB="0" distL="114300" distR="114300" simplePos="0" relativeHeight="251648512" behindDoc="1" locked="0" layoutInCell="1" allowOverlap="1" wp14:anchorId="1958899B" wp14:editId="4D5D3AE0">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F251C7" id="Group 30" o:spid="_x0000_s1026" style="position:absolute;margin-left:0;margin-top:805.85pt;width:595.4pt;height:36.2pt;z-index:-25166796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8oMQKGAFAADG&#10;FgAADgAAAAAAAAAAAAAAAAAuAgAAZHJzL2Uyb0RvYy54bWxQSwECLQAUAAYACAAAACEAzFfCieAA&#10;AAALAQAADwAAAAAAAAAAAAAAAAC6BwAAZHJzL2Rvd25yZXYueG1sUEsFBgAAAAAEAAQA8wAAAMcI&#10;AAAAAA==&#10;">
              <v:shape id="Freeform 33"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C8QA&#10;AADcAAAADwAAAGRycy9kb3ducmV2LnhtbESPQWsCMRSE74X+h/AKXkpNFKmyNYqIgige1Hp/3bzu&#10;Lt28LEnU1V9vhILHYWa+YcbT1tbiTD5UjjX0ugoEce5MxYWG78PyYwQiRGSDtWPScKUA08nryxgz&#10;4y68o/M+FiJBOGSooYyxyaQMeUkWQ9c1xMn7dd5iTNIX0ni8JLitZV+pT2mx4rRQYkPzkvK//clq&#10;GPrBYpuvt0HdFuF9Y9pjMfo5at15a2dfICK18Rn+b6+Mhr4a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QvEAAAA3AAAAA8AAAAAAAAAAAAAAAAAmAIAAGRycy9k&#10;b3ducmV2LnhtbFBLBQYAAAAABAAEAPUAAACJAw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8sMA&#10;AADcAAAADwAAAGRycy9kb3ducmV2LnhtbERPz2vCMBS+D/wfwhN2GWvaMkS6RhE3YRcPcxN2fDRv&#10;TbF5qUm09b83h8GOH9/vej3ZXlzJh86xgiLLQRA3TnfcKvj+2j0vQYSIrLF3TApuFGC9mj3UWGk3&#10;8iddD7EVKYRDhQpMjEMlZWgMWQyZG4gT9+u8xZigb6X2OKZw28syzxfSYsepweBAW0PN6XCxCha3&#10;p+J8GY/vzrw0P/u3bnc++V6px/m0eQURaYr/4j/3h1ZQ5mltOp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8sMAAADcAAAADwAAAAAAAAAAAAAAAACYAgAAZHJzL2Rv&#10;d25yZXYueG1sUEsFBgAAAAAEAAQA9QAAAIgD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U8QAAADcAAAADwAAAGRycy9kb3ducmV2LnhtbESP3WoCMRSE7wu+QziCN0WTelG6q1FU&#10;KohQ6t8DHDbH3cXNyZJEd337plDo5TAz3zDzZW8b8SAfasca3iYKBHHhTM2lhst5O/4AESKywcYx&#10;aXhSgOVi8DLH3LiOj/Q4xVIkCIccNVQxtrmUoajIYpi4ljh5V+ctxiR9KY3HLsFtI6dKvUuLNaeF&#10;ClvaVFTcTnerYf/l+fu5r19Vduv8pv804bDOtB4N+9UMRKQ+/of/2jujYaoy+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N9T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54656" behindDoc="1" locked="0" layoutInCell="1" allowOverlap="1" wp14:anchorId="74A3D027" wp14:editId="0CA87D24">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347DD16A"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4697A">
                            <w:rPr>
                              <w:rFonts w:ascii="Myriad Pro"/>
                              <w:noProof/>
                              <w:color w:val="231F20"/>
                              <w:sz w:val="23"/>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39" type="#_x0000_t202" style="position:absolute;margin-left:539.75pt;margin-top:807.05pt;width:15.8pt;height:15.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9Krg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" filled="f" stroked="f">
              <v:textbox inset="0,0,0,0">
                <w:txbxContent>
                  <w:p w14:paraId="6165A832" w14:textId="347DD16A"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4697A">
                      <w:rPr>
                        <w:rFonts w:ascii="Myriad Pro"/>
                        <w:noProof/>
                        <w:color w:val="231F20"/>
                        <w:sz w:val="23"/>
                      </w:rP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A2DA7" w14:textId="77777777" w:rsidR="00335214" w:rsidRDefault="00335214">
      <w:r>
        <w:separator/>
      </w:r>
    </w:p>
  </w:footnote>
  <w:footnote w:type="continuationSeparator" w:id="0">
    <w:p w14:paraId="33FBB202" w14:textId="77777777" w:rsidR="00335214" w:rsidRDefault="00335214">
      <w:r>
        <w:continuationSeparator/>
      </w:r>
    </w:p>
  </w:footnote>
  <w:footnote w:id="1">
    <w:p w14:paraId="29B749FB" w14:textId="666E8D88" w:rsidR="002B79A1" w:rsidRPr="00BC09A2" w:rsidRDefault="002B79A1"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2B79A1" w:rsidRDefault="002B79A1"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2B79A1" w:rsidRPr="0080505F" w:rsidRDefault="002B79A1" w:rsidP="00095C8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F1530" w14:textId="7F7F8951" w:rsidR="002B79A1" w:rsidRDefault="002B79A1">
    <w:pPr>
      <w:pStyle w:val="BodyText"/>
      <w:spacing w:line="14" w:lineRule="auto"/>
      <w:rPr>
        <w:sz w:val="20"/>
      </w:rPr>
    </w:pPr>
    <w:r>
      <w:rPr>
        <w:noProof/>
      </w:rPr>
      <mc:AlternateContent>
        <mc:Choice Requires="wpg">
          <w:drawing>
            <wp:anchor distT="0" distB="0" distL="114300" distR="114300" simplePos="0" relativeHeight="251655168" behindDoc="1" locked="0" layoutInCell="1" allowOverlap="1" wp14:anchorId="6A7AC408" wp14:editId="1C49493D">
              <wp:simplePos x="0" y="0"/>
              <wp:positionH relativeFrom="page">
                <wp:posOffset>0</wp:posOffset>
              </wp:positionH>
              <wp:positionV relativeFrom="page">
                <wp:posOffset>0</wp:posOffset>
              </wp:positionV>
              <wp:extent cx="7560310" cy="228600"/>
              <wp:effectExtent l="0" t="0" r="2540" b="9525"/>
              <wp:wrapNone/>
              <wp:docPr id="3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30" name="Freeform 10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0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78F4F" id="Group 99" o:spid="_x0000_s1026" style="position:absolute;margin-left:0;margin-top:0;width:595.3pt;height:18pt;z-index:-25166131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DFAJrl/wUAANEgAAAOAAAAAAAAAAAAAAAA&#10;AC4CAABkcnMvZTJvRG9jLnhtbFBLAQItABQABgAIAAAAIQA+TDl+3AAAAAUBAAAPAAAAAAAAAAAA&#10;AAAAAFkIAABkcnMvZG93bnJldi54bWxQSwUGAAAAAAQABADzAAAAYgkAAAAA&#10;">
              <v:shape id="Freeform 103"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FcMA&#10;AADcAAAADwAAAGRycy9kb3ducmV2LnhtbERPXWvCMBR9F/Yfwh34pulUxqjGMjqGChOsG+z12ty1&#10;Zc1NSaKt+/XmYeDj4XyvssG04kLON5YVPE0TEMSl1Q1XCr4+3ycvIHxA1thaJgVX8pCtH0YrTLXt&#10;uaDLMVQihrBPUUEdQpdK6cuaDPqp7Ygj92OdwRChq6R22Mdw08pZkjxLgw3Hhho7ymsqf49no+Aw&#10;+/6zjveHE34UG7PIr/3brlFq/Di8LkEEGsJd/O/eagXze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QFcMAAADcAAAADwAAAAAAAAAAAAAAAACYAgAAZHJzL2Rv&#10;d25yZXYueG1sUEsFBgAAAAAEAAQA9QAAAIgDAAAAAA==&#10;" path="m10570,l,,290,360r10280,-8l10570,xe" fillcolor="#ede3f0" stroked="f">
                <v:path arrowok="t" o:connecttype="custom" o:connectlocs="10570,0;0,0;290,360;10570,352;10570,0" o:connectangles="0,0,0,0,0"/>
              </v:shape>
              <v:shape id="Freeform 102"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UsYA&#10;AADcAAAADwAAAGRycy9kb3ducmV2LnhtbESPQWvCQBSE74X+h+UJvZS6aQQJqRuxLYEieND24u01&#10;+5INzb4N2TXGf98VBI/DzHzDrNaT7cRIg28dK3idJyCIK6dbbhT8fJcvGQgfkDV2jknBhTysi8eH&#10;FebanXlP4yE0IkLY56jAhNDnUvrKkEU/dz1x9Go3WAxRDo3UA54j3HYyTZKltNhyXDDY04eh6u9w&#10;sgqOn8dlbX6zTO/StLw8j6f3cktKPc2mzRuIQFO4h2/tL61gsUjhe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oUsYAAADcAAAADwAAAAAAAAAAAAAAAACYAgAAZHJz&#10;L2Rvd25yZXYueG1sUEsFBgAAAAAEAAQA9QAAAIsDAAAAAA==&#10;" path="m835,l,,,360r1033,l835,xe" fillcolor="#00a650" stroked="f">
                <v:path arrowok="t" o:connecttype="custom" o:connectlocs="835,0;0,0;0,360;1033,360;835,0" o:connectangles="0,0,0,0,0"/>
              </v:shape>
              <v:shape id="Freeform 101"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Y8QA&#10;AADcAAAADwAAAGRycy9kb3ducmV2LnhtbESPQWvCQBSE74L/YXmCN92opUjqKiIotheJCu3xkX1N&#10;gtm3Mbsxyb/vCgWPw8x8w6w2nSnFg2pXWFYwm0YgiFOrC84UXC/7yRKE88gaS8ukoCcHm/VwsMJY&#10;25YTepx9JgKEXYwKcu+rWEqX5mTQTW1FHLxfWxv0QdaZ1DW2AW5KOY+id2mw4LCQY0W7nNLbuTEK&#10;To0+Vst7e/82/Vf/+ZOYxDcHpcajbvsBwlPnX+H/9lErWCze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2PEAAAA3AAAAA8AAAAAAAAAAAAAAAAAmAIAAGRycy9k&#10;b3ducmV2LnhtbFBLBQYAAAAABAAEAPUAAACJAwAAAAA=&#10;" path="m321,l,,203,360r316,l321,xe" fillcolor="#ed1c24" stroked="f">
                <v:path arrowok="t" o:connecttype="custom" o:connectlocs="321,0;0,0;203,360;519,360;321,0" o:connectangles="0,0,0,0,0"/>
              </v:shape>
              <v:shape id="Freeform 100"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4U8UA&#10;AADcAAAADwAAAGRycy9kb3ducmV2LnhtbESPzWrDMBCE74W+g9hAL6WRUwfTulFCCZj0FEgaaI+L&#10;tbVMrJWx5J+8fRUI5DjMzDfMajPZRgzU+dqxgsU8AUFcOl1zpeD0Xby8gfABWWPjmBRcyMNm/fiw&#10;wly7kQ80HEMlIoR9jgpMCG0upS8NWfRz1xJH7891FkOUXSV1h2OE20a+JkkmLdYcFwy2tDVUno+9&#10;VfCz7N/97rCXRZFtm2ez2J/ol5R6mk2fHyACTeEevrW/tII0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h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1785B" w14:textId="37077D3E" w:rsidR="002B79A1" w:rsidRDefault="002B79A1">
    <w:pPr>
      <w:pStyle w:val="BodyText"/>
      <w:spacing w:line="14" w:lineRule="auto"/>
      <w:rPr>
        <w:sz w:val="20"/>
      </w:rPr>
    </w:pPr>
    <w:r>
      <w:rPr>
        <w:noProof/>
      </w:rPr>
      <mc:AlternateContent>
        <mc:Choice Requires="wpg">
          <w:drawing>
            <wp:anchor distT="0" distB="0" distL="114300" distR="114300" simplePos="0" relativeHeight="251661824" behindDoc="1" locked="0" layoutInCell="1" allowOverlap="1" wp14:anchorId="01148CF2" wp14:editId="3487F234">
              <wp:simplePos x="0" y="0"/>
              <wp:positionH relativeFrom="page">
                <wp:posOffset>0</wp:posOffset>
              </wp:positionH>
              <wp:positionV relativeFrom="page">
                <wp:posOffset>0</wp:posOffset>
              </wp:positionV>
              <wp:extent cx="7560310" cy="228600"/>
              <wp:effectExtent l="0" t="0" r="2540" b="952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54" name="Freeform 1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52CF5" id="Group 15" o:spid="_x0000_s1026" style="position:absolute;margin-left:0;margin-top:0;width:595.3pt;height:18pt;z-index:-25165465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">
              <v:shape id="Freeform 1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U78QA&#10;AADcAAAADwAAAGRycy9kb3ducmV2LnhtbESPX2vCQBDE3wt+h2MF3+rFaiWkniJFS0EQ/9HnJbdN&#10;QnN7Ibea9Nv3hIKPw8z8hlmselerG7Wh8mxgMk5AEefeVlwYuJy3zymoIMgWa89k4JcCrJaDpwVm&#10;1nd8pNtJChUhHDI0UIo0mdYhL8lhGPuGOHrfvnUoUbaFti12Ee5q/ZIkc+2w4rhQYkPvJeU/p6sz&#10;MNtImspl7/ruME++dnr/cfBXY0bDfv0GSqiXR/i//WkNTF9ncD8Tj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FO/EAAAA3AAAAA8AAAAAAAAAAAAAAAAAmAIAAGRycy9k&#10;b3ducmV2LnhtbFBLBQYAAAAABAAEAPUAAACJAwAAAAA=&#10;" path="m10553,l,,,352r10263,8l10553,xe" fillcolor="#fff5ec" stroked="f">
                <v:path arrowok="t" o:connecttype="custom" o:connectlocs="10553,0;0,0;0,352;10263,360;10553,0" o:connectangles="0,0,0,0,0"/>
              </v:shape>
              <v:shape id="Freeform 18"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EqMUA&#10;AADcAAAADwAAAGRycy9kb3ducmV2LnhtbESPzWrDMBCE74W8g9hAb42cFDfBsRxCIKVpL/m75LZI&#10;G9vEWrmW6rhvXxUKPQ4z8w2TrwbbiJ46XztWMJ0kIIi1MzWXCs6n7dMChA/IBhvHpOCbPKyK0UOO&#10;mXF3PlB/DKWIEPYZKqhCaDMpva7Iop+4ljh6V9dZDFF2pTQd3iPcNnKWJC/SYs1xocKWNhXp2/HL&#10;Kti9m0NabuaX3WX/GT54q1+510o9jof1EkSgIfyH/9pvRsFzm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USoxQAAANwAAAAPAAAAAAAAAAAAAAAAAJgCAABkcnMv&#10;ZG93bnJldi54bWxQSwUGAAAAAAQABAD1AAAAigMAAAAA&#10;" path="m1050,l199,,,360r1050,l1050,xe" fillcolor="#ed1c24" stroked="f">
                <v:path arrowok="t" o:connecttype="custom" o:connectlocs="1050,0;199,0;0,360;1050,360;1050,0" o:connectangles="0,0,0,0,0"/>
              </v:shape>
              <v:shape id="Freeform 17"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FDMYA&#10;AADcAAAADwAAAGRycy9kb3ducmV2LnhtbESPQWvCQBSE74L/YXlCb7qxYiypq9hKIQehGPXQ22v2&#10;mQSzb0N2G6O/vlsoeBxm5htmue5NLTpqXWVZwXQSgSDOra64UHA8fIxfQDiPrLG2TApu5GC9Gg6W&#10;mGh75T11mS9EgLBLUEHpfZNI6fKSDLqJbYiDd7atQR9kW0jd4jXATS2foyiWBisOCyU29F5Sfsl+&#10;jIJtunDxrqvN2/cMt1/3/PSZZielnkb95hWEp94/wv/tVCuYzW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FDMYAAADcAAAADwAAAAAAAAAAAAAAAACYAgAAZHJz&#10;L2Rvd25yZXYueG1sUEsFBgAAAAAEAAQA9QAAAIsDAAAAAA==&#10;" path="m520,l199,,,360r316,l520,xe" fillcolor="#00a650" stroked="f">
                <v:path arrowok="t" o:connecttype="custom" o:connectlocs="520,0;199,0;0,360;316,360;520,0" o:connectangles="0,0,0,0,0"/>
              </v:shape>
              <v:shape id="Freeform 16"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sGsIA&#10;AADcAAAADwAAAGRycy9kb3ducmV2LnhtbERPz2vCMBS+D/wfwhN2GZq6zbJ1RhGhuJNgFfT4aN6a&#10;YvNSmtjW/345DHb8+H6vNqNtRE+drx0rWMwTEMSl0zVXCs6nfPYBwgdkjY1jUvAgD5v15GmFmXYD&#10;H6kvQiViCPsMFZgQ2kxKXxqy6OeuJY7cj+sshgi7SuoOhxhuG/maJKm0WHNsMNjSzlB5K+5WweX9&#10;/un3x4PM83TXvJjF4UxXUup5Om6/QAQaw7/4z/2tFbwt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awawgAAANwAAAAPAAAAAAAAAAAAAAAAAJgCAABkcnMvZG93&#10;bnJldi54bWxQSwUGAAAAAAQABAD1AAAAhwMAAAAA&#10;" path="m520,l199,,,360r316,l520,xe" fillcolor="#a7a9ac" stroked="f">
                <v:path arrowok="t" o:connecttype="custom" o:connectlocs="520,0;199,0;0,360;316,360;520,0" o:connectangles="0,0,0,0,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3E22E" w14:textId="3E668F8C" w:rsidR="002B79A1" w:rsidRDefault="002B79A1">
    <w:pPr>
      <w:pStyle w:val="BodyText"/>
      <w:spacing w:line="14" w:lineRule="auto"/>
      <w:rPr>
        <w:sz w:val="20"/>
      </w:rPr>
    </w:pPr>
    <w:r>
      <w:rPr>
        <w:noProof/>
      </w:rPr>
      <mc:AlternateContent>
        <mc:Choice Requires="wpg">
          <w:drawing>
            <wp:anchor distT="0" distB="0" distL="114300" distR="114300" simplePos="0" relativeHeight="251663872" behindDoc="1" locked="0" layoutInCell="1" allowOverlap="1" wp14:anchorId="0C6FCEF9" wp14:editId="5E6392C6">
              <wp:simplePos x="0" y="0"/>
              <wp:positionH relativeFrom="page">
                <wp:posOffset>0</wp:posOffset>
              </wp:positionH>
              <wp:positionV relativeFrom="page">
                <wp:posOffset>0</wp:posOffset>
              </wp:positionV>
              <wp:extent cx="7560310" cy="228600"/>
              <wp:effectExtent l="0" t="0" r="2540" b="952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62" name="Freeform 1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175D7" id="Group 10" o:spid="_x0000_s1026" style="position:absolute;margin-left:0;margin-top:0;width:595.3pt;height:18pt;z-index:-25165260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">
              <v:shape id="Freeform 14"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FXcQA&#10;AADcAAAADwAAAGRycy9kb3ducmV2LnhtbESPQWvCQBSE70L/w/IK3nTXFIKkrlKKkYpQiO3F2yP7&#10;TEKzb0N2NfHfu0LB4zAz3zCrzWhbcaXeN441LOYKBHHpTMOVht+ffLYE4QOywdYxabiRh836ZbLC&#10;zLiBC7oeQyUihH2GGuoQukxKX9Zk0c9dRxy9s+sthij7Spoehwi3rUyUSqXFhuNCjR191lT+HS9W&#10;w5663WHx7U+q2PrT2aq0zC+p1tPX8eMdRKAxPMP/7S+j4S1N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BV3EAAAA3AAAAA8AAAAAAAAAAAAAAAAAmAIAAGRycy9k&#10;b3ducmV2LnhtbFBLBQYAAAAABAAEAPUAAACJAwAAAAA=&#10;" path="m10570,l,,290,360r10280,-8l10570,xe" fillcolor="#e6e7e8" stroked="f">
                <v:path arrowok="t" o:connecttype="custom" o:connectlocs="10570,0;0,0;290,360;10570,352;10570,0" o:connectangles="0,0,0,0,0"/>
              </v:shape>
              <v:shape id="Freeform 13"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oMYA&#10;AADcAAAADwAAAGRycy9kb3ducmV2LnhtbESPQWvCQBSE74X+h+UVvBTdGEsIqau0SkCEHmp78fbM&#10;PrOh2bchu8b4791CocdhZr5hluvRtmKg3jeOFcxnCQjiyumGawXfX+U0B+EDssbWMSm4kYf16vFh&#10;iYV2V/6k4RBqESHsC1RgQugKKX1lyKKfuY44emfXWwxR9rXUPV4j3LYyTZJMWmw4LhjsaGOo+jlc&#10;rILj9pidzSnP9Uealrfn4fJe7kmpydP49goi0Bj+w3/tnVawyF7g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6oMYAAADcAAAADwAAAAAAAAAAAAAAAACYAgAAZHJz&#10;L2Rvd25yZXYueG1sUEsFBgAAAAAEAAQA9QAAAIsDAAAAAA==&#10;" path="m835,l,,,360r1033,l835,xe" fillcolor="#00a650" stroked="f">
                <v:path arrowok="t" o:connecttype="custom" o:connectlocs="835,0;0,0;0,360;1033,360;835,0" o:connectangles="0,0,0,0,0"/>
              </v:shape>
              <v:shape id="Freeform 12"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bksUA&#10;AADcAAAADwAAAGRycy9kb3ducmV2LnhtbESPQWvCQBSE74X+h+UVvNVNFYJE1yCFFvVSYgvt8ZF9&#10;JsHs2yS7Mcm/dwuCx2FmvmE26WhqcaXOVZYVvM0jEMS51RUXCn6+P15XIJxH1lhbJgUTOUi3z08b&#10;TLQdOKPryRciQNglqKD0vkmkdHlJBt3cNsTBO9vOoA+yK6TucAhwU8tFFMXSYMVhocSG3kvKL6fe&#10;KPjq9b5ZtUP7a6bjdPjLTOb7T6VmL+NuDcLT6B/he3uvFSzjGP7P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FuSxQAAANwAAAAPAAAAAAAAAAAAAAAAAJgCAABkcnMv&#10;ZG93bnJldi54bWxQSwUGAAAAAAQABAD1AAAAigMAAAAA&#10;" path="m321,l,,203,360r316,l321,xe" fillcolor="#ed1c24" stroked="f">
                <v:path arrowok="t" o:connecttype="custom" o:connectlocs="321,0;0,0;203,360;519,360;321,0" o:connectangles="0,0,0,0,0"/>
              </v:shape>
              <v:shape id="Freeform 11"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mp8AA&#10;AADcAAAADwAAAGRycy9kb3ducmV2LnhtbERPy4rCMBTdD/gP4QqzGTR1lKLVKCIUZyX4AF1emmtT&#10;bG5KE7X+/WQhuDyc92LV2Vo8qPWVYwWjYQKCuHC64lLB6ZgPpiB8QNZYOyYFL/KwWva+Fphp9+Q9&#10;PQ6hFDGEfYYKTAhNJqUvDFn0Q9cQR+7qWoshwraUusVnDLe1/E2SVFqsODYYbGhjqLgd7lbBeXKf&#10;+e1+J/M83dQ/ZrQ70YWU+u536zmIQF34iN/uP61gnMa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1mp8AAAADcAAAADwAAAAAAAAAAAAAAAACYAgAAZHJzL2Rvd25y&#10;ZXYueG1sUEsFBgAAAAAEAAQA9QAAAIUDAAAAAA==&#10;" path="m321,l,,203,360r316,l321,xe" fillcolor="#a7a9ac" stroked="f">
                <v:path arrowok="t" o:connecttype="custom" o:connectlocs="321,0;0,0;203,360;519,360;321,0"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F497" w14:textId="77777777" w:rsidR="002B79A1" w:rsidRDefault="002B79A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C7A51" w14:textId="5D0ACDF2" w:rsidR="002B79A1" w:rsidRDefault="002B79A1">
    <w:pPr>
      <w:pStyle w:val="BodyText"/>
      <w:spacing w:line="14" w:lineRule="auto"/>
      <w:rPr>
        <w:sz w:val="20"/>
      </w:rPr>
    </w:pPr>
    <w:r>
      <w:rPr>
        <w:noProof/>
      </w:rPr>
      <mc:AlternateContent>
        <mc:Choice Requires="wpg">
          <w:drawing>
            <wp:anchor distT="0" distB="0" distL="114300" distR="114300" simplePos="0" relativeHeight="251651072" behindDoc="1" locked="0" layoutInCell="1" allowOverlap="1" wp14:anchorId="02BF4492" wp14:editId="428B67F3">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18" name="Freeform 10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8"/>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7"/>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6"/>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63BCC" id="Group 104" o:spid="_x0000_s1026" style="position:absolute;margin-left:-.1pt;margin-top:-.1pt;width:595.4pt;height:18.2pt;z-index:-251665408;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">
              <v:shape id="Freeform 10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y6cIA&#10;AADcAAAADwAAAGRycy9kb3ducmV2LnhtbERPTWsCMRC9F/wPYYReimZtoejWKK210IvQroI9Dpvp&#10;buhmZkmibv99cxB6fLzv5XrwnTpTiE7YwGxagCKuxTpuDBz2b5M5qJiQLXbCZOCXIqxXo5slllYu&#10;/EnnKjUqh3As0UCbUl9qHeuWPMap9MSZ+5bgMWUYGm0DXnK47/R9UTxqj45zQ4s9bVqqf6qTN3Da&#10;1Ns79yqyXYTdMb24L/fhxJjb8fD8BCrRkP7FV/e7NfAwy2vzmX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LpwgAAANwAAAAPAAAAAAAAAAAAAAAAAJgCAABkcnMvZG93&#10;bnJldi54bWxQSwUGAAAAAAQABAD1AAAAhwMAAAAA&#10;" path="m10553,l,,,352r10263,8l10553,xe" fillcolor="#fff1e1" stroked="f">
                <v:path arrowok="t" o:connecttype="custom" o:connectlocs="10553,0;0,0;0,352;10263,360;10553,0" o:connectangles="0,0,0,0,0"/>
              </v:shape>
              <v:shape id="Freeform 108" o:spid="_x0000_s1028"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tMIA&#10;AADcAAAADwAAAGRycy9kb3ducmV2LnhtbERPy4rCMBTdC/5DuMJsRFOrFKlGEWGYWczGB6i7S3Nt&#10;i81NadKHfz9ZDMzycN7b/WAq0VHjSssKFvMIBHFmdcm5guvlc7YG4TyyxsoyKXiTg/1uPNpiqm3P&#10;J+rOPhchhF2KCgrv61RKlxVk0M1tTRy4p20M+gCbXOoG+xBuKhlHUSINlhwaCqzpWFD2OrdGQcTv&#10;uDxdb1+rad92P22yWsaPu1Ifk+GwAeFp8P/iP/e3VrCM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0G0wgAAANwAAAAPAAAAAAAAAAAAAAAAAJgCAABkcnMvZG93&#10;bnJldi54bWxQSwUGAAAAAAQABAD1AAAAhwMAAAAA&#10;" path="m,352r10263,8l10553,,,,,352e" filled="f" strokecolor="#fff1e1" strokeweight=".07619mm">
                <v:path arrowok="t" o:connecttype="custom" o:connectlocs="0,352;10263,360;10553,0;0,0;0,352" o:connectangles="0,0,0,0,0"/>
              </v:shape>
              <v:shape id="Freeform 107" o:spid="_x0000_s1029"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ocUA&#10;AADcAAAADwAAAGRycy9kb3ducmV2LnhtbESPQWvCQBSE7wX/w/KE3urGiG1JsxERFLUXtb14e+y+&#10;JsHs25jdxvTfd4VCj8PMfMPki8E2oqfO144VTCcJCGLtTM2lgs+P9dMrCB+QDTaOScEPeVgUo4cc&#10;M+NufKT+FEoRIewzVFCF0GZSel2RRT9xLXH0vlxnMUTZldJ0eItw28g0SZ6lxZrjQoUtrSrSl9O3&#10;VbDbm+O8XL2cd+fDNbzzWm+410o9joflG4hAQ/gP/7W3RsEs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hxQAAANwAAAAPAAAAAAAAAAAAAAAAAJgCAABkcnMv&#10;ZG93bnJldi54bWxQSwUGAAAAAAQABAD1AAAAigMAAAAA&#10;" path="m1050,l199,,,360r1050,l1050,xe" fillcolor="#ed1c24" stroked="f">
                <v:path arrowok="t" o:connecttype="custom" o:connectlocs="1050,0;199,0;0,360;1050,360;1050,0" o:connectangles="0,0,0,0,0"/>
              </v:shape>
              <v:shape id="Freeform 106" o:spid="_x0000_s1030"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ncYA&#10;AADcAAAADwAAAGRycy9kb3ducmV2LnhtbESPQWvCQBSE70L/w/IK3nRTLVaiq7SKkIMgTfXg7Zl9&#10;JqHZtyG7xtRf7wpCj8PMfMPMl52pREuNKy0reBtGIIgzq0vOFex/NoMpCOeRNVaWScEfOVguXnpz&#10;jLW98je1qc9FgLCLUUHhfR1L6bKCDLqhrYmDd7aNQR9kk0vd4DXATSVHUTSRBksOCwXWtCoo+00v&#10;RsE6+XCTbVuZr9MY18dbdtgl6UGp/mv3OQPhqfP/4Wc70QrGo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ncYAAADcAAAADwAAAAAAAAAAAAAAAACYAgAAZHJz&#10;L2Rvd25yZXYueG1sUEsFBgAAAAAEAAQA9QAAAIsDAAAAAA==&#10;" path="m520,l199,,,360r316,l520,xe" fillcolor="#00a650" stroked="f">
                <v:path arrowok="t" o:connecttype="custom" o:connectlocs="520,0;199,0;0,360;316,360;520,0" o:connectangles="0,0,0,0,0"/>
              </v:shape>
              <v:shape id="Freeform 105" o:spid="_x0000_s1031"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jsUA&#10;AADcAAAADwAAAGRycy9kb3ducmV2LnhtbESPzWrDMBCE74W+g9hCLiWR4waTOlFCCZj0FEgaaI+L&#10;tbFMrZWx5J++fVUo5DjMzDfMdj/ZRgzU+dqxguUiAUFcOl1zpeD6UczXIHxA1tg4JgU/5GG/e3zY&#10;Yq7dyGcaLqESEcI+RwUmhDaX0peGLPqFa4mjd3OdxRBlV0nd4RjhtpFpkmTSYs1xwWBLB0Pl96W3&#10;Cj5X/as/nk+yKLJD82yWpyt9kVKzp+ltAyLQFO7h//a7VvCS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6OxQAAANwAAAAPAAAAAAAAAAAAAAAAAJgCAABkcnMv&#10;ZG93bnJldi54bWxQSwUGAAAAAAQABAD1AAAAigM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E8510" w14:textId="77777777" w:rsidR="002B79A1" w:rsidRDefault="002B79A1">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FD7CD" w14:textId="77777777" w:rsidR="002B79A1" w:rsidRDefault="002B79A1">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DF9EC" w14:textId="5B29A419" w:rsidR="002B79A1" w:rsidRDefault="002B79A1">
    <w:pPr>
      <w:pStyle w:val="BodyText"/>
      <w:spacing w:line="14" w:lineRule="auto"/>
      <w:rPr>
        <w:sz w:val="20"/>
      </w:rPr>
    </w:pPr>
    <w:r>
      <w:rPr>
        <w:noProof/>
      </w:rPr>
      <mc:AlternateContent>
        <mc:Choice Requires="wpg">
          <w:drawing>
            <wp:anchor distT="0" distB="0" distL="114300" distR="114300" simplePos="0" relativeHeight="251645440" behindDoc="1" locked="0" layoutInCell="1" allowOverlap="1" wp14:anchorId="433214A1" wp14:editId="57E55720">
              <wp:simplePos x="0" y="0"/>
              <wp:positionH relativeFrom="page">
                <wp:posOffset>0</wp:posOffset>
              </wp:positionH>
              <wp:positionV relativeFrom="page">
                <wp:posOffset>0</wp:posOffset>
              </wp:positionV>
              <wp:extent cx="7560310" cy="228600"/>
              <wp:effectExtent l="0" t="0" r="2540" b="9525"/>
              <wp:wrapNone/>
              <wp:docPr id="2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6" name="Freeform 4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99BC9" id="Group 38" o:spid="_x0000_s1026" style="position:absolute;margin-left:0;margin-top:0;width:595.3pt;height:18pt;z-index:-25167104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">
              <v:shape id="Freeform 42"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ZXsMA&#10;AADcAAAADwAAAGRycy9kb3ducmV2LnhtbESPUWvCQBCE3wv+h2OFvtWLIiGknlJERRDEWunzktsm&#10;obm9kFtN+u89QejjMDPfMIvV4Bp1oy7Ung1MJwko4sLbmksDl6/tWwYqCLLFxjMZ+KMAq+XoZYG5&#10;9T1/0u0spYoQDjkaqETaXOtQVOQwTHxLHL0f3zmUKLtS2w77CHeNniVJqh3WHBcqbGldUfF7vjoD&#10;841kmVyObuhPafJ90MfdyV+NeR0PH++ghAb5Dz/be2tgNk3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ZXsMAAADcAAAADwAAAAAAAAAAAAAAAACYAgAAZHJzL2Rv&#10;d25yZXYueG1sUEsFBgAAAAAEAAQA9QAAAIgDAAAAAA==&#10;" path="m10553,l,,,352r10263,8l10553,xe" fillcolor="#fff5ec" stroked="f">
                <v:path arrowok="t" o:connecttype="custom" o:connectlocs="10553,0;0,0;0,352;10263,360;10553,0" o:connectangles="0,0,0,0,0"/>
              </v:shape>
              <v:shape id="Freeform 41"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cUA&#10;AADcAAAADwAAAGRycy9kb3ducmV2LnhtbESPQWvCQBSE74X+h+UVvDUbBbVEVymCpbEXTXvx9th9&#10;JqHZt2l2m8R/7xaEHoeZ+YZZb0fbiJ46XztWME1SEMTamZpLBV+f++cXED4gG2wck4IredhuHh/W&#10;mBk38In6IpQiQthnqKAKoc2k9Loiiz5xLXH0Lq6zGKLsSmk6HCLcNnKWpgtpsea4UGFLu4r0d/Fr&#10;FeQHc5qXu+U5Px9/wgfv9Rv3WqnJ0/i6AhFoDP/he/vdKJhN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kZxQAAANwAAAAPAAAAAAAAAAAAAAAAAJgCAABkcnMv&#10;ZG93bnJldi54bWxQSwUGAAAAAAQABAD1AAAAigMAAAAA&#10;" path="m1050,l199,,,360r1050,l1050,xe" fillcolor="#ed1c24" stroked="f">
                <v:path arrowok="t" o:connecttype="custom" o:connectlocs="1050,0;199,0;0,360;1050,360;1050,0" o:connectangles="0,0,0,0,0"/>
              </v:shape>
              <v:shape id="Freeform 40"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MIA&#10;AADcAAAADwAAAGRycy9kb3ducmV2LnhtbERPy4rCMBTdC/5DuII7TVVwpGMUHwhdCDIdXczuTnOn&#10;LTY3pYm1+vVmIczycN7LdWcq0VLjSssKJuMIBHFmdcm5gvP3YbQA4TyyxsoyKXiQg/Wq31tirO2d&#10;v6hNfS5CCLsYFRTe17GULivIoBvbmjhwf7Yx6ANscqkbvIdwU8lpFM2lwZJDQ4E17QrKrunNKNgn&#10;H25+bCuz/Z3h/ueZXU5JelFqOOg2nyA8df5f/HYnWsF0E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K4wgAAANwAAAAPAAAAAAAAAAAAAAAAAJgCAABkcnMvZG93&#10;bnJldi54bWxQSwUGAAAAAAQABAD1AAAAhwMAAAAA&#10;" path="m520,l199,,,360r316,l520,xe" fillcolor="#00a650" stroked="f">
                <v:path arrowok="t" o:connecttype="custom" o:connectlocs="520,0;199,0;0,360;316,360;520,0" o:connectangles="0,0,0,0,0"/>
              </v:shape>
              <v:shape id="Freeform 39"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3MMA&#10;AADcAAAADwAAAGRycy9kb3ducmV2LnhtbESPT4vCMBTE7wt+h/CEvSxrWhHRrlFEKHoS/AN6fDTP&#10;pti8lCZq99sbQfA4zMxvmNmis7W4U+srxwrSQQKCuHC64lLB8ZD/TkD4gKyxdkwK/snDYt77mmGm&#10;3YN3dN+HUkQI+wwVmBCaTEpfGLLoB64hjt7FtRZDlG0pdYuPCLe1HCbJWFqsOC4YbGhlqLjub1bB&#10;aXSb+vVuK/N8vKp/TLo90pmU+u53yz8QgbrwCb/bG61gmE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3MMAAADc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762F" w14:textId="5B7B2CD6" w:rsidR="002B79A1" w:rsidRDefault="002B79A1">
    <w:pPr>
      <w:pStyle w:val="BodyText"/>
      <w:spacing w:line="14" w:lineRule="auto"/>
      <w:rPr>
        <w:sz w:val="20"/>
      </w:rPr>
    </w:pPr>
    <w:r>
      <w:rPr>
        <w:noProof/>
      </w:rPr>
      <mc:AlternateContent>
        <mc:Choice Requires="wpg">
          <w:drawing>
            <wp:anchor distT="0" distB="0" distL="114300" distR="114300" simplePos="0" relativeHeight="251644416" behindDoc="1" locked="0" layoutInCell="1" allowOverlap="1" wp14:anchorId="734E2E71" wp14:editId="144C476F">
              <wp:simplePos x="0" y="0"/>
              <wp:positionH relativeFrom="page">
                <wp:posOffset>0</wp:posOffset>
              </wp:positionH>
              <wp:positionV relativeFrom="page">
                <wp:posOffset>0</wp:posOffset>
              </wp:positionV>
              <wp:extent cx="7560310" cy="228600"/>
              <wp:effectExtent l="0" t="0" r="2540" b="9525"/>
              <wp:wrapNone/>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1" name="Freeform 47"/>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6"/>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5"/>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C18C3" id="Group 43" o:spid="_x0000_s1026" style="position:absolute;margin-left:0;margin-top:0;width:595.3pt;height:18pt;z-index:-251672064;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">
              <v:shape id="Freeform 47"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ysQA&#10;AADcAAAADwAAAGRycy9kb3ducmV2LnhtbESPT2vCQBTE7wW/w/IEb3U3HoKkrlJES6UgRHvx9sg+&#10;k9Ds25Dd/PHbu4VCj8PM/IbZ7CbbiIE6XzvWkCwVCOLCmZpLDd/X4+sahA/IBhvHpOFBHnbb2csG&#10;M+NGzmm4hFJECPsMNVQhtJmUvqjIol+6ljh6d9dZDFF2pTQdjhFuG7lSKpUWa44LFba0r6j4ufRW&#10;w4naj6/k7G8qP/jb3aq0OPap1ov59P4GItAU/sN/7U+jYZUk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58rEAAAA3AAAAA8AAAAAAAAAAAAAAAAAmAIAAGRycy9k&#10;b3ducmV2LnhtbFBLBQYAAAAABAAEAPUAAACJAwAAAAA=&#10;" path="m10570,l,,290,360r10280,-8l10570,xe" fillcolor="#e6e7e8" stroked="f">
                <v:path arrowok="t" o:connecttype="custom" o:connectlocs="10570,0;0,0;290,360;10570,352;10570,0" o:connectangles="0,0,0,0,0"/>
              </v:shape>
              <v:shape id="Freeform 46"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r8UA&#10;AADcAAAADwAAAGRycy9kb3ducmV2LnhtbESPQWvCQBSE74X+h+UVeim6cQ8SUlexlYAUeqj24u2Z&#10;fWaD2bchu8b477uC0OMwM98wi9XoWjFQHxrPGmbTDARx5U3DtYbffTnJQYSIbLD1TBpuFGC1fH5a&#10;YGH8lX9o2MVaJAiHAjXYGLtCylBZchimviNO3sn3DmOSfS1Nj9cEd61UWTaXDhtOCxY7+rRUnXcX&#10;p+GwOcxP9pjn5lup8vY2XD7KL9L69WVcv4OINMb/8KO9NRrUTM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uvxQAAANwAAAAPAAAAAAAAAAAAAAAAAJgCAABkcnMv&#10;ZG93bnJldi54bWxQSwUGAAAAAAQABAD1AAAAigMAAAAA&#10;" path="m835,l,,,360r1033,l835,xe" fillcolor="#00a650" stroked="f">
                <v:path arrowok="t" o:connecttype="custom" o:connectlocs="835,0;0,0;0,360;1033,360;835,0" o:connectangles="0,0,0,0,0"/>
              </v:shape>
              <v:shape id="Freeform 45"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E6sUA&#10;AADcAAAADwAAAGRycy9kb3ducmV2LnhtbESPzWrDMBCE74W+g9hCbo0cF4pxo4QQaHFzCU4C6XGx&#10;traptXIs+e/to0Khx2FmvmHW28k0YqDO1ZYVrJYRCOLC6ppLBZfz+3MCwnlkjY1lUjCTg+3m8WGN&#10;qbYj5zScfCkChF2KCirv21RKV1Rk0C1tSxy8b9sZ9EF2pdQdjgFuGhlH0as0WHNYqLClfUXFz6k3&#10;Co69ztrkNt6uZj7Mn1+5yX3/odTiadq9gfA0+f/wXzvTCuLVC/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ITqxQAAANwAAAAPAAAAAAAAAAAAAAAAAJgCAABkcnMv&#10;ZG93bnJldi54bWxQSwUGAAAAAAQABAD1AAAAigMAAAAA&#10;" path="m321,l,,203,360r316,l321,xe" fillcolor="#ed1c24" stroked="f">
                <v:path arrowok="t" o:connecttype="custom" o:connectlocs="321,0;0,0;203,360;519,360;321,0" o:connectangles="0,0,0,0,0"/>
              </v:shape>
              <v:shape id="Freeform 44"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QsUA&#10;AADcAAAADwAAAGRycy9kb3ducmV2LnhtbESPwWrDMBBE74H+g9hCLqGWHUJoXSuhBEx6CiQ1tMfF&#10;2lqm1spYiu3+fRQo9DjMzBum2M+2EyMNvnWsIEtSEMS10y03CqqP8ukZhA/IGjvHpOCXPOx3D4sC&#10;c+0mPtN4CY2IEPY5KjAh9LmUvjZk0SeuJ47etxsshiiHRuoBpwi3nVyn6VZabDkuGOzpYKj+uVyt&#10;gs/N9cUfzydZlttDtzLZqaIvUmr5OL+9ggg0h//wX/tdK1hnG7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BC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FC627" w14:textId="77777777" w:rsidR="002B79A1" w:rsidRDefault="002B79A1">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2C61" w14:textId="50447DA6" w:rsidR="002B79A1" w:rsidRDefault="002B79A1">
    <w:pPr>
      <w:pStyle w:val="BodyText"/>
      <w:spacing w:line="14" w:lineRule="auto"/>
      <w:rPr>
        <w:sz w:val="20"/>
      </w:rPr>
    </w:pPr>
    <w:r>
      <w:rPr>
        <w:noProof/>
      </w:rPr>
      <mc:AlternateContent>
        <mc:Choice Requires="wpg">
          <w:drawing>
            <wp:anchor distT="0" distB="0" distL="114300" distR="114300" simplePos="0" relativeHeight="251657728" behindDoc="1" locked="0" layoutInCell="1" allowOverlap="1" wp14:anchorId="559850C0" wp14:editId="7C535578">
              <wp:simplePos x="0" y="0"/>
              <wp:positionH relativeFrom="page">
                <wp:posOffset>0</wp:posOffset>
              </wp:positionH>
              <wp:positionV relativeFrom="page">
                <wp:posOffset>0</wp:posOffset>
              </wp:positionV>
              <wp:extent cx="7560310" cy="228600"/>
              <wp:effectExtent l="0" t="0" r="2540" b="9525"/>
              <wp:wrapNone/>
              <wp:docPr id="1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95" name="Freeform 28"/>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FA30D" id="Group 24" o:spid="_x0000_s1026" style="position:absolute;margin-left:0;margin-top:0;width:595.3pt;height:18pt;z-index:-25165875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">
              <v:shape id="Freeform 28"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D78EA&#10;AADcAAAADwAAAGRycy9kb3ducmV2LnhtbERPTYvCMBC9C/6HMII3TVywuF2jLKKLIgh19+JtaMa2&#10;bDMpTdT6740geJvH+5z5srO1uFLrK8caJmMFgjh3puJCw9/vZjQD4QOywdoxabiTh+Wi35tjatyN&#10;M7oeQyFiCPsUNZQhNKmUPi/Joh+7hjhyZ9daDBG2hTQt3mK4reWHUom0WHFsKLGhVUn5//FiNeyo&#10;+dlPDv6ksrU/na1K8s0l0Xo46L6/QATqwlv8cm9NnP8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g+/BAAAA3AAAAA8AAAAAAAAAAAAAAAAAmAIAAGRycy9kb3du&#10;cmV2LnhtbFBLBQYAAAAABAAEAPUAAACGAwAAAAA=&#10;" path="m10570,l,,290,360r10280,-8l10570,xe" fillcolor="#e6e7e8" stroked="f">
                <v:path arrowok="t" o:connecttype="custom" o:connectlocs="10570,0;0,0;290,360;10570,352;10570,0" o:connectangles="0,0,0,0,0"/>
              </v:shape>
              <v:shape id="Freeform 27"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isQA&#10;AADcAAAADwAAAGRycy9kb3ducmV2LnhtbERPTWvCQBC9C/6HZQq9SN2YQ0ijq1RLQAo9VHvxNs2O&#10;2WB2NmTXGP+9Wyj0No/3OavNaFsxUO8bxwoW8wQEceV0w7WC72P5koPwAVlj65gU3MnDZj2drLDQ&#10;7sZfNBxCLWII+wIVmBC6QkpfGbLo564jjtzZ9RZDhH0tdY+3GG5bmSZJJi02HBsMdrQzVF0OV6vg&#10;9H7KzuYnz/Vnmpb32XDdlh+k1PPT+LYEEWgM/+I/917H+a8Z/D4TL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X4rEAAAA3AAAAA8AAAAAAAAAAAAAAAAAmAIAAGRycy9k&#10;b3ducmV2LnhtbFBLBQYAAAAABAAEAPUAAACJAwAAAAA=&#10;" path="m835,l,,,360r1033,l835,xe" fillcolor="#00a650" stroked="f">
                <v:path arrowok="t" o:connecttype="custom" o:connectlocs="835,0;0,0;0,360;1033,360;835,0" o:connectangles="0,0,0,0,0"/>
              </v:shape>
              <v:shape id="Freeform 26"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6HcEA&#10;AADcAAAADwAAAGRycy9kb3ducmV2LnhtbERPTYvCMBC9C/sfwizsTdN1RaQaZVlYUS9SFfQ4NGNb&#10;bCa1SW37781B8Ph434tVZ0rxoNoVlhV8jyIQxKnVBWcKTsf/4QyE88gaS8ukoCcHq+XHYIGxti0n&#10;9Dj4TIQQdjEqyL2vYildmpNBN7IVceCutjboA6wzqWtsQ7gp5TiKptJgwaEhx4r+ckpvh8Yo2Dd6&#10;U83u7f1s+l2/vSQm8c1aqa/P7ncOwlPn3+KXe6MV/Ez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Oh3BAAAA3AAAAA8AAAAAAAAAAAAAAAAAmAIAAGRycy9kb3du&#10;cmV2LnhtbFBLBQYAAAAABAAEAPUAAACGAwAAAAA=&#10;" path="m321,l,,203,360r316,l321,xe" fillcolor="#ed1c24" stroked="f">
                <v:path arrowok="t" o:connecttype="custom" o:connectlocs="321,0;0,0;203,360;519,360;321,0" o:connectangles="0,0,0,0,0"/>
              </v:shape>
              <v:shape id="Freeform 25"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NLcUA&#10;AADcAAAADwAAAGRycy9kb3ducmV2LnhtbESPQWvCQBSE7wX/w/KEXoputBJsdJUihPYkqAE9PrKv&#10;2WD2bchuYvrvu4VCj8PMfMNs96NtxECdrx0rWMwTEMSl0zVXCopLPluD8AFZY+OYFHyTh/1u8rTF&#10;TLsHn2g4h0pECPsMFZgQ2kxKXxqy6OeuJY7el+sshii7SuoOHxFuG7lMklRarDkuGGzpYKi8n3ur&#10;4Lrq3/zH6SjzPD00L2ZxLOhGSj1Px/cNiEBj+A//tT+1gtfVE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A0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E6478" w14:textId="77777777" w:rsidR="002B79A1" w:rsidRDefault="002B79A1">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2BC0FE2"/>
    <w:multiLevelType w:val="hybridMultilevel"/>
    <w:tmpl w:val="05140A5C"/>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B410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6"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7"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 w15:restartNumberingAfterBreak="0">
    <w:nsid w:val="0A271B20"/>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0"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1"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2"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3"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4"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6"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7"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8"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5C05B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1"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22"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3"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4"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5"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6"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7"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8"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9" w15:restartNumberingAfterBreak="0">
    <w:nsid w:val="296378DB"/>
    <w:multiLevelType w:val="hybridMultilevel"/>
    <w:tmpl w:val="3E9A145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1"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2"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3"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5"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6"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7"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8"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9"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0"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1"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2"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3"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4"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6"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7"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8"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9"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50"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2"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3"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4"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5"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7" w15:restartNumberingAfterBreak="0">
    <w:nsid w:val="4B000EB1"/>
    <w:multiLevelType w:val="hybridMultilevel"/>
    <w:tmpl w:val="7FF4205A"/>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9"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60"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1" w15:restartNumberingAfterBreak="0">
    <w:nsid w:val="513D5E7F"/>
    <w:multiLevelType w:val="hybridMultilevel"/>
    <w:tmpl w:val="0CF8085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2"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3"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4" w15:restartNumberingAfterBreak="0">
    <w:nsid w:val="53344720"/>
    <w:multiLevelType w:val="multilevel"/>
    <w:tmpl w:val="9B18638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6" w15:restartNumberingAfterBreak="0">
    <w:nsid w:val="57CC68EC"/>
    <w:multiLevelType w:val="hybridMultilevel"/>
    <w:tmpl w:val="0A0CE732"/>
    <w:lvl w:ilvl="0" w:tplc="04090001">
      <w:start w:val="1"/>
      <w:numFmt w:val="bullet"/>
      <w:lvlText w:val=""/>
      <w:lvlJc w:val="left"/>
      <w:pPr>
        <w:ind w:left="2192" w:hanging="360"/>
      </w:pPr>
      <w:rPr>
        <w:rFonts w:ascii="Symbol" w:hAnsi="Symbol" w:hint="default"/>
      </w:rPr>
    </w:lvl>
    <w:lvl w:ilvl="1" w:tplc="04090003" w:tentative="1">
      <w:start w:val="1"/>
      <w:numFmt w:val="bullet"/>
      <w:lvlText w:val="o"/>
      <w:lvlJc w:val="left"/>
      <w:pPr>
        <w:ind w:left="2912" w:hanging="360"/>
      </w:pPr>
      <w:rPr>
        <w:rFonts w:ascii="Courier New" w:hAnsi="Courier New" w:cs="Courier New" w:hint="default"/>
      </w:rPr>
    </w:lvl>
    <w:lvl w:ilvl="2" w:tplc="04090005" w:tentative="1">
      <w:start w:val="1"/>
      <w:numFmt w:val="bullet"/>
      <w:lvlText w:val=""/>
      <w:lvlJc w:val="left"/>
      <w:pPr>
        <w:ind w:left="3632" w:hanging="360"/>
      </w:pPr>
      <w:rPr>
        <w:rFonts w:ascii="Wingdings" w:hAnsi="Wingdings" w:hint="default"/>
      </w:rPr>
    </w:lvl>
    <w:lvl w:ilvl="3" w:tplc="04090001" w:tentative="1">
      <w:start w:val="1"/>
      <w:numFmt w:val="bullet"/>
      <w:lvlText w:val=""/>
      <w:lvlJc w:val="left"/>
      <w:pPr>
        <w:ind w:left="4352" w:hanging="360"/>
      </w:pPr>
      <w:rPr>
        <w:rFonts w:ascii="Symbol" w:hAnsi="Symbol" w:hint="default"/>
      </w:rPr>
    </w:lvl>
    <w:lvl w:ilvl="4" w:tplc="04090003" w:tentative="1">
      <w:start w:val="1"/>
      <w:numFmt w:val="bullet"/>
      <w:lvlText w:val="o"/>
      <w:lvlJc w:val="left"/>
      <w:pPr>
        <w:ind w:left="5072" w:hanging="360"/>
      </w:pPr>
      <w:rPr>
        <w:rFonts w:ascii="Courier New" w:hAnsi="Courier New" w:cs="Courier New" w:hint="default"/>
      </w:rPr>
    </w:lvl>
    <w:lvl w:ilvl="5" w:tplc="04090005" w:tentative="1">
      <w:start w:val="1"/>
      <w:numFmt w:val="bullet"/>
      <w:lvlText w:val=""/>
      <w:lvlJc w:val="left"/>
      <w:pPr>
        <w:ind w:left="5792" w:hanging="360"/>
      </w:pPr>
      <w:rPr>
        <w:rFonts w:ascii="Wingdings" w:hAnsi="Wingdings" w:hint="default"/>
      </w:rPr>
    </w:lvl>
    <w:lvl w:ilvl="6" w:tplc="04090001" w:tentative="1">
      <w:start w:val="1"/>
      <w:numFmt w:val="bullet"/>
      <w:lvlText w:val=""/>
      <w:lvlJc w:val="left"/>
      <w:pPr>
        <w:ind w:left="6512" w:hanging="360"/>
      </w:pPr>
      <w:rPr>
        <w:rFonts w:ascii="Symbol" w:hAnsi="Symbol" w:hint="default"/>
      </w:rPr>
    </w:lvl>
    <w:lvl w:ilvl="7" w:tplc="04090003" w:tentative="1">
      <w:start w:val="1"/>
      <w:numFmt w:val="bullet"/>
      <w:lvlText w:val="o"/>
      <w:lvlJc w:val="left"/>
      <w:pPr>
        <w:ind w:left="7232" w:hanging="360"/>
      </w:pPr>
      <w:rPr>
        <w:rFonts w:ascii="Courier New" w:hAnsi="Courier New" w:cs="Courier New" w:hint="default"/>
      </w:rPr>
    </w:lvl>
    <w:lvl w:ilvl="8" w:tplc="04090005" w:tentative="1">
      <w:start w:val="1"/>
      <w:numFmt w:val="bullet"/>
      <w:lvlText w:val=""/>
      <w:lvlJc w:val="left"/>
      <w:pPr>
        <w:ind w:left="7952" w:hanging="360"/>
      </w:pPr>
      <w:rPr>
        <w:rFonts w:ascii="Wingdings" w:hAnsi="Wingdings" w:hint="default"/>
      </w:rPr>
    </w:lvl>
  </w:abstractNum>
  <w:abstractNum w:abstractNumId="6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9"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70" w15:restartNumberingAfterBreak="0">
    <w:nsid w:val="5A553709"/>
    <w:multiLevelType w:val="hybridMultilevel"/>
    <w:tmpl w:val="5FACD33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71"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72"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3"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4"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5"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6"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7"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9"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0"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3"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4"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5"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6"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7"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8"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89"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90"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91"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3" w15:restartNumberingAfterBreak="0">
    <w:nsid w:val="6E9929FB"/>
    <w:multiLevelType w:val="hybridMultilevel"/>
    <w:tmpl w:val="5D1A41AE"/>
    <w:lvl w:ilvl="0" w:tplc="0409000D">
      <w:start w:val="1"/>
      <w:numFmt w:val="bullet"/>
      <w:lvlText w:val=""/>
      <w:lvlJc w:val="left"/>
      <w:pPr>
        <w:ind w:left="5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5"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6"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7"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8"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99"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100" w15:restartNumberingAfterBreak="0">
    <w:nsid w:val="76EE47F7"/>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1"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2"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5"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97"/>
  </w:num>
  <w:num w:numId="2">
    <w:abstractNumId w:val="35"/>
  </w:num>
  <w:num w:numId="3">
    <w:abstractNumId w:val="83"/>
  </w:num>
  <w:num w:numId="4">
    <w:abstractNumId w:val="25"/>
  </w:num>
  <w:num w:numId="5">
    <w:abstractNumId w:val="62"/>
  </w:num>
  <w:num w:numId="6">
    <w:abstractNumId w:val="76"/>
  </w:num>
  <w:num w:numId="7">
    <w:abstractNumId w:val="0"/>
  </w:num>
  <w:num w:numId="8">
    <w:abstractNumId w:val="34"/>
  </w:num>
  <w:num w:numId="9">
    <w:abstractNumId w:val="78"/>
  </w:num>
  <w:num w:numId="10">
    <w:abstractNumId w:val="70"/>
  </w:num>
  <w:num w:numId="11">
    <w:abstractNumId w:val="12"/>
  </w:num>
  <w:num w:numId="12">
    <w:abstractNumId w:val="46"/>
  </w:num>
  <w:num w:numId="13">
    <w:abstractNumId w:val="39"/>
  </w:num>
  <w:num w:numId="14">
    <w:abstractNumId w:val="105"/>
  </w:num>
  <w:num w:numId="15">
    <w:abstractNumId w:val="27"/>
  </w:num>
  <w:num w:numId="16">
    <w:abstractNumId w:val="20"/>
  </w:num>
  <w:num w:numId="17">
    <w:abstractNumId w:val="86"/>
  </w:num>
  <w:num w:numId="18">
    <w:abstractNumId w:val="56"/>
  </w:num>
  <w:num w:numId="19">
    <w:abstractNumId w:val="5"/>
  </w:num>
  <w:num w:numId="20">
    <w:abstractNumId w:val="7"/>
  </w:num>
  <w:num w:numId="21">
    <w:abstractNumId w:val="22"/>
  </w:num>
  <w:num w:numId="22">
    <w:abstractNumId w:val="89"/>
  </w:num>
  <w:num w:numId="23">
    <w:abstractNumId w:val="23"/>
  </w:num>
  <w:num w:numId="24">
    <w:abstractNumId w:val="79"/>
  </w:num>
  <w:num w:numId="25">
    <w:abstractNumId w:val="85"/>
  </w:num>
  <w:num w:numId="26">
    <w:abstractNumId w:val="30"/>
  </w:num>
  <w:num w:numId="27">
    <w:abstractNumId w:val="84"/>
  </w:num>
  <w:num w:numId="28">
    <w:abstractNumId w:val="42"/>
  </w:num>
  <w:num w:numId="29">
    <w:abstractNumId w:val="21"/>
  </w:num>
  <w:num w:numId="30">
    <w:abstractNumId w:val="31"/>
  </w:num>
  <w:num w:numId="31">
    <w:abstractNumId w:val="88"/>
  </w:num>
  <w:num w:numId="32">
    <w:abstractNumId w:val="58"/>
  </w:num>
  <w:num w:numId="33">
    <w:abstractNumId w:val="16"/>
  </w:num>
  <w:num w:numId="34">
    <w:abstractNumId w:val="15"/>
  </w:num>
  <w:num w:numId="35">
    <w:abstractNumId w:val="96"/>
  </w:num>
  <w:num w:numId="36">
    <w:abstractNumId w:val="51"/>
  </w:num>
  <w:num w:numId="37">
    <w:abstractNumId w:val="13"/>
  </w:num>
  <w:num w:numId="38">
    <w:abstractNumId w:val="32"/>
  </w:num>
  <w:num w:numId="39">
    <w:abstractNumId w:val="4"/>
  </w:num>
  <w:num w:numId="40">
    <w:abstractNumId w:val="69"/>
  </w:num>
  <w:num w:numId="41">
    <w:abstractNumId w:val="82"/>
  </w:num>
  <w:num w:numId="42">
    <w:abstractNumId w:val="10"/>
  </w:num>
  <w:num w:numId="43">
    <w:abstractNumId w:val="40"/>
  </w:num>
  <w:num w:numId="44">
    <w:abstractNumId w:val="45"/>
  </w:num>
  <w:num w:numId="45">
    <w:abstractNumId w:val="74"/>
  </w:num>
  <w:num w:numId="46">
    <w:abstractNumId w:val="98"/>
  </w:num>
  <w:num w:numId="47">
    <w:abstractNumId w:val="68"/>
  </w:num>
  <w:num w:numId="48">
    <w:abstractNumId w:val="28"/>
  </w:num>
  <w:num w:numId="49">
    <w:abstractNumId w:val="95"/>
  </w:num>
  <w:num w:numId="50">
    <w:abstractNumId w:val="63"/>
  </w:num>
  <w:num w:numId="51">
    <w:abstractNumId w:val="59"/>
  </w:num>
  <w:num w:numId="52">
    <w:abstractNumId w:val="17"/>
  </w:num>
  <w:num w:numId="53">
    <w:abstractNumId w:val="43"/>
  </w:num>
  <w:num w:numId="54">
    <w:abstractNumId w:val="73"/>
  </w:num>
  <w:num w:numId="55">
    <w:abstractNumId w:val="37"/>
  </w:num>
  <w:num w:numId="56">
    <w:abstractNumId w:val="54"/>
  </w:num>
  <w:num w:numId="57">
    <w:abstractNumId w:val="87"/>
  </w:num>
  <w:num w:numId="58">
    <w:abstractNumId w:val="60"/>
  </w:num>
  <w:num w:numId="59">
    <w:abstractNumId w:val="91"/>
  </w:num>
  <w:num w:numId="60">
    <w:abstractNumId w:val="47"/>
  </w:num>
  <w:num w:numId="61">
    <w:abstractNumId w:val="11"/>
  </w:num>
  <w:num w:numId="62">
    <w:abstractNumId w:val="53"/>
  </w:num>
  <w:num w:numId="63">
    <w:abstractNumId w:val="24"/>
  </w:num>
  <w:num w:numId="64">
    <w:abstractNumId w:val="71"/>
  </w:num>
  <w:num w:numId="65">
    <w:abstractNumId w:val="36"/>
  </w:num>
  <w:num w:numId="66">
    <w:abstractNumId w:val="65"/>
  </w:num>
  <w:num w:numId="67">
    <w:abstractNumId w:val="38"/>
  </w:num>
  <w:num w:numId="68">
    <w:abstractNumId w:val="9"/>
  </w:num>
  <w:num w:numId="69">
    <w:abstractNumId w:val="72"/>
  </w:num>
  <w:num w:numId="70">
    <w:abstractNumId w:val="41"/>
  </w:num>
  <w:num w:numId="71">
    <w:abstractNumId w:val="52"/>
  </w:num>
  <w:num w:numId="72">
    <w:abstractNumId w:val="49"/>
  </w:num>
  <w:num w:numId="73">
    <w:abstractNumId w:val="90"/>
  </w:num>
  <w:num w:numId="74">
    <w:abstractNumId w:val="101"/>
  </w:num>
  <w:num w:numId="75">
    <w:abstractNumId w:val="26"/>
  </w:num>
  <w:num w:numId="76">
    <w:abstractNumId w:val="94"/>
  </w:num>
  <w:num w:numId="77">
    <w:abstractNumId w:val="48"/>
  </w:num>
  <w:num w:numId="78">
    <w:abstractNumId w:val="75"/>
  </w:num>
  <w:num w:numId="79">
    <w:abstractNumId w:val="104"/>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num>
  <w:num w:numId="82">
    <w:abstractNumId w:val="44"/>
  </w:num>
  <w:num w:numId="83">
    <w:abstractNumId w:val="1"/>
  </w:num>
  <w:num w:numId="84">
    <w:abstractNumId w:val="102"/>
  </w:num>
  <w:num w:numId="85">
    <w:abstractNumId w:val="6"/>
  </w:num>
  <w:num w:numId="86">
    <w:abstractNumId w:val="92"/>
  </w:num>
  <w:num w:numId="87">
    <w:abstractNumId w:val="80"/>
  </w:num>
  <w:num w:numId="88">
    <w:abstractNumId w:val="33"/>
  </w:num>
  <w:num w:numId="89">
    <w:abstractNumId w:val="67"/>
  </w:num>
  <w:num w:numId="90">
    <w:abstractNumId w:val="103"/>
  </w:num>
  <w:num w:numId="91">
    <w:abstractNumId w:val="81"/>
  </w:num>
  <w:num w:numId="92">
    <w:abstractNumId w:val="77"/>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5"/>
  </w:num>
  <w:num w:numId="9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6"/>
  </w:num>
  <w:num w:numId="100">
    <w:abstractNumId w:val="100"/>
  </w:num>
  <w:num w:numId="101">
    <w:abstractNumId w:val="2"/>
  </w:num>
  <w:num w:numId="102">
    <w:abstractNumId w:val="57"/>
  </w:num>
  <w:num w:numId="103">
    <w:abstractNumId w:val="29"/>
  </w:num>
  <w:num w:numId="104">
    <w:abstractNumId w:val="64"/>
  </w:num>
  <w:num w:numId="105">
    <w:abstractNumId w:val="14"/>
  </w:num>
  <w:num w:numId="106">
    <w:abstractNumId w:val="8"/>
  </w:num>
  <w:num w:numId="107">
    <w:abstractNumId w:val="19"/>
  </w:num>
  <w:num w:numId="108">
    <w:abstractNumId w:val="3"/>
  </w:num>
  <w:num w:numId="109">
    <w:abstractNumId w:val="9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00B"/>
    <w:rsid w:val="000051CD"/>
    <w:rsid w:val="000054E6"/>
    <w:rsid w:val="00013F0D"/>
    <w:rsid w:val="00022DB4"/>
    <w:rsid w:val="000252D6"/>
    <w:rsid w:val="00025626"/>
    <w:rsid w:val="000310B4"/>
    <w:rsid w:val="00033F5E"/>
    <w:rsid w:val="00036F88"/>
    <w:rsid w:val="00037D31"/>
    <w:rsid w:val="00043B99"/>
    <w:rsid w:val="000613A1"/>
    <w:rsid w:val="000724D3"/>
    <w:rsid w:val="00074D36"/>
    <w:rsid w:val="00083ED0"/>
    <w:rsid w:val="00083F19"/>
    <w:rsid w:val="00087D63"/>
    <w:rsid w:val="00092A59"/>
    <w:rsid w:val="00095C85"/>
    <w:rsid w:val="000A6A8B"/>
    <w:rsid w:val="000B30C3"/>
    <w:rsid w:val="000B5A89"/>
    <w:rsid w:val="000D502E"/>
    <w:rsid w:val="000D647A"/>
    <w:rsid w:val="000E07BF"/>
    <w:rsid w:val="00100F21"/>
    <w:rsid w:val="00102C73"/>
    <w:rsid w:val="00137E56"/>
    <w:rsid w:val="001452D8"/>
    <w:rsid w:val="001510CF"/>
    <w:rsid w:val="00161DC9"/>
    <w:rsid w:val="001706D8"/>
    <w:rsid w:val="001720CF"/>
    <w:rsid w:val="001766A5"/>
    <w:rsid w:val="001813E7"/>
    <w:rsid w:val="001836FF"/>
    <w:rsid w:val="001B0B6D"/>
    <w:rsid w:val="001B5A44"/>
    <w:rsid w:val="001B73FA"/>
    <w:rsid w:val="001C5E88"/>
    <w:rsid w:val="001D1BFF"/>
    <w:rsid w:val="001D22E0"/>
    <w:rsid w:val="001D4E67"/>
    <w:rsid w:val="001E1F73"/>
    <w:rsid w:val="001E2651"/>
    <w:rsid w:val="001F0497"/>
    <w:rsid w:val="001F1FF4"/>
    <w:rsid w:val="001F603E"/>
    <w:rsid w:val="0020452E"/>
    <w:rsid w:val="00210E09"/>
    <w:rsid w:val="0021200B"/>
    <w:rsid w:val="00215F40"/>
    <w:rsid w:val="0022624C"/>
    <w:rsid w:val="00235AC4"/>
    <w:rsid w:val="002370AB"/>
    <w:rsid w:val="0023735F"/>
    <w:rsid w:val="00240AF9"/>
    <w:rsid w:val="00240C04"/>
    <w:rsid w:val="00243A38"/>
    <w:rsid w:val="00243F96"/>
    <w:rsid w:val="00244ED4"/>
    <w:rsid w:val="00255C3D"/>
    <w:rsid w:val="002577B1"/>
    <w:rsid w:val="0029222B"/>
    <w:rsid w:val="002952C2"/>
    <w:rsid w:val="002971B0"/>
    <w:rsid w:val="002A2026"/>
    <w:rsid w:val="002A4A98"/>
    <w:rsid w:val="002A6E08"/>
    <w:rsid w:val="002B6494"/>
    <w:rsid w:val="002B79A1"/>
    <w:rsid w:val="002C2AE8"/>
    <w:rsid w:val="002C34DD"/>
    <w:rsid w:val="002D2F50"/>
    <w:rsid w:val="002E14CD"/>
    <w:rsid w:val="002E330D"/>
    <w:rsid w:val="002E331D"/>
    <w:rsid w:val="002E6C20"/>
    <w:rsid w:val="002F1092"/>
    <w:rsid w:val="002F4D19"/>
    <w:rsid w:val="003018B7"/>
    <w:rsid w:val="00302475"/>
    <w:rsid w:val="00305813"/>
    <w:rsid w:val="00305D4B"/>
    <w:rsid w:val="00306F73"/>
    <w:rsid w:val="003113C3"/>
    <w:rsid w:val="003150BE"/>
    <w:rsid w:val="00321C47"/>
    <w:rsid w:val="003265F8"/>
    <w:rsid w:val="00333A1D"/>
    <w:rsid w:val="00335214"/>
    <w:rsid w:val="0034094B"/>
    <w:rsid w:val="0034146B"/>
    <w:rsid w:val="00343C1F"/>
    <w:rsid w:val="00347CE4"/>
    <w:rsid w:val="00360F4F"/>
    <w:rsid w:val="00361CCB"/>
    <w:rsid w:val="0036241F"/>
    <w:rsid w:val="00363C32"/>
    <w:rsid w:val="00365B21"/>
    <w:rsid w:val="0036675C"/>
    <w:rsid w:val="00366C45"/>
    <w:rsid w:val="003731B2"/>
    <w:rsid w:val="003734CF"/>
    <w:rsid w:val="003833C2"/>
    <w:rsid w:val="00384AB5"/>
    <w:rsid w:val="0039205F"/>
    <w:rsid w:val="003A2C11"/>
    <w:rsid w:val="003A5EF1"/>
    <w:rsid w:val="003A76B2"/>
    <w:rsid w:val="003C04C4"/>
    <w:rsid w:val="003C0B52"/>
    <w:rsid w:val="003D566B"/>
    <w:rsid w:val="003E4243"/>
    <w:rsid w:val="003F5A35"/>
    <w:rsid w:val="00402E37"/>
    <w:rsid w:val="004058C3"/>
    <w:rsid w:val="0042187C"/>
    <w:rsid w:val="00421A93"/>
    <w:rsid w:val="004227BD"/>
    <w:rsid w:val="0042381C"/>
    <w:rsid w:val="00433BA7"/>
    <w:rsid w:val="00440CE2"/>
    <w:rsid w:val="0044697A"/>
    <w:rsid w:val="00450F8A"/>
    <w:rsid w:val="004705A6"/>
    <w:rsid w:val="00472477"/>
    <w:rsid w:val="0048192D"/>
    <w:rsid w:val="00481D27"/>
    <w:rsid w:val="00485C8C"/>
    <w:rsid w:val="00487140"/>
    <w:rsid w:val="004A1CDB"/>
    <w:rsid w:val="004A256A"/>
    <w:rsid w:val="004A2CC0"/>
    <w:rsid w:val="004A7F86"/>
    <w:rsid w:val="004B2E44"/>
    <w:rsid w:val="004C0488"/>
    <w:rsid w:val="004C1D69"/>
    <w:rsid w:val="004C1FA4"/>
    <w:rsid w:val="004C5918"/>
    <w:rsid w:val="004C7F71"/>
    <w:rsid w:val="004D4E83"/>
    <w:rsid w:val="004D5BA8"/>
    <w:rsid w:val="004E5E26"/>
    <w:rsid w:val="00500B10"/>
    <w:rsid w:val="00505B79"/>
    <w:rsid w:val="00510FBB"/>
    <w:rsid w:val="00512EB9"/>
    <w:rsid w:val="00515E28"/>
    <w:rsid w:val="00525F45"/>
    <w:rsid w:val="0055190D"/>
    <w:rsid w:val="00565739"/>
    <w:rsid w:val="00567A09"/>
    <w:rsid w:val="005727A6"/>
    <w:rsid w:val="005765B8"/>
    <w:rsid w:val="00576E73"/>
    <w:rsid w:val="005804A7"/>
    <w:rsid w:val="00580540"/>
    <w:rsid w:val="00592E52"/>
    <w:rsid w:val="005B0900"/>
    <w:rsid w:val="005B0F69"/>
    <w:rsid w:val="005B4B1E"/>
    <w:rsid w:val="005B5106"/>
    <w:rsid w:val="005C6CDC"/>
    <w:rsid w:val="005E559E"/>
    <w:rsid w:val="005E69B3"/>
    <w:rsid w:val="00600E59"/>
    <w:rsid w:val="00604565"/>
    <w:rsid w:val="00621398"/>
    <w:rsid w:val="00622948"/>
    <w:rsid w:val="006258AC"/>
    <w:rsid w:val="00632007"/>
    <w:rsid w:val="00633213"/>
    <w:rsid w:val="00646B73"/>
    <w:rsid w:val="00650C65"/>
    <w:rsid w:val="0065117C"/>
    <w:rsid w:val="0065367C"/>
    <w:rsid w:val="00654E04"/>
    <w:rsid w:val="00677614"/>
    <w:rsid w:val="00677D26"/>
    <w:rsid w:val="00682B86"/>
    <w:rsid w:val="00690353"/>
    <w:rsid w:val="006952A4"/>
    <w:rsid w:val="006953E1"/>
    <w:rsid w:val="006A52A9"/>
    <w:rsid w:val="006A5A57"/>
    <w:rsid w:val="006B2D18"/>
    <w:rsid w:val="006B74D8"/>
    <w:rsid w:val="006C0FD4"/>
    <w:rsid w:val="006C5D8A"/>
    <w:rsid w:val="006D25CF"/>
    <w:rsid w:val="006D7538"/>
    <w:rsid w:val="006E1E92"/>
    <w:rsid w:val="006F24A6"/>
    <w:rsid w:val="00714D6B"/>
    <w:rsid w:val="00716EA8"/>
    <w:rsid w:val="00727968"/>
    <w:rsid w:val="00754E4B"/>
    <w:rsid w:val="0077225E"/>
    <w:rsid w:val="00773E23"/>
    <w:rsid w:val="00791C92"/>
    <w:rsid w:val="007B0EB8"/>
    <w:rsid w:val="007B0EF1"/>
    <w:rsid w:val="007C0F47"/>
    <w:rsid w:val="007C1D51"/>
    <w:rsid w:val="007C51A2"/>
    <w:rsid w:val="007C523C"/>
    <w:rsid w:val="007D37B2"/>
    <w:rsid w:val="007D438C"/>
    <w:rsid w:val="007D68D2"/>
    <w:rsid w:val="007F1689"/>
    <w:rsid w:val="007F7362"/>
    <w:rsid w:val="00800EED"/>
    <w:rsid w:val="00801776"/>
    <w:rsid w:val="008067E7"/>
    <w:rsid w:val="0081504D"/>
    <w:rsid w:val="00815180"/>
    <w:rsid w:val="00815FA6"/>
    <w:rsid w:val="0081655A"/>
    <w:rsid w:val="00816ED6"/>
    <w:rsid w:val="00820B4B"/>
    <w:rsid w:val="00822A44"/>
    <w:rsid w:val="0083010C"/>
    <w:rsid w:val="008321E8"/>
    <w:rsid w:val="00832B87"/>
    <w:rsid w:val="00833D84"/>
    <w:rsid w:val="00834D23"/>
    <w:rsid w:val="0083757F"/>
    <w:rsid w:val="00841207"/>
    <w:rsid w:val="00845753"/>
    <w:rsid w:val="008539DA"/>
    <w:rsid w:val="00865768"/>
    <w:rsid w:val="00873440"/>
    <w:rsid w:val="00874C92"/>
    <w:rsid w:val="00884AD6"/>
    <w:rsid w:val="00886B9E"/>
    <w:rsid w:val="00894947"/>
    <w:rsid w:val="00894E55"/>
    <w:rsid w:val="008A18F7"/>
    <w:rsid w:val="008A24E7"/>
    <w:rsid w:val="008A7A5E"/>
    <w:rsid w:val="008B1D0D"/>
    <w:rsid w:val="008B7D7E"/>
    <w:rsid w:val="008C5A98"/>
    <w:rsid w:val="008D26E2"/>
    <w:rsid w:val="008F1597"/>
    <w:rsid w:val="008F1F72"/>
    <w:rsid w:val="008F3187"/>
    <w:rsid w:val="008F396F"/>
    <w:rsid w:val="009100A6"/>
    <w:rsid w:val="00912D4C"/>
    <w:rsid w:val="0091564F"/>
    <w:rsid w:val="00916210"/>
    <w:rsid w:val="0091703A"/>
    <w:rsid w:val="009209B9"/>
    <w:rsid w:val="00925249"/>
    <w:rsid w:val="00926482"/>
    <w:rsid w:val="00935A31"/>
    <w:rsid w:val="009449DF"/>
    <w:rsid w:val="00951D4F"/>
    <w:rsid w:val="00954720"/>
    <w:rsid w:val="0095549D"/>
    <w:rsid w:val="00956D1D"/>
    <w:rsid w:val="00964666"/>
    <w:rsid w:val="009706EE"/>
    <w:rsid w:val="00972B31"/>
    <w:rsid w:val="00973C5B"/>
    <w:rsid w:val="00974C0F"/>
    <w:rsid w:val="00976A13"/>
    <w:rsid w:val="00984C20"/>
    <w:rsid w:val="00990B92"/>
    <w:rsid w:val="00996524"/>
    <w:rsid w:val="009A2311"/>
    <w:rsid w:val="009A4371"/>
    <w:rsid w:val="009A5137"/>
    <w:rsid w:val="009B1DFF"/>
    <w:rsid w:val="009B3FA7"/>
    <w:rsid w:val="009B46BE"/>
    <w:rsid w:val="009C3A11"/>
    <w:rsid w:val="009C61B6"/>
    <w:rsid w:val="009E7AD3"/>
    <w:rsid w:val="009F3AA3"/>
    <w:rsid w:val="009F7F3D"/>
    <w:rsid w:val="00A058CA"/>
    <w:rsid w:val="00A14C64"/>
    <w:rsid w:val="00A1593B"/>
    <w:rsid w:val="00A1676F"/>
    <w:rsid w:val="00A21E0E"/>
    <w:rsid w:val="00A25B6F"/>
    <w:rsid w:val="00A30924"/>
    <w:rsid w:val="00A33AF2"/>
    <w:rsid w:val="00A33EA8"/>
    <w:rsid w:val="00A34BED"/>
    <w:rsid w:val="00A37FEE"/>
    <w:rsid w:val="00A4285E"/>
    <w:rsid w:val="00A4686A"/>
    <w:rsid w:val="00A501E7"/>
    <w:rsid w:val="00A52942"/>
    <w:rsid w:val="00A54072"/>
    <w:rsid w:val="00A54720"/>
    <w:rsid w:val="00A57012"/>
    <w:rsid w:val="00A60972"/>
    <w:rsid w:val="00A6496B"/>
    <w:rsid w:val="00A64F70"/>
    <w:rsid w:val="00A74E5D"/>
    <w:rsid w:val="00A81EFA"/>
    <w:rsid w:val="00A94280"/>
    <w:rsid w:val="00A95523"/>
    <w:rsid w:val="00AA0F46"/>
    <w:rsid w:val="00AA253D"/>
    <w:rsid w:val="00AA3E98"/>
    <w:rsid w:val="00AC2CBF"/>
    <w:rsid w:val="00AD3CD9"/>
    <w:rsid w:val="00AD4B95"/>
    <w:rsid w:val="00AD517B"/>
    <w:rsid w:val="00AE00DF"/>
    <w:rsid w:val="00AE12E2"/>
    <w:rsid w:val="00AE51A0"/>
    <w:rsid w:val="00AE6AC5"/>
    <w:rsid w:val="00B01842"/>
    <w:rsid w:val="00B04955"/>
    <w:rsid w:val="00B10EAF"/>
    <w:rsid w:val="00B11B35"/>
    <w:rsid w:val="00B16B56"/>
    <w:rsid w:val="00B24C5B"/>
    <w:rsid w:val="00B26C13"/>
    <w:rsid w:val="00B30509"/>
    <w:rsid w:val="00B46E99"/>
    <w:rsid w:val="00B47A7C"/>
    <w:rsid w:val="00B51770"/>
    <w:rsid w:val="00B529BE"/>
    <w:rsid w:val="00B530B6"/>
    <w:rsid w:val="00B74827"/>
    <w:rsid w:val="00B840F7"/>
    <w:rsid w:val="00B902BA"/>
    <w:rsid w:val="00B90893"/>
    <w:rsid w:val="00B92439"/>
    <w:rsid w:val="00B97965"/>
    <w:rsid w:val="00BA0782"/>
    <w:rsid w:val="00BA16CE"/>
    <w:rsid w:val="00BA582A"/>
    <w:rsid w:val="00BA7C86"/>
    <w:rsid w:val="00BB2A9D"/>
    <w:rsid w:val="00BB5D55"/>
    <w:rsid w:val="00BC015F"/>
    <w:rsid w:val="00BD1C49"/>
    <w:rsid w:val="00BD3609"/>
    <w:rsid w:val="00BD6A6F"/>
    <w:rsid w:val="00BE21EE"/>
    <w:rsid w:val="00BF7C08"/>
    <w:rsid w:val="00C00FDE"/>
    <w:rsid w:val="00C02F49"/>
    <w:rsid w:val="00C060DB"/>
    <w:rsid w:val="00C067BD"/>
    <w:rsid w:val="00C24F8E"/>
    <w:rsid w:val="00C353AF"/>
    <w:rsid w:val="00C35F21"/>
    <w:rsid w:val="00C36107"/>
    <w:rsid w:val="00C51D0E"/>
    <w:rsid w:val="00C60F28"/>
    <w:rsid w:val="00C61945"/>
    <w:rsid w:val="00C643DD"/>
    <w:rsid w:val="00C67A34"/>
    <w:rsid w:val="00C7482B"/>
    <w:rsid w:val="00C86E9F"/>
    <w:rsid w:val="00CA4A7E"/>
    <w:rsid w:val="00CA6550"/>
    <w:rsid w:val="00CB352D"/>
    <w:rsid w:val="00CB7805"/>
    <w:rsid w:val="00CC24B0"/>
    <w:rsid w:val="00CD124C"/>
    <w:rsid w:val="00CD3F05"/>
    <w:rsid w:val="00CE019E"/>
    <w:rsid w:val="00CE0968"/>
    <w:rsid w:val="00CE381C"/>
    <w:rsid w:val="00CE69D1"/>
    <w:rsid w:val="00CE7236"/>
    <w:rsid w:val="00D10BB4"/>
    <w:rsid w:val="00D1265E"/>
    <w:rsid w:val="00D160D0"/>
    <w:rsid w:val="00D17B6A"/>
    <w:rsid w:val="00D22490"/>
    <w:rsid w:val="00D248EC"/>
    <w:rsid w:val="00D3108B"/>
    <w:rsid w:val="00D3767C"/>
    <w:rsid w:val="00D439E6"/>
    <w:rsid w:val="00D5080E"/>
    <w:rsid w:val="00D54E32"/>
    <w:rsid w:val="00D61D9E"/>
    <w:rsid w:val="00D66D66"/>
    <w:rsid w:val="00D76E43"/>
    <w:rsid w:val="00D840CF"/>
    <w:rsid w:val="00D85875"/>
    <w:rsid w:val="00D939C7"/>
    <w:rsid w:val="00DA2B7C"/>
    <w:rsid w:val="00DA3007"/>
    <w:rsid w:val="00DA79C3"/>
    <w:rsid w:val="00DB04E0"/>
    <w:rsid w:val="00DB3892"/>
    <w:rsid w:val="00DC2E54"/>
    <w:rsid w:val="00DC31B6"/>
    <w:rsid w:val="00DD2D4A"/>
    <w:rsid w:val="00DD5CE5"/>
    <w:rsid w:val="00DD6AB4"/>
    <w:rsid w:val="00DD76EB"/>
    <w:rsid w:val="00DE0EF1"/>
    <w:rsid w:val="00DE127A"/>
    <w:rsid w:val="00DE5B8A"/>
    <w:rsid w:val="00DE5D10"/>
    <w:rsid w:val="00DE72D3"/>
    <w:rsid w:val="00DF23D5"/>
    <w:rsid w:val="00DF5C55"/>
    <w:rsid w:val="00DF6B74"/>
    <w:rsid w:val="00E02BCC"/>
    <w:rsid w:val="00E05C2E"/>
    <w:rsid w:val="00E12BCB"/>
    <w:rsid w:val="00E13F6E"/>
    <w:rsid w:val="00E169C5"/>
    <w:rsid w:val="00E17F71"/>
    <w:rsid w:val="00E21A16"/>
    <w:rsid w:val="00E22FAE"/>
    <w:rsid w:val="00E25A22"/>
    <w:rsid w:val="00E374CB"/>
    <w:rsid w:val="00E378CC"/>
    <w:rsid w:val="00E37AA3"/>
    <w:rsid w:val="00E507E1"/>
    <w:rsid w:val="00E53D63"/>
    <w:rsid w:val="00E603D3"/>
    <w:rsid w:val="00E71985"/>
    <w:rsid w:val="00E85DB2"/>
    <w:rsid w:val="00E9054C"/>
    <w:rsid w:val="00E959A2"/>
    <w:rsid w:val="00EB3F54"/>
    <w:rsid w:val="00EB6B84"/>
    <w:rsid w:val="00EB7CB3"/>
    <w:rsid w:val="00EC1235"/>
    <w:rsid w:val="00ED4E04"/>
    <w:rsid w:val="00ED73A6"/>
    <w:rsid w:val="00EE6BDE"/>
    <w:rsid w:val="00EF07FA"/>
    <w:rsid w:val="00EF3BA2"/>
    <w:rsid w:val="00F05411"/>
    <w:rsid w:val="00F05C07"/>
    <w:rsid w:val="00F17668"/>
    <w:rsid w:val="00F17B15"/>
    <w:rsid w:val="00F20359"/>
    <w:rsid w:val="00F215F7"/>
    <w:rsid w:val="00F273D1"/>
    <w:rsid w:val="00F35D22"/>
    <w:rsid w:val="00F55697"/>
    <w:rsid w:val="00F70EF1"/>
    <w:rsid w:val="00F73611"/>
    <w:rsid w:val="00F7480C"/>
    <w:rsid w:val="00F77359"/>
    <w:rsid w:val="00F77BCA"/>
    <w:rsid w:val="00F874C3"/>
    <w:rsid w:val="00F87879"/>
    <w:rsid w:val="00F94791"/>
    <w:rsid w:val="00FA3BEC"/>
    <w:rsid w:val="00FA76A2"/>
    <w:rsid w:val="00FB7864"/>
    <w:rsid w:val="00FF39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491BB"/>
  <w15:docId w15:val="{E2FABB6F-CDC5-45F6-8172-0F6A77FC6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nhideWhenUsed/>
    <w:qFormat/>
    <w:pPr>
      <w:spacing w:line="248" w:lineRule="exact"/>
      <w:ind w:left="846"/>
      <w:outlineLvl w:val="5"/>
    </w:pPr>
    <w:rPr>
      <w:b/>
      <w:bCs/>
      <w:i/>
    </w:rPr>
  </w:style>
  <w:style w:type="paragraph" w:styleId="Heading7">
    <w:name w:val="heading 7"/>
    <w:basedOn w:val="Normal"/>
    <w:next w:val="Normal"/>
    <w:link w:val="Heading7Char"/>
    <w:uiPriority w:val="9"/>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uiPriority w:val="9"/>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CE0968"/>
    <w:rPr>
      <w:rFonts w:ascii="Arial" w:hAnsi="Arial" w:cs="Times New Roman"/>
      <w:b/>
      <w:i/>
      <w:sz w:val="18"/>
      <w:szCs w:val="24"/>
      <w:lang w:val="en-GB"/>
    </w:rPr>
  </w:style>
  <w:style w:type="paragraph" w:customStyle="1" w:styleId="Sub-ClauseText">
    <w:name w:val="Sub-Clause Text"/>
    <w:basedOn w:val="Normal"/>
    <w:uiPriority w:val="99"/>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uiPriority w:val="99"/>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uiPriority w:val="99"/>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uiPriority w:val="99"/>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uiPriority w:val="99"/>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uiPriority w:val="99"/>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uiPriority w:val="99"/>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uiPriority w:val="99"/>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uiPriority w:val="99"/>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uiPriority w:val="99"/>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uiPriority w:val="99"/>
    <w:rsid w:val="00996524"/>
    <w:pPr>
      <w:spacing w:before="120"/>
    </w:pPr>
  </w:style>
  <w:style w:type="paragraph" w:customStyle="1" w:styleId="titulo">
    <w:name w:val="titulo"/>
    <w:basedOn w:val="Heading5"/>
    <w:uiPriority w:val="99"/>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uiPriority w:val="99"/>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uiPriority w:val="99"/>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paragraph" w:styleId="BodyText3">
    <w:name w:val="Body Text 3"/>
    <w:basedOn w:val="Normal"/>
    <w:link w:val="BodyText3Char"/>
    <w:uiPriority w:val="99"/>
    <w:unhideWhenUsed/>
    <w:rsid w:val="00BA582A"/>
    <w:pPr>
      <w:spacing w:after="120"/>
    </w:pPr>
    <w:rPr>
      <w:sz w:val="16"/>
      <w:szCs w:val="16"/>
    </w:rPr>
  </w:style>
  <w:style w:type="character" w:customStyle="1" w:styleId="BodyText3Char">
    <w:name w:val="Body Text 3 Char"/>
    <w:basedOn w:val="DefaultParagraphFont"/>
    <w:link w:val="BodyText3"/>
    <w:uiPriority w:val="99"/>
    <w:rsid w:val="00BA582A"/>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rsid w:val="00BA582A"/>
    <w:rPr>
      <w:rFonts w:ascii="Times New Roman" w:eastAsia="Times New Roman" w:hAnsi="Times New Roman" w:cs="Times New Roman"/>
      <w:b/>
      <w:bCs/>
    </w:rPr>
  </w:style>
  <w:style w:type="character" w:customStyle="1" w:styleId="Heading6Char">
    <w:name w:val="Heading 6 Char"/>
    <w:basedOn w:val="DefaultParagraphFont"/>
    <w:link w:val="Heading6"/>
    <w:rsid w:val="00083ED0"/>
    <w:rPr>
      <w:rFonts w:ascii="Times New Roman" w:eastAsia="Times New Roman" w:hAnsi="Times New Roman" w:cs="Times New Roman"/>
      <w:b/>
      <w:bCs/>
      <w:i/>
    </w:rPr>
  </w:style>
  <w:style w:type="character" w:customStyle="1" w:styleId="Heading1Char">
    <w:name w:val="Heading 1 Char"/>
    <w:basedOn w:val="DefaultParagraphFont"/>
    <w:link w:val="Heading1"/>
    <w:uiPriority w:val="9"/>
    <w:rsid w:val="00894E55"/>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894E55"/>
    <w:rPr>
      <w:rFonts w:ascii="Times New Roman" w:eastAsia="Times New Roman" w:hAnsi="Times New Roman" w:cs="Times New Roman"/>
      <w:b/>
      <w:bCs/>
      <w:sz w:val="28"/>
      <w:szCs w:val="28"/>
    </w:rPr>
  </w:style>
  <w:style w:type="character" w:customStyle="1" w:styleId="Heading4Char">
    <w:name w:val="Heading 4 Char"/>
    <w:aliases w:val=" Sub-Clause Sub-paragraph Char,Sub-Clause Sub-paragraph Char1"/>
    <w:basedOn w:val="DefaultParagraphFont"/>
    <w:link w:val="Heading4"/>
    <w:uiPriority w:val="9"/>
    <w:rsid w:val="00894E5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94E55"/>
    <w:rPr>
      <w:color w:val="800080" w:themeColor="followedHyperlink"/>
      <w:u w:val="single"/>
    </w:rPr>
  </w:style>
  <w:style w:type="character" w:customStyle="1" w:styleId="Heading4Char1">
    <w:name w:val="Heading 4 Char1"/>
    <w:aliases w:val="Sub-Clause Sub-paragraph Char"/>
    <w:basedOn w:val="DefaultParagraphFont"/>
    <w:uiPriority w:val="9"/>
    <w:semiHidden/>
    <w:rsid w:val="00894E55"/>
    <w:rPr>
      <w:rFonts w:asciiTheme="majorHAnsi" w:eastAsiaTheme="majorEastAsia" w:hAnsiTheme="majorHAnsi" w:cstheme="majorBidi"/>
      <w:i/>
      <w:iCs/>
      <w:color w:val="365F91" w:themeColor="accent1" w:themeShade="BF"/>
      <w:sz w:val="22"/>
      <w:szCs w:val="22"/>
    </w:rPr>
  </w:style>
  <w:style w:type="paragraph" w:customStyle="1" w:styleId="msonormal0">
    <w:name w:val="msonormal"/>
    <w:basedOn w:val="Normal"/>
    <w:rsid w:val="00894E5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894E55"/>
    <w:rPr>
      <w:rFonts w:ascii="Times New Roman" w:eastAsia="Times New Roman" w:hAnsi="Times New Roman" w:cs="Times New Roman"/>
      <w:sz w:val="20"/>
      <w:szCs w:val="20"/>
    </w:rPr>
  </w:style>
  <w:style w:type="table" w:styleId="TableGrid">
    <w:name w:val="Table Grid"/>
    <w:basedOn w:val="TableNormal"/>
    <w:uiPriority w:val="39"/>
    <w:rsid w:val="00894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B5A89"/>
    <w:rPr>
      <w:color w:val="605E5C"/>
      <w:shd w:val="clear" w:color="auto" w:fill="E1DFDD"/>
    </w:rPr>
  </w:style>
  <w:style w:type="paragraph" w:customStyle="1" w:styleId="xl64">
    <w:name w:val="xl6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24"/>
      <w:szCs w:val="24"/>
      <w:lang w:eastAsia="en-GB"/>
    </w:rPr>
  </w:style>
  <w:style w:type="paragraph" w:customStyle="1" w:styleId="xl65">
    <w:name w:val="xl6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hAnsi="Calibri" w:cs="Calibri"/>
      <w:sz w:val="24"/>
      <w:szCs w:val="24"/>
      <w:lang w:eastAsia="en-GB"/>
    </w:rPr>
  </w:style>
  <w:style w:type="paragraph" w:customStyle="1" w:styleId="xl66">
    <w:name w:val="xl66"/>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Calibri" w:hAnsi="Calibri" w:cs="Calibri"/>
      <w:sz w:val="24"/>
      <w:szCs w:val="24"/>
      <w:lang w:eastAsia="en-GB"/>
    </w:rPr>
  </w:style>
  <w:style w:type="paragraph" w:customStyle="1" w:styleId="xl67">
    <w:name w:val="xl67"/>
    <w:basedOn w:val="Normal"/>
    <w:rsid w:val="00621398"/>
    <w:pPr>
      <w:widowControl/>
      <w:autoSpaceDE/>
      <w:autoSpaceDN/>
      <w:spacing w:before="100" w:beforeAutospacing="1" w:after="100" w:afterAutospacing="1"/>
    </w:pPr>
    <w:rPr>
      <w:rFonts w:ascii="Calibri" w:hAnsi="Calibri" w:cs="Calibri"/>
      <w:sz w:val="24"/>
      <w:szCs w:val="24"/>
      <w:lang w:eastAsia="en-GB"/>
    </w:rPr>
  </w:style>
  <w:style w:type="paragraph" w:customStyle="1" w:styleId="xl68">
    <w:name w:val="xl68"/>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69">
    <w:name w:val="xl69"/>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0">
    <w:name w:val="xl70"/>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1">
    <w:name w:val="xl71"/>
    <w:basedOn w:val="Normal"/>
    <w:rsid w:val="00621398"/>
    <w:pPr>
      <w:widowControl/>
      <w:shd w:val="clear" w:color="000000" w:fill="FFFFFF"/>
      <w:autoSpaceDE/>
      <w:autoSpaceDN/>
      <w:spacing w:before="100" w:beforeAutospacing="1" w:after="100" w:afterAutospacing="1"/>
    </w:pPr>
    <w:rPr>
      <w:rFonts w:ascii="Calibri" w:hAnsi="Calibri" w:cs="Calibri"/>
      <w:sz w:val="20"/>
      <w:szCs w:val="20"/>
      <w:lang w:eastAsia="en-GB"/>
    </w:rPr>
  </w:style>
  <w:style w:type="paragraph" w:customStyle="1" w:styleId="xl72">
    <w:name w:val="xl72"/>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73">
    <w:name w:val="xl73"/>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4">
    <w:name w:val="xl7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Calibri" w:hAnsi="Calibri" w:cs="Calibri"/>
      <w:sz w:val="20"/>
      <w:szCs w:val="20"/>
      <w:lang w:eastAsia="en-GB"/>
    </w:rPr>
  </w:style>
  <w:style w:type="paragraph" w:customStyle="1" w:styleId="xl75">
    <w:name w:val="xl7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6">
    <w:name w:val="xl76"/>
    <w:basedOn w:val="Normal"/>
    <w:rsid w:val="00621398"/>
    <w:pPr>
      <w:widowControl/>
      <w:autoSpaceDE/>
      <w:autoSpaceDN/>
      <w:spacing w:before="100" w:beforeAutospacing="1" w:after="100" w:afterAutospacing="1"/>
      <w:jc w:val="center"/>
    </w:pPr>
    <w:rPr>
      <w:rFonts w:ascii="Calibri" w:hAnsi="Calibri" w:cs="Calibri"/>
      <w:sz w:val="20"/>
      <w:szCs w:val="20"/>
      <w:lang w:eastAsia="en-GB"/>
    </w:rPr>
  </w:style>
  <w:style w:type="paragraph" w:customStyle="1" w:styleId="xl77">
    <w:name w:val="xl77"/>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8">
    <w:name w:val="xl78"/>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9">
    <w:name w:val="xl79"/>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80">
    <w:name w:val="xl80"/>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0"/>
      <w:szCs w:val="20"/>
      <w:lang w:eastAsia="en-GB"/>
    </w:rPr>
  </w:style>
  <w:style w:type="paragraph" w:customStyle="1" w:styleId="xl81">
    <w:name w:val="xl81"/>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eastAsia="en-GB"/>
    </w:rPr>
  </w:style>
  <w:style w:type="paragraph" w:customStyle="1" w:styleId="xl82">
    <w:name w:val="xl82"/>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en-GB"/>
    </w:rPr>
  </w:style>
  <w:style w:type="paragraph" w:customStyle="1" w:styleId="xl83">
    <w:name w:val="xl83"/>
    <w:basedOn w:val="Normal"/>
    <w:rsid w:val="00621398"/>
    <w:pPr>
      <w:widowControl/>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84">
    <w:name w:val="xl8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5">
    <w:name w:val="xl85"/>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6">
    <w:name w:val="xl8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7">
    <w:name w:val="xl87"/>
    <w:basedOn w:val="Normal"/>
    <w:rsid w:val="001D1BFF"/>
    <w:pPr>
      <w:widowControl/>
      <w:pBdr>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8">
    <w:name w:val="xl88"/>
    <w:basedOn w:val="Normal"/>
    <w:rsid w:val="001D1BFF"/>
    <w:pPr>
      <w:widowControl/>
      <w:pBdr>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9">
    <w:name w:val="xl89"/>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0">
    <w:name w:val="xl90"/>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1">
    <w:name w:val="xl91"/>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en-GB"/>
    </w:rPr>
  </w:style>
  <w:style w:type="paragraph" w:customStyle="1" w:styleId="xl92">
    <w:name w:val="xl92"/>
    <w:basedOn w:val="Normal"/>
    <w:rsid w:val="001D1BFF"/>
    <w:pPr>
      <w:widowControl/>
      <w:pBdr>
        <w:left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3">
    <w:name w:val="xl93"/>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4">
    <w:name w:val="xl94"/>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5">
    <w:name w:val="xl95"/>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6">
    <w:name w:val="xl9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7">
    <w:name w:val="xl97"/>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8">
    <w:name w:val="xl98"/>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9">
    <w:name w:val="xl99"/>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100">
    <w:name w:val="xl100"/>
    <w:basedOn w:val="Normal"/>
    <w:rsid w:val="001D1BFF"/>
    <w:pPr>
      <w:widowControl/>
      <w:autoSpaceDE/>
      <w:autoSpaceDN/>
      <w:spacing w:before="100" w:beforeAutospacing="1" w:after="100" w:afterAutospacing="1"/>
    </w:pPr>
    <w:rPr>
      <w:sz w:val="24"/>
      <w:szCs w:val="24"/>
      <w:lang w:eastAsia="en-GB"/>
    </w:rPr>
  </w:style>
  <w:style w:type="paragraph" w:customStyle="1" w:styleId="xl101">
    <w:name w:val="xl101"/>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2">
    <w:name w:val="xl102"/>
    <w:basedOn w:val="Normal"/>
    <w:rsid w:val="001D1BFF"/>
    <w:pPr>
      <w:widowControl/>
      <w:pBdr>
        <w:left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3">
    <w:name w:val="xl103"/>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104">
    <w:name w:val="xl10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299412">
      <w:bodyDiv w:val="1"/>
      <w:marLeft w:val="0"/>
      <w:marRight w:val="0"/>
      <w:marTop w:val="0"/>
      <w:marBottom w:val="0"/>
      <w:divBdr>
        <w:top w:val="none" w:sz="0" w:space="0" w:color="auto"/>
        <w:left w:val="none" w:sz="0" w:space="0" w:color="auto"/>
        <w:bottom w:val="none" w:sz="0" w:space="0" w:color="auto"/>
        <w:right w:val="none" w:sz="0" w:space="0" w:color="auto"/>
      </w:divBdr>
    </w:div>
    <w:div w:id="226380605">
      <w:bodyDiv w:val="1"/>
      <w:marLeft w:val="0"/>
      <w:marRight w:val="0"/>
      <w:marTop w:val="0"/>
      <w:marBottom w:val="0"/>
      <w:divBdr>
        <w:top w:val="none" w:sz="0" w:space="0" w:color="auto"/>
        <w:left w:val="none" w:sz="0" w:space="0" w:color="auto"/>
        <w:bottom w:val="none" w:sz="0" w:space="0" w:color="auto"/>
        <w:right w:val="none" w:sz="0" w:space="0" w:color="auto"/>
      </w:divBdr>
    </w:div>
    <w:div w:id="233391075">
      <w:bodyDiv w:val="1"/>
      <w:marLeft w:val="0"/>
      <w:marRight w:val="0"/>
      <w:marTop w:val="0"/>
      <w:marBottom w:val="0"/>
      <w:divBdr>
        <w:top w:val="none" w:sz="0" w:space="0" w:color="auto"/>
        <w:left w:val="none" w:sz="0" w:space="0" w:color="auto"/>
        <w:bottom w:val="none" w:sz="0" w:space="0" w:color="auto"/>
        <w:right w:val="none" w:sz="0" w:space="0" w:color="auto"/>
      </w:divBdr>
    </w:div>
    <w:div w:id="271594117">
      <w:bodyDiv w:val="1"/>
      <w:marLeft w:val="0"/>
      <w:marRight w:val="0"/>
      <w:marTop w:val="0"/>
      <w:marBottom w:val="0"/>
      <w:divBdr>
        <w:top w:val="none" w:sz="0" w:space="0" w:color="auto"/>
        <w:left w:val="none" w:sz="0" w:space="0" w:color="auto"/>
        <w:bottom w:val="none" w:sz="0" w:space="0" w:color="auto"/>
        <w:right w:val="none" w:sz="0" w:space="0" w:color="auto"/>
      </w:divBdr>
    </w:div>
    <w:div w:id="323439100">
      <w:bodyDiv w:val="1"/>
      <w:marLeft w:val="0"/>
      <w:marRight w:val="0"/>
      <w:marTop w:val="0"/>
      <w:marBottom w:val="0"/>
      <w:divBdr>
        <w:top w:val="none" w:sz="0" w:space="0" w:color="auto"/>
        <w:left w:val="none" w:sz="0" w:space="0" w:color="auto"/>
        <w:bottom w:val="none" w:sz="0" w:space="0" w:color="auto"/>
        <w:right w:val="none" w:sz="0" w:space="0" w:color="auto"/>
      </w:divBdr>
    </w:div>
    <w:div w:id="356153039">
      <w:bodyDiv w:val="1"/>
      <w:marLeft w:val="0"/>
      <w:marRight w:val="0"/>
      <w:marTop w:val="0"/>
      <w:marBottom w:val="0"/>
      <w:divBdr>
        <w:top w:val="none" w:sz="0" w:space="0" w:color="auto"/>
        <w:left w:val="none" w:sz="0" w:space="0" w:color="auto"/>
        <w:bottom w:val="none" w:sz="0" w:space="0" w:color="auto"/>
        <w:right w:val="none" w:sz="0" w:space="0" w:color="auto"/>
      </w:divBdr>
    </w:div>
    <w:div w:id="581716598">
      <w:bodyDiv w:val="1"/>
      <w:marLeft w:val="0"/>
      <w:marRight w:val="0"/>
      <w:marTop w:val="0"/>
      <w:marBottom w:val="0"/>
      <w:divBdr>
        <w:top w:val="none" w:sz="0" w:space="0" w:color="auto"/>
        <w:left w:val="none" w:sz="0" w:space="0" w:color="auto"/>
        <w:bottom w:val="none" w:sz="0" w:space="0" w:color="auto"/>
        <w:right w:val="none" w:sz="0" w:space="0" w:color="auto"/>
      </w:divBdr>
    </w:div>
    <w:div w:id="648218074">
      <w:bodyDiv w:val="1"/>
      <w:marLeft w:val="0"/>
      <w:marRight w:val="0"/>
      <w:marTop w:val="0"/>
      <w:marBottom w:val="0"/>
      <w:divBdr>
        <w:top w:val="none" w:sz="0" w:space="0" w:color="auto"/>
        <w:left w:val="none" w:sz="0" w:space="0" w:color="auto"/>
        <w:bottom w:val="none" w:sz="0" w:space="0" w:color="auto"/>
        <w:right w:val="none" w:sz="0" w:space="0" w:color="auto"/>
      </w:divBdr>
    </w:div>
    <w:div w:id="668019970">
      <w:bodyDiv w:val="1"/>
      <w:marLeft w:val="0"/>
      <w:marRight w:val="0"/>
      <w:marTop w:val="0"/>
      <w:marBottom w:val="0"/>
      <w:divBdr>
        <w:top w:val="none" w:sz="0" w:space="0" w:color="auto"/>
        <w:left w:val="none" w:sz="0" w:space="0" w:color="auto"/>
        <w:bottom w:val="none" w:sz="0" w:space="0" w:color="auto"/>
        <w:right w:val="none" w:sz="0" w:space="0" w:color="auto"/>
      </w:divBdr>
    </w:div>
    <w:div w:id="868638942">
      <w:bodyDiv w:val="1"/>
      <w:marLeft w:val="0"/>
      <w:marRight w:val="0"/>
      <w:marTop w:val="0"/>
      <w:marBottom w:val="0"/>
      <w:divBdr>
        <w:top w:val="none" w:sz="0" w:space="0" w:color="auto"/>
        <w:left w:val="none" w:sz="0" w:space="0" w:color="auto"/>
        <w:bottom w:val="none" w:sz="0" w:space="0" w:color="auto"/>
        <w:right w:val="none" w:sz="0" w:space="0" w:color="auto"/>
      </w:divBdr>
    </w:div>
    <w:div w:id="877624227">
      <w:bodyDiv w:val="1"/>
      <w:marLeft w:val="0"/>
      <w:marRight w:val="0"/>
      <w:marTop w:val="0"/>
      <w:marBottom w:val="0"/>
      <w:divBdr>
        <w:top w:val="none" w:sz="0" w:space="0" w:color="auto"/>
        <w:left w:val="none" w:sz="0" w:space="0" w:color="auto"/>
        <w:bottom w:val="none" w:sz="0" w:space="0" w:color="auto"/>
        <w:right w:val="none" w:sz="0" w:space="0" w:color="auto"/>
      </w:divBdr>
    </w:div>
    <w:div w:id="911232927">
      <w:bodyDiv w:val="1"/>
      <w:marLeft w:val="0"/>
      <w:marRight w:val="0"/>
      <w:marTop w:val="0"/>
      <w:marBottom w:val="0"/>
      <w:divBdr>
        <w:top w:val="none" w:sz="0" w:space="0" w:color="auto"/>
        <w:left w:val="none" w:sz="0" w:space="0" w:color="auto"/>
        <w:bottom w:val="none" w:sz="0" w:space="0" w:color="auto"/>
        <w:right w:val="none" w:sz="0" w:space="0" w:color="auto"/>
      </w:divBdr>
    </w:div>
    <w:div w:id="919296259">
      <w:bodyDiv w:val="1"/>
      <w:marLeft w:val="0"/>
      <w:marRight w:val="0"/>
      <w:marTop w:val="0"/>
      <w:marBottom w:val="0"/>
      <w:divBdr>
        <w:top w:val="none" w:sz="0" w:space="0" w:color="auto"/>
        <w:left w:val="none" w:sz="0" w:space="0" w:color="auto"/>
        <w:bottom w:val="none" w:sz="0" w:space="0" w:color="auto"/>
        <w:right w:val="none" w:sz="0" w:space="0" w:color="auto"/>
      </w:divBdr>
    </w:div>
    <w:div w:id="930816837">
      <w:bodyDiv w:val="1"/>
      <w:marLeft w:val="0"/>
      <w:marRight w:val="0"/>
      <w:marTop w:val="0"/>
      <w:marBottom w:val="0"/>
      <w:divBdr>
        <w:top w:val="none" w:sz="0" w:space="0" w:color="auto"/>
        <w:left w:val="none" w:sz="0" w:space="0" w:color="auto"/>
        <w:bottom w:val="none" w:sz="0" w:space="0" w:color="auto"/>
        <w:right w:val="none" w:sz="0" w:space="0" w:color="auto"/>
      </w:divBdr>
    </w:div>
    <w:div w:id="1103182162">
      <w:bodyDiv w:val="1"/>
      <w:marLeft w:val="0"/>
      <w:marRight w:val="0"/>
      <w:marTop w:val="0"/>
      <w:marBottom w:val="0"/>
      <w:divBdr>
        <w:top w:val="none" w:sz="0" w:space="0" w:color="auto"/>
        <w:left w:val="none" w:sz="0" w:space="0" w:color="auto"/>
        <w:bottom w:val="none" w:sz="0" w:space="0" w:color="auto"/>
        <w:right w:val="none" w:sz="0" w:space="0" w:color="auto"/>
      </w:divBdr>
    </w:div>
    <w:div w:id="1104883293">
      <w:bodyDiv w:val="1"/>
      <w:marLeft w:val="0"/>
      <w:marRight w:val="0"/>
      <w:marTop w:val="0"/>
      <w:marBottom w:val="0"/>
      <w:divBdr>
        <w:top w:val="none" w:sz="0" w:space="0" w:color="auto"/>
        <w:left w:val="none" w:sz="0" w:space="0" w:color="auto"/>
        <w:bottom w:val="none" w:sz="0" w:space="0" w:color="auto"/>
        <w:right w:val="none" w:sz="0" w:space="0" w:color="auto"/>
      </w:divBdr>
    </w:div>
    <w:div w:id="1332872102">
      <w:bodyDiv w:val="1"/>
      <w:marLeft w:val="0"/>
      <w:marRight w:val="0"/>
      <w:marTop w:val="0"/>
      <w:marBottom w:val="0"/>
      <w:divBdr>
        <w:top w:val="none" w:sz="0" w:space="0" w:color="auto"/>
        <w:left w:val="none" w:sz="0" w:space="0" w:color="auto"/>
        <w:bottom w:val="none" w:sz="0" w:space="0" w:color="auto"/>
        <w:right w:val="none" w:sz="0" w:space="0" w:color="auto"/>
      </w:divBdr>
    </w:div>
    <w:div w:id="1391611064">
      <w:bodyDiv w:val="1"/>
      <w:marLeft w:val="0"/>
      <w:marRight w:val="0"/>
      <w:marTop w:val="0"/>
      <w:marBottom w:val="0"/>
      <w:divBdr>
        <w:top w:val="none" w:sz="0" w:space="0" w:color="auto"/>
        <w:left w:val="none" w:sz="0" w:space="0" w:color="auto"/>
        <w:bottom w:val="none" w:sz="0" w:space="0" w:color="auto"/>
        <w:right w:val="none" w:sz="0" w:space="0" w:color="auto"/>
      </w:divBdr>
    </w:div>
    <w:div w:id="1427537158">
      <w:bodyDiv w:val="1"/>
      <w:marLeft w:val="0"/>
      <w:marRight w:val="0"/>
      <w:marTop w:val="0"/>
      <w:marBottom w:val="0"/>
      <w:divBdr>
        <w:top w:val="none" w:sz="0" w:space="0" w:color="auto"/>
        <w:left w:val="none" w:sz="0" w:space="0" w:color="auto"/>
        <w:bottom w:val="none" w:sz="0" w:space="0" w:color="auto"/>
        <w:right w:val="none" w:sz="0" w:space="0" w:color="auto"/>
      </w:divBdr>
    </w:div>
    <w:div w:id="1490249308">
      <w:bodyDiv w:val="1"/>
      <w:marLeft w:val="0"/>
      <w:marRight w:val="0"/>
      <w:marTop w:val="0"/>
      <w:marBottom w:val="0"/>
      <w:divBdr>
        <w:top w:val="none" w:sz="0" w:space="0" w:color="auto"/>
        <w:left w:val="none" w:sz="0" w:space="0" w:color="auto"/>
        <w:bottom w:val="none" w:sz="0" w:space="0" w:color="auto"/>
        <w:right w:val="none" w:sz="0" w:space="0" w:color="auto"/>
      </w:divBdr>
    </w:div>
    <w:div w:id="1573587917">
      <w:bodyDiv w:val="1"/>
      <w:marLeft w:val="0"/>
      <w:marRight w:val="0"/>
      <w:marTop w:val="0"/>
      <w:marBottom w:val="0"/>
      <w:divBdr>
        <w:top w:val="none" w:sz="0" w:space="0" w:color="auto"/>
        <w:left w:val="none" w:sz="0" w:space="0" w:color="auto"/>
        <w:bottom w:val="none" w:sz="0" w:space="0" w:color="auto"/>
        <w:right w:val="none" w:sz="0" w:space="0" w:color="auto"/>
      </w:divBdr>
    </w:div>
    <w:div w:id="1639218187">
      <w:bodyDiv w:val="1"/>
      <w:marLeft w:val="0"/>
      <w:marRight w:val="0"/>
      <w:marTop w:val="0"/>
      <w:marBottom w:val="0"/>
      <w:divBdr>
        <w:top w:val="none" w:sz="0" w:space="0" w:color="auto"/>
        <w:left w:val="none" w:sz="0" w:space="0" w:color="auto"/>
        <w:bottom w:val="none" w:sz="0" w:space="0" w:color="auto"/>
        <w:right w:val="none" w:sz="0" w:space="0" w:color="auto"/>
      </w:divBdr>
    </w:div>
    <w:div w:id="1664973100">
      <w:bodyDiv w:val="1"/>
      <w:marLeft w:val="0"/>
      <w:marRight w:val="0"/>
      <w:marTop w:val="0"/>
      <w:marBottom w:val="0"/>
      <w:divBdr>
        <w:top w:val="none" w:sz="0" w:space="0" w:color="auto"/>
        <w:left w:val="none" w:sz="0" w:space="0" w:color="auto"/>
        <w:bottom w:val="none" w:sz="0" w:space="0" w:color="auto"/>
        <w:right w:val="none" w:sz="0" w:space="0" w:color="auto"/>
      </w:divBdr>
    </w:div>
    <w:div w:id="1718315155">
      <w:bodyDiv w:val="1"/>
      <w:marLeft w:val="0"/>
      <w:marRight w:val="0"/>
      <w:marTop w:val="0"/>
      <w:marBottom w:val="0"/>
      <w:divBdr>
        <w:top w:val="none" w:sz="0" w:space="0" w:color="auto"/>
        <w:left w:val="none" w:sz="0" w:space="0" w:color="auto"/>
        <w:bottom w:val="none" w:sz="0" w:space="0" w:color="auto"/>
        <w:right w:val="none" w:sz="0" w:space="0" w:color="auto"/>
      </w:divBdr>
    </w:div>
    <w:div w:id="1739589298">
      <w:bodyDiv w:val="1"/>
      <w:marLeft w:val="0"/>
      <w:marRight w:val="0"/>
      <w:marTop w:val="0"/>
      <w:marBottom w:val="0"/>
      <w:divBdr>
        <w:top w:val="none" w:sz="0" w:space="0" w:color="auto"/>
        <w:left w:val="none" w:sz="0" w:space="0" w:color="auto"/>
        <w:bottom w:val="none" w:sz="0" w:space="0" w:color="auto"/>
        <w:right w:val="none" w:sz="0" w:space="0" w:color="auto"/>
      </w:divBdr>
    </w:div>
    <w:div w:id="1758162962">
      <w:bodyDiv w:val="1"/>
      <w:marLeft w:val="0"/>
      <w:marRight w:val="0"/>
      <w:marTop w:val="0"/>
      <w:marBottom w:val="0"/>
      <w:divBdr>
        <w:top w:val="none" w:sz="0" w:space="0" w:color="auto"/>
        <w:left w:val="none" w:sz="0" w:space="0" w:color="auto"/>
        <w:bottom w:val="none" w:sz="0" w:space="0" w:color="auto"/>
        <w:right w:val="none" w:sz="0" w:space="0" w:color="auto"/>
      </w:divBdr>
    </w:div>
    <w:div w:id="1840193527">
      <w:bodyDiv w:val="1"/>
      <w:marLeft w:val="0"/>
      <w:marRight w:val="0"/>
      <w:marTop w:val="0"/>
      <w:marBottom w:val="0"/>
      <w:divBdr>
        <w:top w:val="none" w:sz="0" w:space="0" w:color="auto"/>
        <w:left w:val="none" w:sz="0" w:space="0" w:color="auto"/>
        <w:bottom w:val="none" w:sz="0" w:space="0" w:color="auto"/>
        <w:right w:val="none" w:sz="0" w:space="0" w:color="auto"/>
      </w:divBdr>
    </w:div>
    <w:div w:id="188109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otrh.go.ke" TargetMode="External"/><Relationship Id="rId18" Type="http://schemas.openxmlformats.org/officeDocument/2006/relationships/hyperlink" Target="http://www.jootrh.go.ke" TargetMode="External"/><Relationship Id="rId26" Type="http://schemas.openxmlformats.org/officeDocument/2006/relationships/hyperlink" Target="http://www.ppra.go.ke" TargetMode="External"/><Relationship Id="rId39" Type="http://schemas.openxmlformats.org/officeDocument/2006/relationships/header" Target="header5.xml"/><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footer" Target="footer10.xm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yperlink" Target="mailto:info@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hyperlink" Target="http://www.jootrh.go.ke" TargetMode="External"/><Relationship Id="rId24" Type="http://schemas.openxmlformats.org/officeDocument/2006/relationships/hyperlink" Target="http://www.ppra.go.ke" TargetMode="External"/><Relationship Id="rId32" Type="http://schemas.openxmlformats.org/officeDocument/2006/relationships/footer" Target="footer7.xm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hyperlink" Target="http://www.ppra.go.ke/" TargetMode="External"/><Relationship Id="rId58"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hyperlink" Target="http://www.tenders.go.k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3.emf"/><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header" Target="header7.xml"/><Relationship Id="rId48" Type="http://schemas.openxmlformats.org/officeDocument/2006/relationships/footer" Target="footer13.xml"/><Relationship Id="rId56" Type="http://schemas.openxmlformats.org/officeDocument/2006/relationships/hyperlink" Target="http://www.ppra.go.ke/" TargetMode="Externa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mailto:ceo@jootrh.go.ke" TargetMode="External"/><Relationship Id="rId17" Type="http://schemas.openxmlformats.org/officeDocument/2006/relationships/footer" Target="footer2.xml"/><Relationship Id="rId25" Type="http://schemas.openxmlformats.org/officeDocument/2006/relationships/hyperlink" Target="http://www.kisumu.go.ke" TargetMode="External"/><Relationship Id="rId33" Type="http://schemas.openxmlformats.org/officeDocument/2006/relationships/image" Target="media/image4.png"/><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fontTable" Target="fontTable.xml"/><Relationship Id="rId20" Type="http://schemas.openxmlformats.org/officeDocument/2006/relationships/hyperlink" Target="http://www.kisumu.go.ke" TargetMode="External"/><Relationship Id="rId41" Type="http://schemas.openxmlformats.org/officeDocument/2006/relationships/footer" Target="footer9.xml"/><Relationship Id="rId54" Type="http://schemas.openxmlformats.org/officeDocument/2006/relationships/hyperlink" Target="mailto:complaints@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cak.go.ke/" TargetMode="External"/><Relationship Id="rId28" Type="http://schemas.openxmlformats.org/officeDocument/2006/relationships/package" Target="embeddings/Microsoft_Word_Document1.docx"/><Relationship Id="rId36" Type="http://schemas.openxmlformats.org/officeDocument/2006/relationships/image" Target="media/image7.png"/><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hyperlink" Target="mailto:ceo@jootrh.go.ke" TargetMode="Externa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2A389-90B0-4725-8E4B-53DE351F2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Pages>
  <Words>38975</Words>
  <Characters>222160</Characters>
  <Application>Microsoft Office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Window</cp:lastModifiedBy>
  <cp:revision>69</cp:revision>
  <cp:lastPrinted>2022-11-10T12:44:00Z</cp:lastPrinted>
  <dcterms:created xsi:type="dcterms:W3CDTF">2023-04-14T04:17:00Z</dcterms:created>
  <dcterms:modified xsi:type="dcterms:W3CDTF">2026-05-12T15:00:00Z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GrammarlyDocumentId">
    <vt:lpwstr>0b2d38476d564bed091138c638d151e3a6020ae3c9e2579b0c6e43bb500b09a0</vt:lpwstr>
  </property>
</Properties>
</file>